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AF" w:rsidRPr="002A0969" w:rsidRDefault="008753AF" w:rsidP="008753AF">
      <w:pPr>
        <w:rPr>
          <w:rFonts w:asciiTheme="minorEastAsia" w:eastAsiaTheme="minorEastAsia" w:hAnsiTheme="minorEastAsia"/>
          <w:b/>
          <w:szCs w:val="28"/>
        </w:rPr>
      </w:pPr>
      <w:r w:rsidRPr="002A0969">
        <w:rPr>
          <w:rFonts w:asciiTheme="minorEastAsia" w:eastAsiaTheme="minorEastAsia" w:hAnsiTheme="minorEastAsia" w:hint="eastAsia"/>
          <w:szCs w:val="28"/>
        </w:rPr>
        <w:t>宗制審議会　総長挨拶</w:t>
      </w:r>
      <w:r w:rsidR="002A0969" w:rsidRPr="002A0969">
        <w:rPr>
          <w:rFonts w:asciiTheme="minorEastAsia" w:eastAsiaTheme="minorEastAsia" w:hAnsiTheme="minorEastAsia" w:hint="eastAsia"/>
          <w:b/>
          <w:szCs w:val="28"/>
        </w:rPr>
        <w:t>【</w:t>
      </w:r>
      <w:r w:rsidRPr="002A0969">
        <w:rPr>
          <w:rFonts w:asciiTheme="minorEastAsia" w:eastAsiaTheme="minorEastAsia" w:hAnsiTheme="minorEastAsia" w:hint="eastAsia"/>
          <w:b/>
          <w:szCs w:val="28"/>
        </w:rPr>
        <w:t>教学部分</w:t>
      </w:r>
      <w:r w:rsidR="002A0969" w:rsidRPr="002A0969">
        <w:rPr>
          <w:rFonts w:asciiTheme="minorEastAsia" w:eastAsiaTheme="minorEastAsia" w:hAnsiTheme="minorEastAsia" w:hint="eastAsia"/>
          <w:b/>
          <w:szCs w:val="28"/>
        </w:rPr>
        <w:t>】</w:t>
      </w:r>
      <w:r w:rsidR="002A0969">
        <w:rPr>
          <w:rFonts w:asciiTheme="minorEastAsia" w:eastAsiaTheme="minorEastAsia" w:hAnsiTheme="minorEastAsia" w:hint="eastAsia"/>
          <w:b/>
          <w:szCs w:val="28"/>
        </w:rPr>
        <w:t xml:space="preserve">　　　　　　　　</w:t>
      </w:r>
      <w:bookmarkStart w:id="0" w:name="_GoBack"/>
      <w:bookmarkEnd w:id="0"/>
      <w:r w:rsidR="002A0969">
        <w:rPr>
          <w:rFonts w:asciiTheme="minorEastAsia" w:eastAsiaTheme="minorEastAsia" w:hAnsiTheme="minorEastAsia" w:hint="eastAsia"/>
          <w:b/>
          <w:szCs w:val="28"/>
        </w:rPr>
        <w:t>2018/06/14</w:t>
      </w:r>
    </w:p>
    <w:p w:rsidR="008753AF" w:rsidRPr="002A0969" w:rsidRDefault="008753AF" w:rsidP="008753AF">
      <w:pPr>
        <w:rPr>
          <w:rFonts w:asciiTheme="minorEastAsia" w:eastAsiaTheme="minorEastAsia" w:hAnsiTheme="minorEastAsia"/>
          <w:szCs w:val="28"/>
        </w:rPr>
      </w:pPr>
    </w:p>
    <w:p w:rsidR="002A0969" w:rsidRPr="002A0969" w:rsidRDefault="008753AF" w:rsidP="008753AF">
      <w:pPr>
        <w:rPr>
          <w:rFonts w:asciiTheme="minorEastAsia" w:eastAsiaTheme="minorEastAsia" w:hAnsiTheme="minorEastAsia"/>
          <w:i/>
          <w:szCs w:val="28"/>
        </w:rPr>
      </w:pPr>
      <w:r w:rsidRPr="002A0969">
        <w:rPr>
          <w:rFonts w:asciiTheme="minorEastAsia" w:eastAsiaTheme="minorEastAsia" w:hAnsiTheme="minorEastAsia" w:hint="eastAsia"/>
          <w:i/>
          <w:szCs w:val="28"/>
        </w:rPr>
        <w:t>他の挨拶・・</w:t>
      </w:r>
      <w:r w:rsidR="002A0969" w:rsidRPr="002A0969">
        <w:rPr>
          <w:rFonts w:asciiTheme="minorEastAsia" w:eastAsiaTheme="minorEastAsia" w:hAnsiTheme="minorEastAsia" w:hint="eastAsia"/>
          <w:i/>
          <w:szCs w:val="28"/>
        </w:rPr>
        <w:t>に続いて</w:t>
      </w:r>
    </w:p>
    <w:p w:rsidR="002A0969" w:rsidRPr="002A0969" w:rsidRDefault="002A0969" w:rsidP="008753AF">
      <w:pPr>
        <w:rPr>
          <w:rFonts w:asciiTheme="minorEastAsia" w:eastAsiaTheme="minorEastAsia" w:hAnsiTheme="minorEastAsia" w:hint="eastAsia"/>
          <w:i/>
          <w:szCs w:val="28"/>
        </w:rPr>
      </w:pPr>
    </w:p>
    <w:p w:rsidR="008753AF" w:rsidRPr="002A0969" w:rsidRDefault="008753AF" w:rsidP="008753AF">
      <w:pPr>
        <w:rPr>
          <w:rFonts w:asciiTheme="minorEastAsia" w:eastAsiaTheme="minorEastAsia" w:hAnsiTheme="minorEastAsia" w:hint="eastAsia"/>
          <w:szCs w:val="28"/>
        </w:rPr>
      </w:pPr>
      <w:r w:rsidRPr="002A0969">
        <w:rPr>
          <w:rFonts w:asciiTheme="minorEastAsia" w:eastAsiaTheme="minorEastAsia" w:hAnsiTheme="minorEastAsia" w:hint="eastAsia"/>
          <w:szCs w:val="28"/>
        </w:rPr>
        <w:t>（さらに）教学部関係の規程変更案</w:t>
      </w:r>
      <w:r w:rsidR="002A0969" w:rsidRPr="002A0969">
        <w:rPr>
          <w:rFonts w:asciiTheme="minorEastAsia" w:eastAsiaTheme="minorEastAsia" w:hAnsiTheme="minorEastAsia" w:hint="eastAsia"/>
          <w:szCs w:val="28"/>
        </w:rPr>
        <w:t>、</w:t>
      </w:r>
      <w:r w:rsidRPr="002A0969">
        <w:rPr>
          <w:rFonts w:asciiTheme="minorEastAsia" w:eastAsiaTheme="minorEastAsia" w:hAnsiTheme="minorEastAsia" w:hint="eastAsia"/>
          <w:szCs w:val="28"/>
        </w:rPr>
        <w:t>特に教育規程には、僧堂の振興に係る重要な変更案を提出いたしております。</w:t>
      </w:r>
    </w:p>
    <w:p w:rsidR="008753AF" w:rsidRPr="002A0969" w:rsidRDefault="008753AF" w:rsidP="002A0969">
      <w:pPr>
        <w:ind w:firstLineChars="100" w:firstLine="280"/>
        <w:rPr>
          <w:rFonts w:asciiTheme="minorEastAsia" w:eastAsiaTheme="minorEastAsia" w:hAnsiTheme="minorEastAsia" w:cstheme="minorBidi"/>
          <w:szCs w:val="28"/>
        </w:rPr>
      </w:pPr>
      <w:r w:rsidRPr="002A0969">
        <w:rPr>
          <w:rFonts w:asciiTheme="minorEastAsia" w:eastAsiaTheme="minorEastAsia" w:hAnsiTheme="minorEastAsia" w:hint="eastAsia"/>
          <w:szCs w:val="28"/>
        </w:rPr>
        <w:t>宗務</w:t>
      </w:r>
      <w:r w:rsidRPr="002A0969">
        <w:rPr>
          <w:rFonts w:asciiTheme="minorEastAsia" w:eastAsiaTheme="minorEastAsia" w:hAnsiTheme="minorEastAsia"/>
          <w:szCs w:val="28"/>
        </w:rPr>
        <w:t>総長就任以来</w:t>
      </w:r>
      <w:r w:rsidRPr="002A0969">
        <w:rPr>
          <w:rFonts w:asciiTheme="minorEastAsia" w:eastAsiaTheme="minorEastAsia" w:hAnsiTheme="minorEastAsia" w:hint="eastAsia"/>
          <w:szCs w:val="28"/>
        </w:rPr>
        <w:t>、僧堂の振興に関して</w:t>
      </w:r>
      <w:r w:rsidRPr="002A0969">
        <w:rPr>
          <w:rFonts w:asciiTheme="minorEastAsia" w:eastAsiaTheme="minorEastAsia" w:hAnsiTheme="minorEastAsia" w:hint="eastAsia"/>
          <w:szCs w:val="28"/>
        </w:rPr>
        <w:t>、</w:t>
      </w:r>
      <w:r w:rsidRPr="002A0969">
        <w:rPr>
          <w:rFonts w:asciiTheme="minorEastAsia" w:eastAsiaTheme="minorEastAsia" w:hAnsiTheme="minorEastAsia"/>
          <w:szCs w:val="28"/>
        </w:rPr>
        <w:t>常に第一の施策として</w:t>
      </w:r>
      <w:r w:rsidRPr="002A0969">
        <w:rPr>
          <w:rFonts w:asciiTheme="minorEastAsia" w:eastAsiaTheme="minorEastAsia" w:hAnsiTheme="minorEastAsia" w:hint="eastAsia"/>
          <w:szCs w:val="28"/>
        </w:rPr>
        <w:t>、</w:t>
      </w:r>
      <w:r w:rsidRPr="002A0969">
        <w:rPr>
          <w:rFonts w:asciiTheme="minorEastAsia" w:eastAsiaTheme="minorEastAsia" w:hAnsiTheme="minorEastAsia"/>
          <w:szCs w:val="28"/>
        </w:rPr>
        <w:t>掲げて参りました。</w:t>
      </w:r>
      <w:r w:rsidRPr="002A0969">
        <w:rPr>
          <w:rFonts w:asciiTheme="minorEastAsia" w:eastAsiaTheme="minorEastAsia" w:hAnsiTheme="minorEastAsia" w:hint="eastAsia"/>
          <w:b/>
          <w:szCs w:val="28"/>
        </w:rPr>
        <w:t xml:space="preserve">　</w:t>
      </w:r>
      <w:r w:rsidRPr="002A0969">
        <w:rPr>
          <w:rFonts w:asciiTheme="minorEastAsia" w:eastAsiaTheme="minorEastAsia" w:hAnsiTheme="minorEastAsia" w:hint="eastAsia"/>
          <w:szCs w:val="28"/>
        </w:rPr>
        <w:t>私の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集大成ともいうべき、この議会において、是非筋道を付けておきたいと存じます。</w:t>
      </w:r>
    </w:p>
    <w:p w:rsidR="008753AF" w:rsidRPr="002A0969" w:rsidRDefault="008753AF" w:rsidP="002A0969">
      <w:pPr>
        <w:rPr>
          <w:rFonts w:asciiTheme="minorEastAsia" w:eastAsiaTheme="minorEastAsia" w:hAnsiTheme="minorEastAsia" w:cstheme="minorBidi"/>
          <w:szCs w:val="28"/>
        </w:rPr>
      </w:pPr>
      <w:r w:rsidRPr="002A0969">
        <w:rPr>
          <w:rFonts w:asciiTheme="minorEastAsia" w:eastAsiaTheme="minorEastAsia" w:hAnsiTheme="minorEastAsia" w:cstheme="minorBidi" w:hint="eastAsia"/>
          <w:szCs w:val="28"/>
        </w:rPr>
        <w:t xml:space="preserve">　ご承知の通り、専門部会答申による５項目の実行案を示し、できることから着手しております。</w:t>
      </w:r>
      <w:r w:rsidR="002A0969" w:rsidRPr="002A0969">
        <w:rPr>
          <w:rFonts w:asciiTheme="minorEastAsia" w:eastAsiaTheme="minorEastAsia" w:hAnsiTheme="minorEastAsia" w:cstheme="minorBidi" w:hint="eastAsia"/>
          <w:szCs w:val="28"/>
        </w:rPr>
        <w:t>前回の宗議会でも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「僧堂の継続基準」については、さらに３点の</w:t>
      </w:r>
      <w:r w:rsidR="002A0969" w:rsidRPr="002A0969">
        <w:rPr>
          <w:rFonts w:asciiTheme="minorEastAsia" w:eastAsiaTheme="minorEastAsia" w:hAnsiTheme="minorEastAsia" w:cstheme="minorBidi" w:hint="eastAsia"/>
          <w:szCs w:val="28"/>
        </w:rPr>
        <w:t>具体的な方針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を申し上げました。</w:t>
      </w:r>
      <w:r w:rsidR="002A0969" w:rsidRPr="002A0969">
        <w:rPr>
          <w:rFonts w:asciiTheme="minorEastAsia" w:eastAsiaTheme="minorEastAsia" w:hAnsiTheme="minorEastAsia" w:cstheme="minorBidi" w:hint="eastAsia"/>
          <w:szCs w:val="28"/>
        </w:rPr>
        <w:t>今回、それを受けまして</w:t>
      </w:r>
      <w:r w:rsidR="002A0969" w:rsidRPr="002A0969">
        <w:rPr>
          <w:rFonts w:asciiTheme="minorEastAsia" w:eastAsiaTheme="minorEastAsia" w:hAnsiTheme="minorEastAsia" w:cstheme="minorBidi" w:hint="eastAsia"/>
          <w:szCs w:val="28"/>
        </w:rPr>
        <w:t>「すべての専門僧堂の再点検」</w:t>
      </w:r>
      <w:r w:rsidR="002A0969" w:rsidRPr="002A0969">
        <w:rPr>
          <w:rFonts w:asciiTheme="minorEastAsia" w:eastAsiaTheme="minorEastAsia" w:hAnsiTheme="minorEastAsia" w:cstheme="minorBidi" w:hint="eastAsia"/>
          <w:szCs w:val="28"/>
        </w:rPr>
        <w:t>を具体化する変更案の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上程となっております。</w:t>
      </w:r>
    </w:p>
    <w:p w:rsidR="008753AF" w:rsidRPr="002A0969" w:rsidRDefault="008753AF" w:rsidP="008753AF">
      <w:pPr>
        <w:ind w:firstLineChars="100" w:firstLine="280"/>
        <w:rPr>
          <w:rFonts w:asciiTheme="minorEastAsia" w:eastAsiaTheme="minorEastAsia" w:hAnsiTheme="minorEastAsia" w:cstheme="minorBidi"/>
          <w:szCs w:val="28"/>
        </w:rPr>
      </w:pPr>
      <w:r w:rsidRPr="002A0969">
        <w:rPr>
          <w:rFonts w:asciiTheme="minorEastAsia" w:eastAsiaTheme="minorEastAsia" w:hAnsiTheme="minorEastAsia" w:cstheme="minorBidi" w:hint="eastAsia"/>
          <w:szCs w:val="28"/>
        </w:rPr>
        <w:t>後ほど、教学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部長より、仔細に渡り、説明をさせていただきますが、私の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僧堂振興、僧堂改革、僧堂教育に対する信念と受け止めていただき、委員</w:t>
      </w:r>
      <w:r w:rsidRPr="002A0969">
        <w:rPr>
          <w:rFonts w:asciiTheme="minorEastAsia" w:eastAsiaTheme="minorEastAsia" w:hAnsiTheme="minorEastAsia" w:cstheme="minorBidi" w:hint="eastAsia"/>
          <w:szCs w:val="28"/>
        </w:rPr>
        <w:t>各位には、何卒ご賛同いただきたく、ここにお願いを申し上げます</w:t>
      </w:r>
    </w:p>
    <w:p w:rsidR="008753AF" w:rsidRDefault="008753AF" w:rsidP="008753AF">
      <w:pPr>
        <w:rPr>
          <w:rFonts w:asciiTheme="minorEastAsia" w:eastAsiaTheme="minorEastAsia" w:hAnsiTheme="minorEastAsia" w:cstheme="minorBidi"/>
          <w:sz w:val="24"/>
        </w:rPr>
      </w:pPr>
    </w:p>
    <w:p w:rsidR="008753AF" w:rsidRDefault="008753AF" w:rsidP="008753AF">
      <w:pPr>
        <w:rPr>
          <w:rFonts w:asciiTheme="minorEastAsia" w:eastAsiaTheme="minorEastAsia" w:hAnsiTheme="minorEastAsia" w:cstheme="minorBidi"/>
          <w:sz w:val="24"/>
        </w:rPr>
      </w:pPr>
    </w:p>
    <w:p w:rsidR="008753AF" w:rsidRDefault="008753AF" w:rsidP="008753AF">
      <w:pPr>
        <w:rPr>
          <w:rFonts w:asciiTheme="minorEastAsia" w:eastAsiaTheme="minorEastAsia" w:hAnsiTheme="minorEastAsia" w:cstheme="minorBidi"/>
          <w:sz w:val="24"/>
        </w:rPr>
      </w:pPr>
    </w:p>
    <w:p w:rsidR="008753AF" w:rsidRDefault="008753AF" w:rsidP="008753AF">
      <w:pPr>
        <w:rPr>
          <w:rFonts w:asciiTheme="minorEastAsia" w:eastAsiaTheme="minorEastAsia" w:hAnsiTheme="minorEastAsia" w:cstheme="minorBidi"/>
          <w:sz w:val="24"/>
        </w:rPr>
      </w:pPr>
    </w:p>
    <w:p w:rsidR="008753AF" w:rsidRDefault="008753AF" w:rsidP="008753AF">
      <w:pPr>
        <w:rPr>
          <w:rFonts w:asciiTheme="minorEastAsia" w:eastAsiaTheme="minorEastAsia" w:hAnsiTheme="minorEastAsia" w:cstheme="minorBidi"/>
          <w:sz w:val="24"/>
        </w:rPr>
      </w:pPr>
    </w:p>
    <w:p w:rsidR="008753AF" w:rsidRPr="00D72D1D" w:rsidRDefault="008753AF" w:rsidP="008753AF">
      <w:pPr>
        <w:rPr>
          <w:rFonts w:asciiTheme="minorEastAsia" w:eastAsiaTheme="minorEastAsia" w:hAnsiTheme="minorEastAsia" w:cstheme="minorBidi" w:hint="eastAsia"/>
          <w:sz w:val="24"/>
        </w:rPr>
      </w:pP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b/>
          <w:sz w:val="24"/>
        </w:rPr>
        <w:t xml:space="preserve">　</w:t>
      </w:r>
      <w:r w:rsidRPr="00D72D1D">
        <w:rPr>
          <w:rFonts w:asciiTheme="minorEastAsia" w:eastAsiaTheme="minorEastAsia" w:hAnsiTheme="minorEastAsia" w:hint="eastAsia"/>
          <w:sz w:val="24"/>
        </w:rPr>
        <w:t>私は、総長としての、初めての通常宗議会の後、</w:t>
      </w:r>
      <w:r w:rsidRPr="00D72D1D">
        <w:rPr>
          <w:rFonts w:asciiTheme="minorEastAsia" w:eastAsiaTheme="minorEastAsia" w:hAnsiTheme="minorEastAsia"/>
          <w:sz w:val="24"/>
        </w:rPr>
        <w:t>平成</w:t>
      </w:r>
      <w:r w:rsidRPr="00D72D1D">
        <w:rPr>
          <w:rFonts w:asciiTheme="minorEastAsia" w:eastAsiaTheme="minorEastAsia" w:hAnsiTheme="minorEastAsia" w:hint="eastAsia"/>
          <w:sz w:val="24"/>
        </w:rPr>
        <w:t>二十七</w:t>
      </w:r>
      <w:r w:rsidRPr="00D72D1D">
        <w:rPr>
          <w:rFonts w:asciiTheme="minorEastAsia" w:eastAsiaTheme="minorEastAsia" w:hAnsiTheme="minorEastAsia"/>
          <w:sz w:val="24"/>
        </w:rPr>
        <w:t>年</w:t>
      </w:r>
      <w:r w:rsidRPr="00D72D1D">
        <w:rPr>
          <w:rFonts w:asciiTheme="minorEastAsia" w:eastAsiaTheme="minorEastAsia" w:hAnsiTheme="minorEastAsia" w:hint="eastAsia"/>
          <w:sz w:val="24"/>
        </w:rPr>
        <w:t>三</w:t>
      </w:r>
      <w:r w:rsidRPr="00D72D1D">
        <w:rPr>
          <w:rFonts w:asciiTheme="minorEastAsia" w:eastAsiaTheme="minorEastAsia" w:hAnsiTheme="minorEastAsia"/>
          <w:sz w:val="24"/>
        </w:rPr>
        <w:t>月、</w:t>
      </w:r>
      <w:r w:rsidRPr="00D72D1D">
        <w:rPr>
          <w:rFonts w:asciiTheme="minorEastAsia" w:eastAsiaTheme="minorEastAsia" w:hAnsiTheme="minorEastAsia" w:hint="eastAsia"/>
          <w:sz w:val="24"/>
        </w:rPr>
        <w:t>直ちに</w:t>
      </w:r>
      <w:r w:rsidRPr="00D72D1D">
        <w:rPr>
          <w:rFonts w:asciiTheme="minorEastAsia" w:eastAsiaTheme="minorEastAsia" w:hAnsiTheme="minorEastAsia"/>
          <w:sz w:val="24"/>
        </w:rPr>
        <w:t>着手したのが、「僧堂の振興」に関</w:t>
      </w:r>
      <w:r w:rsidRPr="00D72D1D">
        <w:rPr>
          <w:rFonts w:asciiTheme="minorEastAsia" w:eastAsiaTheme="minorEastAsia" w:hAnsiTheme="minorEastAsia" w:hint="eastAsia"/>
          <w:sz w:val="24"/>
        </w:rPr>
        <w:t>わる、</w:t>
      </w:r>
      <w:r w:rsidRPr="00D72D1D">
        <w:rPr>
          <w:rFonts w:asciiTheme="minorEastAsia" w:eastAsiaTheme="minorEastAsia" w:hAnsiTheme="minorEastAsia"/>
          <w:sz w:val="24"/>
        </w:rPr>
        <w:t>専門部会でありました</w:t>
      </w:r>
      <w:r w:rsidRPr="00D72D1D">
        <w:rPr>
          <w:rFonts w:asciiTheme="minorEastAsia" w:eastAsiaTheme="minorEastAsia" w:hAnsiTheme="minorEastAsia" w:hint="eastAsia"/>
          <w:sz w:val="24"/>
        </w:rPr>
        <w:t>。</w:t>
      </w:r>
      <w:r w:rsidRPr="00D72D1D">
        <w:rPr>
          <w:rFonts w:asciiTheme="minorEastAsia" w:eastAsiaTheme="minorEastAsia" w:hAnsiTheme="minorEastAsia"/>
          <w:sz w:val="24"/>
        </w:rPr>
        <w:t>この専門部会は、先月まで計</w:t>
      </w:r>
      <w:r w:rsidRPr="00D72D1D">
        <w:rPr>
          <w:rFonts w:asciiTheme="minorEastAsia" w:eastAsiaTheme="minorEastAsia" w:hAnsiTheme="minorEastAsia" w:hint="eastAsia"/>
          <w:sz w:val="24"/>
        </w:rPr>
        <w:t>十</w:t>
      </w:r>
      <w:r w:rsidRPr="00D72D1D">
        <w:rPr>
          <w:rFonts w:asciiTheme="minorEastAsia" w:eastAsiaTheme="minorEastAsia" w:hAnsiTheme="minorEastAsia"/>
          <w:sz w:val="24"/>
        </w:rPr>
        <w:t>回の検討を重ね</w:t>
      </w:r>
      <w:r w:rsidRPr="00D72D1D">
        <w:rPr>
          <w:rFonts w:asciiTheme="minorEastAsia" w:eastAsiaTheme="minorEastAsia" w:hAnsiTheme="minorEastAsia" w:hint="eastAsia"/>
          <w:sz w:val="24"/>
        </w:rPr>
        <w:t>ましたが、平成二十八年二月に、五</w:t>
      </w:r>
      <w:r w:rsidRPr="00D72D1D">
        <w:rPr>
          <w:rFonts w:asciiTheme="minorEastAsia" w:eastAsiaTheme="minorEastAsia" w:hAnsiTheme="minorEastAsia"/>
          <w:sz w:val="24"/>
        </w:rPr>
        <w:t>本の矢とも言える</w:t>
      </w:r>
      <w:r w:rsidRPr="00D72D1D">
        <w:rPr>
          <w:rFonts w:asciiTheme="minorEastAsia" w:eastAsiaTheme="minorEastAsia" w:hAnsiTheme="minorEastAsia" w:hint="eastAsia"/>
          <w:sz w:val="24"/>
        </w:rPr>
        <w:t>施策の</w:t>
      </w:r>
      <w:r w:rsidRPr="00D72D1D">
        <w:rPr>
          <w:rFonts w:asciiTheme="minorEastAsia" w:eastAsiaTheme="minorEastAsia" w:hAnsiTheme="minorEastAsia"/>
          <w:sz w:val="24"/>
        </w:rPr>
        <w:t>柱</w:t>
      </w:r>
      <w:r w:rsidRPr="00D72D1D">
        <w:rPr>
          <w:rFonts w:asciiTheme="minorEastAsia" w:eastAsiaTheme="minorEastAsia" w:hAnsiTheme="minorEastAsia" w:hint="eastAsia"/>
          <w:sz w:val="24"/>
        </w:rPr>
        <w:t>を</w:t>
      </w:r>
      <w:r w:rsidRPr="00D72D1D">
        <w:rPr>
          <w:rFonts w:asciiTheme="minorEastAsia" w:eastAsiaTheme="minorEastAsia" w:hAnsiTheme="minorEastAsia"/>
          <w:sz w:val="24"/>
        </w:rPr>
        <w:t>策定しました</w:t>
      </w:r>
      <w:r w:rsidRPr="00D72D1D">
        <w:rPr>
          <w:rFonts w:asciiTheme="minorEastAsia" w:eastAsiaTheme="minorEastAsia" w:hAnsiTheme="minorEastAsia" w:hint="eastAsia"/>
          <w:sz w:val="24"/>
        </w:rPr>
        <w:t>。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b/>
          <w:sz w:val="24"/>
        </w:rPr>
        <w:t xml:space="preserve">　</w:t>
      </w:r>
      <w:r w:rsidRPr="00D72D1D">
        <w:rPr>
          <w:rFonts w:asciiTheme="minorEastAsia" w:eastAsiaTheme="minorEastAsia" w:hAnsiTheme="minorEastAsia"/>
          <w:sz w:val="24"/>
        </w:rPr>
        <w:t>すなわち</w:t>
      </w:r>
      <w:r w:rsidRPr="00D72D1D">
        <w:rPr>
          <w:rFonts w:asciiTheme="minorEastAsia" w:eastAsiaTheme="minorEastAsia" w:hAnsiTheme="minorEastAsia" w:hint="eastAsia"/>
          <w:sz w:val="24"/>
        </w:rPr>
        <w:t>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第一に、僧堂に対する補助金について、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第二に、僧堂での暴力事件、傷害事件の再発防止について、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第三に、僧堂安居に際する、安居前研修会について、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第四に、僧堂掛搭僧のためのテキスト作成について、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第五に、専門僧堂の継続基準について、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/>
          <w:sz w:val="24"/>
        </w:rPr>
        <w:t>であります。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これらの施策は、着実に実行できることから、進めてまいりましたが、第五番目の「僧堂の継続基準」については、私の掲げる僧堂振興、僧堂改革の根幹とも言えるものであり、関連する規程の変更なくしては、施策の完遂とは言えません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前回の宗議会でも申しましたが、この「</w:t>
      </w:r>
      <w:r w:rsidRPr="00D72D1D">
        <w:rPr>
          <w:rFonts w:asciiTheme="minorEastAsia" w:eastAsiaTheme="minorEastAsia" w:hAnsiTheme="minorEastAsia" w:cstheme="minorBidi" w:hint="eastAsia"/>
          <w:sz w:val="24"/>
        </w:rPr>
        <w:t>専門僧堂の継続基準」については、最終方針として、三点を挙げさせていただきました。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一つ目は、「すべての専門僧堂の再点検」で、あります。全ての専門僧堂より、設置認可申請を再提出願うことを、敢行すべきと考えております。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二つ目は、「点検の方法の確立」で、あります。視学員視察のあり方を含め、設置要件が遵守されているか、しっかりと点検する制度を見直すことが、肝心であります。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三点目は、「一定期間を設けての、認可継続の点検」で、あります。継続点検制度を、きっちり構築しなくては、一時的な問題提起となってしまいます。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さらに、これも前回の宗議会において、申しておりますが、僧堂運営に立つ側としても、掛搭僧を送り出す側にしても、安心してしっかりとした、修行が行える僧堂教育を構築することが、曹洞宗の明日を担う僧侶の輩出に、つながるものと確信いたしております。僧堂の隆替（りゅうたい）こそ、曹洞宗の盛衰につながるとの思いは、就任当初から持ち続けている、</w:t>
      </w:r>
      <w:r w:rsidRPr="00D72D1D">
        <w:rPr>
          <w:rFonts w:asciiTheme="minorEastAsia" w:eastAsiaTheme="minorEastAsia" w:hAnsiTheme="minorEastAsia" w:cstheme="minorBidi" w:hint="eastAsia"/>
          <w:b/>
          <w:sz w:val="24"/>
        </w:rPr>
        <w:t>強い強い思いで</w:t>
      </w:r>
      <w:r w:rsidRPr="00D72D1D">
        <w:rPr>
          <w:rFonts w:asciiTheme="minorEastAsia" w:eastAsiaTheme="minorEastAsia" w:hAnsiTheme="minorEastAsia" w:cstheme="minorBidi" w:hint="eastAsia"/>
          <w:sz w:val="24"/>
        </w:rPr>
        <w:t>あります。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</w:p>
    <w:p w:rsidR="008753AF" w:rsidRPr="00D72D1D" w:rsidRDefault="008753AF" w:rsidP="008753AF">
      <w:pPr>
        <w:ind w:firstLineChars="100" w:firstLine="240"/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>高祖道元禅師様は『正法眼蔵』「安居」の巻におきまして、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kern w:val="0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lastRenderedPageBreak/>
        <w:t>『</w:t>
      </w:r>
      <w:r w:rsidRPr="00D72D1D">
        <w:rPr>
          <w:rFonts w:asciiTheme="minorEastAsia" w:eastAsiaTheme="minorEastAsia" w:hAnsiTheme="minorEastAsia" w:hint="eastAsia"/>
          <w:sz w:val="24"/>
        </w:rPr>
        <w:t>かるがゆえにいふ、安居をみるは、仏をみるなり、安居を証するは、仏を証するなり、安居を行ずるは、仏を行ずるなり、安居をきくは、仏をきくなり、安居をならふは、仏を学するなり。』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>と、我々に示されました。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私たちの安居は、仏と一体であります。すなわち、我々が安居することが、仏に成るということであります。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hint="eastAsia"/>
          <w:sz w:val="24"/>
        </w:rPr>
        <w:t xml:space="preserve">　</w:t>
      </w:r>
      <w:r w:rsidRPr="00D72D1D">
        <w:rPr>
          <w:rFonts w:asciiTheme="minorEastAsia" w:eastAsiaTheme="minorEastAsia" w:hAnsiTheme="minorEastAsia" w:cstheme="minorBidi" w:hint="eastAsia"/>
          <w:sz w:val="24"/>
        </w:rPr>
        <w:t>今次宗議会に教育規程の変更案を上程いたします。先ほど申し上げた三点を軸に、僧堂認可要件を整備しようとするものであります。また、世情に鑑みて、宗議会において、専門僧堂の認可を見なおす条項を盛り込み、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>平成三十四年九月三十日をもって、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すべての専門僧堂の認可を一旦取消すこと。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継続して僧堂を設置する場合の認可手続きについて。認可要件および取消し要件について精査し、認可可否についての判断。</w:t>
      </w:r>
    </w:p>
    <w:p w:rsidR="008753AF" w:rsidRPr="00D72D1D" w:rsidRDefault="008753AF" w:rsidP="008753AF">
      <w:pPr>
        <w:rPr>
          <w:rFonts w:asciiTheme="minorEastAsia" w:eastAsiaTheme="minorEastAsia" w:hAnsiTheme="minorEastAsia" w:cstheme="minorBidi"/>
          <w:sz w:val="24"/>
          <w:shd w:val="pct15" w:color="auto" w:fill="FFFFFF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その他、付随する諸要件について、附則を整備する等の、変更案となっております。</w:t>
      </w:r>
    </w:p>
    <w:p w:rsidR="008753AF" w:rsidRPr="00D72D1D" w:rsidRDefault="008753AF" w:rsidP="008753AF">
      <w:pPr>
        <w:rPr>
          <w:rFonts w:asciiTheme="minorEastAsia" w:eastAsiaTheme="minorEastAsia" w:hAnsiTheme="minorEastAsia"/>
          <w:b/>
          <w:sz w:val="24"/>
        </w:rPr>
      </w:pPr>
      <w:r w:rsidRPr="00D72D1D">
        <w:rPr>
          <w:rFonts w:asciiTheme="minorEastAsia" w:eastAsiaTheme="minorEastAsia" w:hAnsiTheme="minorEastAsia" w:cstheme="minorBidi" w:hint="eastAsia"/>
          <w:sz w:val="24"/>
        </w:rPr>
        <w:t xml:space="preserve">　後ほど、議案上程の際、所管部長より、経過を踏まえ、仔細に渡り、説明をさせていただきますが、私の僧堂振興、僧堂改革、僧堂教育に対する信念と受け止めていただき、議員各位には、何卒ご賛同いただきたく、ここにお願いを申し上げます。</w:t>
      </w:r>
    </w:p>
    <w:p w:rsidR="009311E4" w:rsidRPr="008753AF" w:rsidRDefault="009311E4"/>
    <w:sectPr w:rsidR="009311E4" w:rsidRPr="008753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AF"/>
    <w:rsid w:val="002A0969"/>
    <w:rsid w:val="005473DE"/>
    <w:rsid w:val="008753AF"/>
    <w:rsid w:val="0093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E790F6-0D6B-4D01-9EB7-82909FE7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AF"/>
    <w:pPr>
      <w:widowControl w:val="0"/>
      <w:jc w:val="both"/>
    </w:pPr>
    <w:rPr>
      <w:rFonts w:ascii="Century" w:eastAsia="ＭＳ 明朝" w:hAnsi="Century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千秋</dc:creator>
  <cp:keywords/>
  <dc:description/>
  <cp:lastModifiedBy>小林 千秋</cp:lastModifiedBy>
  <cp:revision>1</cp:revision>
  <cp:lastPrinted>2018-06-13T05:34:00Z</cp:lastPrinted>
  <dcterms:created xsi:type="dcterms:W3CDTF">2018-06-13T05:18:00Z</dcterms:created>
  <dcterms:modified xsi:type="dcterms:W3CDTF">2018-06-13T07:22:00Z</dcterms:modified>
</cp:coreProperties>
</file>