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686" w:rsidRPr="00754813" w:rsidRDefault="00D24686">
      <w:pPr>
        <w:pStyle w:val="a7"/>
        <w:overflowPunct w:val="0"/>
        <w:autoSpaceDE w:val="0"/>
        <w:autoSpaceDN w:val="0"/>
        <w:jc w:val="center"/>
        <w:rPr>
          <w:rFonts w:hAnsi="ＭＳ 明朝"/>
        </w:rPr>
      </w:pPr>
      <w:r w:rsidRPr="00754813">
        <w:rPr>
          <w:rFonts w:hAnsi="ＭＳ 明朝"/>
        </w:rPr>
        <w:t>曹洞宗</w:t>
      </w:r>
      <w:r w:rsidR="0014665A" w:rsidRPr="00754813">
        <w:rPr>
          <w:rFonts w:hAnsi="ＭＳ 明朝" w:hint="eastAsia"/>
        </w:rPr>
        <w:t>教育</w:t>
      </w:r>
      <w:r w:rsidRPr="00754813">
        <w:rPr>
          <w:rFonts w:hAnsi="ＭＳ 明朝" w:hint="eastAsia"/>
        </w:rPr>
        <w:t>規程中一部変更案</w:t>
      </w:r>
    </w:p>
    <w:p w:rsidR="00D24686" w:rsidRPr="00754813" w:rsidRDefault="00D24686">
      <w:pPr>
        <w:pStyle w:val="a7"/>
        <w:wordWrap w:val="0"/>
        <w:overflowPunct w:val="0"/>
        <w:autoSpaceDE w:val="0"/>
        <w:autoSpaceDN w:val="0"/>
        <w:jc w:val="right"/>
        <w:rPr>
          <w:rFonts w:hAnsi="ＭＳ 明朝"/>
        </w:rPr>
      </w:pPr>
      <w:r w:rsidRPr="00754813">
        <w:rPr>
          <w:rFonts w:hAnsi="ＭＳ 明朝" w:hint="eastAsia"/>
        </w:rPr>
        <w:t xml:space="preserve">教　学　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2"/>
        <w:gridCol w:w="4082"/>
        <w:gridCol w:w="2211"/>
      </w:tblGrid>
      <w:tr w:rsidR="00D24686" w:rsidRPr="00754813">
        <w:tc>
          <w:tcPr>
            <w:tcW w:w="4082" w:type="dxa"/>
            <w:tcBorders>
              <w:top w:val="single" w:sz="4" w:space="0" w:color="auto"/>
              <w:bottom w:val="single" w:sz="4" w:space="0" w:color="auto"/>
            </w:tcBorders>
          </w:tcPr>
          <w:p w:rsidR="00D24686" w:rsidRPr="00754813" w:rsidRDefault="00D24686">
            <w:pPr>
              <w:overflowPunct w:val="0"/>
              <w:autoSpaceDE w:val="0"/>
              <w:autoSpaceDN w:val="0"/>
              <w:jc w:val="center"/>
              <w:rPr>
                <w:rFonts w:hAnsi="ＭＳ 明朝"/>
                <w:kern w:val="0"/>
              </w:rPr>
            </w:pPr>
            <w:r w:rsidRPr="00754813">
              <w:rPr>
                <w:rFonts w:hAnsi="ＭＳ 明朝" w:hint="eastAsia"/>
                <w:kern w:val="0"/>
              </w:rPr>
              <w:t>変　更　案</w:t>
            </w:r>
          </w:p>
        </w:tc>
        <w:tc>
          <w:tcPr>
            <w:tcW w:w="4082" w:type="dxa"/>
            <w:tcBorders>
              <w:top w:val="single" w:sz="4" w:space="0" w:color="auto"/>
              <w:bottom w:val="single" w:sz="4" w:space="0" w:color="auto"/>
            </w:tcBorders>
          </w:tcPr>
          <w:p w:rsidR="00D24686" w:rsidRPr="00754813" w:rsidRDefault="00D24686">
            <w:pPr>
              <w:overflowPunct w:val="0"/>
              <w:autoSpaceDE w:val="0"/>
              <w:autoSpaceDN w:val="0"/>
              <w:jc w:val="center"/>
              <w:rPr>
                <w:rFonts w:hAnsi="ＭＳ 明朝"/>
                <w:kern w:val="0"/>
              </w:rPr>
            </w:pPr>
            <w:r w:rsidRPr="00754813">
              <w:rPr>
                <w:rFonts w:hAnsi="ＭＳ 明朝" w:hint="eastAsia"/>
                <w:kern w:val="0"/>
              </w:rPr>
              <w:t>現　　　行</w:t>
            </w:r>
          </w:p>
        </w:tc>
        <w:tc>
          <w:tcPr>
            <w:tcW w:w="2211" w:type="dxa"/>
            <w:tcBorders>
              <w:top w:val="single" w:sz="4" w:space="0" w:color="auto"/>
              <w:bottom w:val="single" w:sz="4" w:space="0" w:color="auto"/>
            </w:tcBorders>
          </w:tcPr>
          <w:p w:rsidR="00D24686" w:rsidRPr="00754813" w:rsidRDefault="00D24686">
            <w:pPr>
              <w:overflowPunct w:val="0"/>
              <w:autoSpaceDE w:val="0"/>
              <w:autoSpaceDN w:val="0"/>
              <w:jc w:val="center"/>
              <w:rPr>
                <w:rFonts w:hAnsi="ＭＳ 明朝"/>
                <w:kern w:val="0"/>
              </w:rPr>
            </w:pPr>
            <w:r w:rsidRPr="00754813">
              <w:rPr>
                <w:rFonts w:hAnsi="ＭＳ 明朝" w:hint="eastAsia"/>
                <w:kern w:val="0"/>
              </w:rPr>
              <w:t>事　　由</w:t>
            </w:r>
          </w:p>
        </w:tc>
      </w:tr>
      <w:tr w:rsidR="00D24686" w:rsidRPr="00754813" w:rsidTr="00FC0124">
        <w:tc>
          <w:tcPr>
            <w:tcW w:w="4082" w:type="dxa"/>
            <w:tcBorders>
              <w:top w:val="single" w:sz="4" w:space="0" w:color="auto"/>
              <w:bottom w:val="nil"/>
            </w:tcBorders>
          </w:tcPr>
          <w:p w:rsidR="00D24686" w:rsidRPr="00754813" w:rsidRDefault="00D24686">
            <w:pPr>
              <w:overflowPunct w:val="0"/>
              <w:autoSpaceDE w:val="0"/>
              <w:autoSpaceDN w:val="0"/>
              <w:rPr>
                <w:rFonts w:hAnsi="ＭＳ 明朝" w:cs="ＭＳ Ｐゴシック"/>
                <w:color w:val="000000"/>
                <w:kern w:val="0"/>
              </w:rPr>
            </w:pPr>
          </w:p>
        </w:tc>
        <w:tc>
          <w:tcPr>
            <w:tcW w:w="4082" w:type="dxa"/>
            <w:tcBorders>
              <w:top w:val="single" w:sz="4" w:space="0" w:color="auto"/>
              <w:bottom w:val="nil"/>
            </w:tcBorders>
          </w:tcPr>
          <w:p w:rsidR="00D24686" w:rsidRPr="00754813" w:rsidRDefault="00D24686">
            <w:pPr>
              <w:overflowPunct w:val="0"/>
              <w:autoSpaceDE w:val="0"/>
              <w:autoSpaceDN w:val="0"/>
              <w:rPr>
                <w:rFonts w:hAnsi="ＭＳ 明朝"/>
                <w:kern w:val="0"/>
              </w:rPr>
            </w:pPr>
          </w:p>
        </w:tc>
        <w:tc>
          <w:tcPr>
            <w:tcW w:w="2211" w:type="dxa"/>
            <w:tcBorders>
              <w:top w:val="single" w:sz="4" w:space="0" w:color="auto"/>
              <w:bottom w:val="nil"/>
            </w:tcBorders>
          </w:tcPr>
          <w:p w:rsidR="00D24686" w:rsidRPr="00754813" w:rsidRDefault="00D24686">
            <w:pPr>
              <w:overflowPunct w:val="0"/>
              <w:autoSpaceDE w:val="0"/>
              <w:autoSpaceDN w:val="0"/>
              <w:rPr>
                <w:rFonts w:ascii="ＭＳ ゴシック" w:eastAsia="ＭＳ ゴシック" w:hAnsi="ＭＳ ゴシック"/>
                <w:spacing w:val="-2"/>
                <w:kern w:val="0"/>
              </w:rPr>
            </w:pPr>
          </w:p>
        </w:tc>
      </w:tr>
      <w:tr w:rsidR="00F53EFB" w:rsidRPr="00754813" w:rsidTr="00FC0124">
        <w:tc>
          <w:tcPr>
            <w:tcW w:w="4082" w:type="dxa"/>
            <w:tcBorders>
              <w:top w:val="nil"/>
              <w:bottom w:val="nil"/>
            </w:tcBorders>
          </w:tcPr>
          <w:p w:rsidR="00F53EFB" w:rsidRPr="00754813" w:rsidRDefault="00F53EFB" w:rsidP="00DA60B2">
            <w:pPr>
              <w:widowControl/>
              <w:rPr>
                <w:rFonts w:hAnsi="ＭＳ 明朝" w:cs="ＭＳ Ｐゴシック"/>
                <w:color w:val="000000"/>
                <w:kern w:val="0"/>
              </w:rPr>
            </w:pPr>
            <w:r w:rsidRPr="00754813">
              <w:rPr>
                <w:rFonts w:hAnsi="ＭＳ 明朝" w:cs="ＭＳ Ｐゴシック"/>
                <w:color w:val="000000"/>
                <w:kern w:val="0"/>
              </w:rPr>
              <w:t>（設置等の承認）</w:t>
            </w:r>
          </w:p>
          <w:p w:rsidR="00F53EFB" w:rsidRPr="00754813" w:rsidRDefault="00F53EFB" w:rsidP="00F53EFB">
            <w:pPr>
              <w:widowControl/>
              <w:ind w:left="227" w:hangingChars="100" w:hanging="227"/>
              <w:rPr>
                <w:rFonts w:hAnsi="ＭＳ 明朝" w:cs="ＭＳ Ｐゴシック"/>
                <w:color w:val="000000"/>
                <w:kern w:val="0"/>
              </w:rPr>
            </w:pPr>
            <w:r w:rsidRPr="00754813">
              <w:rPr>
                <w:rFonts w:hAnsi="ＭＳ 明朝" w:cs="ＭＳ Ｐゴシック"/>
                <w:bCs/>
                <w:color w:val="000000"/>
                <w:kern w:val="0"/>
              </w:rPr>
              <w:t>第６条</w:t>
            </w:r>
            <w:r w:rsidRPr="00754813">
              <w:rPr>
                <w:rFonts w:hAnsi="ＭＳ 明朝" w:cs="ＭＳ Ｐゴシック"/>
                <w:color w:val="000000"/>
                <w:kern w:val="0"/>
              </w:rPr>
              <w:t xml:space="preserve">　本宗が設置するもののほか、</w:t>
            </w:r>
            <w:r w:rsidRPr="000238AB">
              <w:rPr>
                <w:rFonts w:hAnsi="ＭＳ 明朝" w:cs="ＭＳ Ｐゴシック"/>
                <w:color w:val="000000"/>
                <w:spacing w:val="-6"/>
                <w:kern w:val="0"/>
              </w:rPr>
              <w:t>僧侶教育施設の設置者は、その設置、廃止及び設置者の変更について、内局</w:t>
            </w:r>
            <w:r w:rsidRPr="000238AB">
              <w:rPr>
                <w:rFonts w:hAnsi="ＭＳ 明朝" w:cs="ＭＳ Ｐゴシック"/>
                <w:color w:val="000000"/>
                <w:kern w:val="0"/>
              </w:rPr>
              <w:t>の承認を受けなければならない。</w:t>
            </w:r>
          </w:p>
        </w:tc>
        <w:tc>
          <w:tcPr>
            <w:tcW w:w="4082" w:type="dxa"/>
            <w:tcBorders>
              <w:top w:val="nil"/>
              <w:bottom w:val="nil"/>
            </w:tcBorders>
          </w:tcPr>
          <w:p w:rsidR="00F53EFB" w:rsidRPr="00754813" w:rsidRDefault="00F53EFB" w:rsidP="00F53EFB">
            <w:pPr>
              <w:widowControl/>
              <w:rPr>
                <w:rFonts w:hAnsi="ＭＳ 明朝" w:cs="ＭＳ Ｐゴシック"/>
                <w:color w:val="000000"/>
                <w:kern w:val="0"/>
              </w:rPr>
            </w:pPr>
            <w:bookmarkStart w:id="0" w:name="JUMP_SEQ_93"/>
            <w:bookmarkStart w:id="1" w:name="MOKUJI_15"/>
            <w:bookmarkStart w:id="2" w:name="JUMP_JYO_6_0_0"/>
            <w:bookmarkEnd w:id="0"/>
            <w:bookmarkEnd w:id="1"/>
            <w:r w:rsidRPr="00754813">
              <w:rPr>
                <w:rFonts w:hAnsi="ＭＳ 明朝" w:cs="ＭＳ Ｐゴシック"/>
                <w:color w:val="000000"/>
                <w:kern w:val="0"/>
              </w:rPr>
              <w:t>（設置等の承認）</w:t>
            </w:r>
          </w:p>
          <w:p w:rsidR="00F53EFB" w:rsidRPr="00754813" w:rsidRDefault="00F53EFB" w:rsidP="00F53EFB">
            <w:pPr>
              <w:widowControl/>
              <w:ind w:left="227" w:hangingChars="100" w:hanging="227"/>
              <w:rPr>
                <w:rFonts w:hAnsi="ＭＳ 明朝" w:cs="ＭＳ Ｐゴシック"/>
                <w:color w:val="000000"/>
                <w:kern w:val="0"/>
              </w:rPr>
            </w:pPr>
            <w:bookmarkStart w:id="3" w:name="JUMP_SEQ_94"/>
            <w:bookmarkEnd w:id="2"/>
            <w:bookmarkEnd w:id="3"/>
            <w:r w:rsidRPr="00754813">
              <w:rPr>
                <w:rFonts w:hAnsi="ＭＳ 明朝" w:cs="ＭＳ Ｐゴシック"/>
                <w:bCs/>
                <w:color w:val="000000"/>
                <w:kern w:val="0"/>
              </w:rPr>
              <w:t>第６条</w:t>
            </w:r>
            <w:r w:rsidRPr="00754813">
              <w:rPr>
                <w:rFonts w:hAnsi="ＭＳ 明朝" w:cs="ＭＳ Ｐゴシック"/>
                <w:color w:val="000000"/>
                <w:kern w:val="0"/>
              </w:rPr>
              <w:t xml:space="preserve">　本宗が設置するもののほか、</w:t>
            </w:r>
            <w:r w:rsidRPr="000238AB">
              <w:rPr>
                <w:rFonts w:hAnsi="ＭＳ 明朝" w:cs="ＭＳ Ｐゴシック"/>
                <w:color w:val="000000"/>
                <w:spacing w:val="-6"/>
                <w:kern w:val="0"/>
              </w:rPr>
              <w:t>僧侶教育施設の設置者は、その設置、廃止及び設置者の変更について、内局</w:t>
            </w:r>
            <w:r w:rsidRPr="000238AB">
              <w:rPr>
                <w:rFonts w:hAnsi="ＭＳ 明朝" w:cs="ＭＳ Ｐゴシック"/>
                <w:color w:val="000000"/>
                <w:kern w:val="0"/>
              </w:rPr>
              <w:t>の承認を受けなければならない。</w:t>
            </w:r>
          </w:p>
        </w:tc>
        <w:tc>
          <w:tcPr>
            <w:tcW w:w="2211" w:type="dxa"/>
            <w:tcBorders>
              <w:top w:val="nil"/>
              <w:bottom w:val="nil"/>
            </w:tcBorders>
          </w:tcPr>
          <w:p w:rsidR="00F53EFB" w:rsidRPr="00754813" w:rsidRDefault="00F53EFB">
            <w:pPr>
              <w:overflowPunct w:val="0"/>
              <w:autoSpaceDE w:val="0"/>
              <w:autoSpaceDN w:val="0"/>
              <w:rPr>
                <w:rFonts w:ascii="ＭＳ ゴシック" w:eastAsia="ＭＳ ゴシック" w:hAnsi="ＭＳ ゴシック"/>
                <w:spacing w:val="-2"/>
                <w:kern w:val="0"/>
              </w:rPr>
            </w:pPr>
          </w:p>
        </w:tc>
      </w:tr>
      <w:tr w:rsidR="00F53EFB" w:rsidRPr="00754813" w:rsidTr="00FC0124">
        <w:tc>
          <w:tcPr>
            <w:tcW w:w="4082" w:type="dxa"/>
            <w:tcBorders>
              <w:top w:val="nil"/>
              <w:bottom w:val="nil"/>
            </w:tcBorders>
          </w:tcPr>
          <w:p w:rsidR="00F53EFB" w:rsidRPr="00754813" w:rsidRDefault="00F53EFB">
            <w:pPr>
              <w:overflowPunct w:val="0"/>
              <w:autoSpaceDE w:val="0"/>
              <w:autoSpaceDN w:val="0"/>
              <w:rPr>
                <w:rFonts w:hAnsi="ＭＳ 明朝" w:cs="ＭＳ Ｐゴシック"/>
                <w:color w:val="000000"/>
                <w:kern w:val="0"/>
              </w:rPr>
            </w:pPr>
          </w:p>
        </w:tc>
        <w:tc>
          <w:tcPr>
            <w:tcW w:w="4082" w:type="dxa"/>
            <w:tcBorders>
              <w:top w:val="nil"/>
              <w:bottom w:val="nil"/>
            </w:tcBorders>
          </w:tcPr>
          <w:p w:rsidR="00F53EFB" w:rsidRPr="00754813" w:rsidRDefault="00F53EFB">
            <w:pPr>
              <w:overflowPunct w:val="0"/>
              <w:autoSpaceDE w:val="0"/>
              <w:autoSpaceDN w:val="0"/>
              <w:rPr>
                <w:rFonts w:hAnsi="ＭＳ 明朝"/>
                <w:kern w:val="0"/>
              </w:rPr>
            </w:pPr>
          </w:p>
        </w:tc>
        <w:tc>
          <w:tcPr>
            <w:tcW w:w="2211" w:type="dxa"/>
            <w:tcBorders>
              <w:top w:val="nil"/>
              <w:bottom w:val="nil"/>
            </w:tcBorders>
          </w:tcPr>
          <w:p w:rsidR="00F53EFB" w:rsidRPr="00754813" w:rsidRDefault="00F53EFB">
            <w:pPr>
              <w:overflowPunct w:val="0"/>
              <w:autoSpaceDE w:val="0"/>
              <w:autoSpaceDN w:val="0"/>
              <w:rPr>
                <w:rFonts w:ascii="ＭＳ ゴシック" w:eastAsia="ＭＳ ゴシック" w:hAnsi="ＭＳ ゴシック"/>
                <w:spacing w:val="-2"/>
                <w:kern w:val="0"/>
              </w:rPr>
            </w:pPr>
          </w:p>
        </w:tc>
      </w:tr>
      <w:tr w:rsidR="00972C88" w:rsidRPr="00754813" w:rsidTr="00FC0124">
        <w:tc>
          <w:tcPr>
            <w:tcW w:w="4082" w:type="dxa"/>
            <w:tcBorders>
              <w:top w:val="nil"/>
              <w:bottom w:val="nil"/>
            </w:tcBorders>
          </w:tcPr>
          <w:p w:rsidR="00972C88" w:rsidRPr="00972C88" w:rsidRDefault="00972C88" w:rsidP="00410F74">
            <w:pPr>
              <w:widowControl/>
              <w:rPr>
                <w:rFonts w:hAnsi="ＭＳ 明朝" w:cs="ＭＳ Ｐゴシック"/>
                <w:color w:val="000000"/>
                <w:kern w:val="0"/>
              </w:rPr>
            </w:pPr>
            <w:r w:rsidRPr="00972C88">
              <w:rPr>
                <w:rFonts w:hAnsi="ＭＳ 明朝" w:cs="ＭＳ Ｐゴシック"/>
                <w:color w:val="000000"/>
                <w:kern w:val="0"/>
              </w:rPr>
              <w:t>（堂則）</w:t>
            </w:r>
          </w:p>
          <w:p w:rsidR="00972C88" w:rsidRPr="00972C88" w:rsidRDefault="00972C88" w:rsidP="00972C88">
            <w:pPr>
              <w:widowControl/>
              <w:ind w:left="227" w:hangingChars="100" w:hanging="227"/>
              <w:rPr>
                <w:rFonts w:hAnsi="ＭＳ 明朝" w:cs="ＭＳ Ｐゴシック"/>
                <w:color w:val="000000"/>
                <w:kern w:val="0"/>
              </w:rPr>
            </w:pPr>
            <w:r w:rsidRPr="00972C88">
              <w:rPr>
                <w:rFonts w:hAnsi="ＭＳ 明朝" w:cs="ＭＳ Ｐゴシック"/>
                <w:bCs/>
                <w:color w:val="000000"/>
                <w:kern w:val="0"/>
              </w:rPr>
              <w:t>第</w:t>
            </w:r>
            <w:r>
              <w:rPr>
                <w:rFonts w:hAnsi="ＭＳ 明朝" w:cs="ＭＳ Ｐゴシック" w:hint="eastAsia"/>
                <w:bCs/>
                <w:color w:val="000000"/>
                <w:kern w:val="0"/>
              </w:rPr>
              <w:t>１３</w:t>
            </w:r>
            <w:r w:rsidRPr="00972C88">
              <w:rPr>
                <w:rFonts w:hAnsi="ＭＳ 明朝" w:cs="ＭＳ Ｐゴシック"/>
                <w:bCs/>
                <w:color w:val="000000"/>
                <w:kern w:val="0"/>
              </w:rPr>
              <w:t>条</w:t>
            </w:r>
            <w:r w:rsidRPr="00972C88">
              <w:rPr>
                <w:rFonts w:hAnsi="ＭＳ 明朝" w:cs="ＭＳ Ｐゴシック"/>
                <w:color w:val="000000"/>
                <w:kern w:val="0"/>
              </w:rPr>
              <w:t xml:space="preserve">　僧堂の堂則は、教学部長の認可を受けなければならない。</w:t>
            </w:r>
          </w:p>
        </w:tc>
        <w:tc>
          <w:tcPr>
            <w:tcW w:w="4082" w:type="dxa"/>
            <w:tcBorders>
              <w:top w:val="nil"/>
              <w:bottom w:val="nil"/>
            </w:tcBorders>
          </w:tcPr>
          <w:p w:rsidR="00972C88" w:rsidRPr="00972C88" w:rsidRDefault="00972C88" w:rsidP="00972C88">
            <w:pPr>
              <w:widowControl/>
              <w:rPr>
                <w:rFonts w:hAnsi="ＭＳ 明朝" w:cs="ＭＳ Ｐゴシック"/>
                <w:color w:val="000000"/>
                <w:kern w:val="0"/>
              </w:rPr>
            </w:pPr>
            <w:bookmarkStart w:id="4" w:name="JUMP_SEQ_113"/>
            <w:bookmarkStart w:id="5" w:name="MOKUJI_27"/>
            <w:bookmarkStart w:id="6" w:name="JUMP_JYO_13_0_0"/>
            <w:bookmarkEnd w:id="4"/>
            <w:bookmarkEnd w:id="5"/>
            <w:r w:rsidRPr="00972C88">
              <w:rPr>
                <w:rFonts w:hAnsi="ＭＳ 明朝" w:cs="ＭＳ Ｐゴシック"/>
                <w:color w:val="000000"/>
                <w:kern w:val="0"/>
              </w:rPr>
              <w:t>（堂則）</w:t>
            </w:r>
          </w:p>
          <w:p w:rsidR="00972C88" w:rsidRPr="00972C88" w:rsidRDefault="00972C88" w:rsidP="00972C88">
            <w:pPr>
              <w:widowControl/>
              <w:ind w:left="227" w:hangingChars="100" w:hanging="227"/>
              <w:rPr>
                <w:rFonts w:hAnsi="ＭＳ 明朝" w:cs="ＭＳ Ｐゴシック"/>
                <w:color w:val="000000"/>
                <w:kern w:val="0"/>
              </w:rPr>
            </w:pPr>
            <w:bookmarkStart w:id="7" w:name="JUMP_SEQ_114"/>
            <w:bookmarkEnd w:id="6"/>
            <w:bookmarkEnd w:id="7"/>
            <w:r w:rsidRPr="00972C88">
              <w:rPr>
                <w:rFonts w:hAnsi="ＭＳ 明朝" w:cs="ＭＳ Ｐゴシック"/>
                <w:bCs/>
                <w:color w:val="000000"/>
                <w:kern w:val="0"/>
              </w:rPr>
              <w:t>第</w:t>
            </w:r>
            <w:r>
              <w:rPr>
                <w:rFonts w:hAnsi="ＭＳ 明朝" w:cs="ＭＳ Ｐゴシック" w:hint="eastAsia"/>
                <w:bCs/>
                <w:color w:val="000000"/>
                <w:kern w:val="0"/>
              </w:rPr>
              <w:t>１３</w:t>
            </w:r>
            <w:r w:rsidRPr="00972C88">
              <w:rPr>
                <w:rFonts w:hAnsi="ＭＳ 明朝" w:cs="ＭＳ Ｐゴシック"/>
                <w:bCs/>
                <w:color w:val="000000"/>
                <w:kern w:val="0"/>
              </w:rPr>
              <w:t>条</w:t>
            </w:r>
            <w:r w:rsidRPr="00972C88">
              <w:rPr>
                <w:rFonts w:hAnsi="ＭＳ 明朝" w:cs="ＭＳ Ｐゴシック"/>
                <w:color w:val="000000"/>
                <w:kern w:val="0"/>
              </w:rPr>
              <w:t xml:space="preserve">　僧堂の堂則は、教学部長の認可を受けなければならない。</w:t>
            </w: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p>
        </w:tc>
      </w:tr>
      <w:tr w:rsidR="00972C88" w:rsidRPr="00754813" w:rsidTr="00FC0124">
        <w:tc>
          <w:tcPr>
            <w:tcW w:w="4082" w:type="dxa"/>
            <w:tcBorders>
              <w:top w:val="nil"/>
              <w:bottom w:val="nil"/>
            </w:tcBorders>
          </w:tcPr>
          <w:p w:rsidR="00972C88" w:rsidRPr="00754813" w:rsidRDefault="00972C88">
            <w:pPr>
              <w:overflowPunct w:val="0"/>
              <w:autoSpaceDE w:val="0"/>
              <w:autoSpaceDN w:val="0"/>
              <w:rPr>
                <w:rFonts w:hAnsi="ＭＳ 明朝" w:cs="ＭＳ Ｐゴシック"/>
                <w:color w:val="000000"/>
                <w:kern w:val="0"/>
              </w:rPr>
            </w:pPr>
          </w:p>
        </w:tc>
        <w:tc>
          <w:tcPr>
            <w:tcW w:w="4082" w:type="dxa"/>
            <w:tcBorders>
              <w:top w:val="nil"/>
              <w:bottom w:val="nil"/>
            </w:tcBorders>
          </w:tcPr>
          <w:p w:rsidR="00972C88" w:rsidRPr="00754813" w:rsidRDefault="00972C88">
            <w:pPr>
              <w:overflowPunct w:val="0"/>
              <w:autoSpaceDE w:val="0"/>
              <w:autoSpaceDN w:val="0"/>
              <w:rPr>
                <w:rFonts w:hAnsi="ＭＳ 明朝"/>
                <w:kern w:val="0"/>
              </w:rPr>
            </w:pP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p>
        </w:tc>
      </w:tr>
      <w:tr w:rsidR="00972C88" w:rsidRPr="00754813" w:rsidTr="00FC0124">
        <w:tc>
          <w:tcPr>
            <w:tcW w:w="4082" w:type="dxa"/>
            <w:tcBorders>
              <w:top w:val="nil"/>
              <w:bottom w:val="nil"/>
            </w:tcBorders>
          </w:tcPr>
          <w:p w:rsidR="00972C88" w:rsidRPr="0043130C" w:rsidRDefault="00972C88" w:rsidP="00105F06">
            <w:pPr>
              <w:widowControl/>
              <w:rPr>
                <w:rFonts w:hAnsi="ＭＳ 明朝" w:cs="ＭＳ Ｐゴシック"/>
                <w:color w:val="000000"/>
                <w:kern w:val="0"/>
              </w:rPr>
            </w:pPr>
            <w:r w:rsidRPr="0043130C">
              <w:rPr>
                <w:rFonts w:hAnsi="ＭＳ 明朝" w:cs="ＭＳ Ｐゴシック"/>
                <w:color w:val="000000"/>
                <w:kern w:val="0"/>
              </w:rPr>
              <w:t>（安居証明書）</w:t>
            </w:r>
          </w:p>
          <w:p w:rsidR="00972C88" w:rsidRPr="0043130C" w:rsidRDefault="00972C88" w:rsidP="00796371">
            <w:pPr>
              <w:widowControl/>
              <w:ind w:left="227" w:hangingChars="100" w:hanging="227"/>
              <w:rPr>
                <w:rFonts w:hAnsi="ＭＳ 明朝" w:cs="ＭＳ Ｐゴシック"/>
                <w:color w:val="000000"/>
                <w:kern w:val="0"/>
              </w:rPr>
            </w:pPr>
            <w:r w:rsidRPr="0043130C">
              <w:rPr>
                <w:rFonts w:hAnsi="ＭＳ 明朝" w:cs="ＭＳ Ｐゴシック"/>
                <w:bCs/>
                <w:color w:val="000000"/>
                <w:kern w:val="0"/>
              </w:rPr>
              <w:t>第</w:t>
            </w:r>
            <w:r>
              <w:rPr>
                <w:rFonts w:hAnsi="ＭＳ 明朝" w:cs="ＭＳ Ｐゴシック" w:hint="eastAsia"/>
                <w:bCs/>
                <w:color w:val="000000"/>
                <w:kern w:val="0"/>
              </w:rPr>
              <w:t>１６</w:t>
            </w:r>
            <w:r w:rsidRPr="0043130C">
              <w:rPr>
                <w:rFonts w:hAnsi="ＭＳ 明朝" w:cs="ＭＳ Ｐゴシック"/>
                <w:bCs/>
                <w:color w:val="000000"/>
                <w:kern w:val="0"/>
              </w:rPr>
              <w:t>条</w:t>
            </w:r>
            <w:r w:rsidRPr="0043130C">
              <w:rPr>
                <w:rFonts w:hAnsi="ＭＳ 明朝" w:cs="ＭＳ Ｐゴシック"/>
                <w:color w:val="000000"/>
                <w:kern w:val="0"/>
              </w:rPr>
              <w:t xml:space="preserve">　堂長は、</w:t>
            </w:r>
            <w:r w:rsidRPr="001A0303">
              <w:rPr>
                <w:rFonts w:ascii="ＭＳ ゴシック" w:eastAsia="ＭＳ ゴシック" w:hAnsi="ＭＳ ゴシック" w:cs="ＭＳ Ｐゴシック" w:hint="eastAsia"/>
                <w:color w:val="000000"/>
                <w:kern w:val="0"/>
                <w:u w:val="thick"/>
              </w:rPr>
              <w:t>第１２条</w:t>
            </w:r>
            <w:r>
              <w:rPr>
                <w:rFonts w:ascii="ＭＳ ゴシック" w:eastAsia="ＭＳ ゴシック" w:hAnsi="ＭＳ ゴシック" w:cs="ＭＳ Ｐゴシック" w:hint="eastAsia"/>
                <w:color w:val="000000"/>
                <w:kern w:val="0"/>
                <w:u w:val="thick"/>
              </w:rPr>
              <w:t>に定める</w:t>
            </w:r>
            <w:r w:rsidRPr="001A0303">
              <w:rPr>
                <w:rFonts w:ascii="ＭＳ ゴシック" w:eastAsia="ＭＳ ゴシック" w:hAnsi="ＭＳ ゴシック" w:cs="ＭＳ Ｐゴシック" w:hint="eastAsia"/>
                <w:color w:val="000000"/>
                <w:kern w:val="0"/>
                <w:u w:val="thick"/>
              </w:rPr>
              <w:t>履修単位</w:t>
            </w:r>
            <w:r>
              <w:rPr>
                <w:rFonts w:ascii="ＭＳ ゴシック" w:eastAsia="ＭＳ ゴシック" w:hAnsi="ＭＳ ゴシック" w:cs="ＭＳ Ｐゴシック" w:hint="eastAsia"/>
                <w:color w:val="000000"/>
                <w:kern w:val="0"/>
                <w:u w:val="thick"/>
              </w:rPr>
              <w:t>数</w:t>
            </w:r>
            <w:r w:rsidRPr="001A0303">
              <w:rPr>
                <w:rFonts w:ascii="ＭＳ ゴシック" w:eastAsia="ＭＳ ゴシック" w:hAnsi="ＭＳ ゴシック" w:cs="ＭＳ Ｐゴシック" w:hint="eastAsia"/>
                <w:color w:val="000000"/>
                <w:kern w:val="0"/>
                <w:u w:val="thick"/>
              </w:rPr>
              <w:t>を修得し</w:t>
            </w:r>
            <w:r w:rsidRPr="0043130C">
              <w:rPr>
                <w:rFonts w:hAnsi="ＭＳ 明朝" w:cs="ＭＳ Ｐゴシック"/>
                <w:color w:val="000000"/>
                <w:kern w:val="0"/>
              </w:rPr>
              <w:t>試験に合格した者に</w:t>
            </w:r>
            <w:r w:rsidRPr="0043130C">
              <w:rPr>
                <w:rFonts w:ascii="ＭＳ ゴシック" w:eastAsia="ＭＳ ゴシック" w:hAnsi="ＭＳ ゴシック" w:cs="ＭＳ Ｐゴシック" w:hint="eastAsia"/>
                <w:color w:val="000000"/>
                <w:kern w:val="0"/>
                <w:u w:val="thick"/>
              </w:rPr>
              <w:t>対し</w:t>
            </w:r>
            <w:r>
              <w:rPr>
                <w:rFonts w:hAnsi="ＭＳ 明朝" w:cs="ＭＳ Ｐゴシック" w:hint="eastAsia"/>
                <w:color w:val="000000"/>
                <w:kern w:val="0"/>
              </w:rPr>
              <w:t>、</w:t>
            </w:r>
            <w:r w:rsidRPr="0043130C">
              <w:rPr>
                <w:rFonts w:hAnsi="ＭＳ 明朝" w:cs="ＭＳ Ｐゴシック"/>
                <w:color w:val="000000"/>
                <w:kern w:val="0"/>
              </w:rPr>
              <w:t>安居期間</w:t>
            </w:r>
            <w:r w:rsidRPr="0043130C">
              <w:rPr>
                <w:rFonts w:ascii="ＭＳ ゴシック" w:eastAsia="ＭＳ ゴシック" w:hAnsi="ＭＳ ゴシック" w:cs="ＭＳ Ｐゴシック" w:hint="eastAsia"/>
                <w:color w:val="000000"/>
                <w:kern w:val="0"/>
                <w:u w:val="thick"/>
              </w:rPr>
              <w:t>及び出席日数</w:t>
            </w:r>
            <w:r w:rsidR="00796371">
              <w:rPr>
                <w:rFonts w:ascii="ＭＳ ゴシック" w:eastAsia="ＭＳ ゴシック" w:hAnsi="ＭＳ ゴシック" w:cs="ＭＳ Ｐゴシック" w:hint="eastAsia"/>
                <w:color w:val="000000"/>
                <w:kern w:val="0"/>
                <w:u w:val="thick"/>
              </w:rPr>
              <w:t>（その</w:t>
            </w:r>
            <w:r w:rsidR="00796371" w:rsidRPr="005A2247">
              <w:rPr>
                <w:rFonts w:ascii="ＭＳ ゴシック" w:eastAsia="ＭＳ ゴシック" w:hAnsi="ＭＳ ゴシック" w:cs="ＭＳ Ｐゴシック" w:hint="eastAsia"/>
                <w:color w:val="000000"/>
                <w:kern w:val="0"/>
                <w:u w:val="thick"/>
              </w:rPr>
              <w:t>合格した行期</w:t>
            </w:r>
            <w:r w:rsidR="00796371">
              <w:rPr>
                <w:rFonts w:ascii="ＭＳ ゴシック" w:eastAsia="ＭＳ ゴシック" w:hAnsi="ＭＳ ゴシック" w:cs="ＭＳ Ｐゴシック" w:hint="eastAsia"/>
                <w:color w:val="000000"/>
                <w:kern w:val="0"/>
                <w:u w:val="thick"/>
              </w:rPr>
              <w:t>の安居期間及び出席日数に限る。</w:t>
            </w:r>
            <w:r w:rsidR="00796371" w:rsidRPr="005A2247">
              <w:rPr>
                <w:rFonts w:ascii="ＭＳ ゴシック" w:eastAsia="ＭＳ ゴシック" w:hAnsi="ＭＳ ゴシック" w:cs="ＭＳ Ｐゴシック" w:hint="eastAsia"/>
                <w:color w:val="000000"/>
                <w:kern w:val="0"/>
                <w:u w:val="thick"/>
              </w:rPr>
              <w:t>）</w:t>
            </w:r>
            <w:r w:rsidRPr="0043130C">
              <w:rPr>
                <w:rFonts w:hAnsi="ＭＳ 明朝" w:cs="ＭＳ Ｐゴシック"/>
                <w:color w:val="000000"/>
                <w:kern w:val="0"/>
              </w:rPr>
              <w:t>を記した安居</w:t>
            </w:r>
            <w:r w:rsidR="00796371">
              <w:rPr>
                <w:rFonts w:hAnsi="ＭＳ 明朝" w:cs="ＭＳ Ｐゴシック" w:hint="eastAsia"/>
                <w:color w:val="000000"/>
                <w:kern w:val="0"/>
              </w:rPr>
              <w:t xml:space="preserve">　</w:t>
            </w:r>
            <w:r w:rsidRPr="0043130C">
              <w:rPr>
                <w:rFonts w:hAnsi="ＭＳ 明朝" w:cs="ＭＳ Ｐゴシック"/>
                <w:color w:val="000000"/>
                <w:kern w:val="0"/>
              </w:rPr>
              <w:t>証明書を交付することができる。</w:t>
            </w:r>
          </w:p>
        </w:tc>
        <w:tc>
          <w:tcPr>
            <w:tcW w:w="4082" w:type="dxa"/>
            <w:tcBorders>
              <w:top w:val="nil"/>
              <w:bottom w:val="nil"/>
            </w:tcBorders>
          </w:tcPr>
          <w:p w:rsidR="00972C88" w:rsidRPr="0043130C" w:rsidRDefault="00972C88" w:rsidP="0043130C">
            <w:pPr>
              <w:widowControl/>
              <w:rPr>
                <w:rFonts w:hAnsi="ＭＳ 明朝" w:cs="ＭＳ Ｐゴシック"/>
                <w:color w:val="000000"/>
                <w:kern w:val="0"/>
              </w:rPr>
            </w:pPr>
            <w:bookmarkStart w:id="8" w:name="JUMP_SEQ_121"/>
            <w:bookmarkStart w:id="9" w:name="MOKUJI_32"/>
            <w:bookmarkStart w:id="10" w:name="JUMP_JYO_16_0_0"/>
            <w:bookmarkEnd w:id="8"/>
            <w:bookmarkEnd w:id="9"/>
            <w:r w:rsidRPr="0043130C">
              <w:rPr>
                <w:rFonts w:hAnsi="ＭＳ 明朝" w:cs="ＭＳ Ｐゴシック"/>
                <w:color w:val="000000"/>
                <w:kern w:val="0"/>
              </w:rPr>
              <w:t>（安居証明書）</w:t>
            </w:r>
          </w:p>
          <w:p w:rsidR="00972C88" w:rsidRPr="0043130C" w:rsidRDefault="00972C88" w:rsidP="0043130C">
            <w:pPr>
              <w:widowControl/>
              <w:ind w:left="227" w:hangingChars="100" w:hanging="227"/>
              <w:rPr>
                <w:rFonts w:hAnsi="ＭＳ 明朝" w:cs="ＭＳ Ｐゴシック"/>
                <w:color w:val="000000"/>
                <w:kern w:val="0"/>
              </w:rPr>
            </w:pPr>
            <w:bookmarkStart w:id="11" w:name="JUMP_SEQ_122"/>
            <w:bookmarkEnd w:id="10"/>
            <w:bookmarkEnd w:id="11"/>
            <w:r w:rsidRPr="0043130C">
              <w:rPr>
                <w:rFonts w:hAnsi="ＭＳ 明朝" w:cs="ＭＳ Ｐゴシック"/>
                <w:bCs/>
                <w:color w:val="000000"/>
                <w:kern w:val="0"/>
              </w:rPr>
              <w:t>第</w:t>
            </w:r>
            <w:r>
              <w:rPr>
                <w:rFonts w:hAnsi="ＭＳ 明朝" w:cs="ＭＳ Ｐゴシック" w:hint="eastAsia"/>
                <w:bCs/>
                <w:color w:val="000000"/>
                <w:kern w:val="0"/>
              </w:rPr>
              <w:t>１６</w:t>
            </w:r>
            <w:r w:rsidRPr="0043130C">
              <w:rPr>
                <w:rFonts w:hAnsi="ＭＳ 明朝" w:cs="ＭＳ Ｐゴシック"/>
                <w:bCs/>
                <w:color w:val="000000"/>
                <w:kern w:val="0"/>
              </w:rPr>
              <w:t>条</w:t>
            </w:r>
            <w:r w:rsidRPr="0043130C">
              <w:rPr>
                <w:rFonts w:hAnsi="ＭＳ 明朝" w:cs="ＭＳ Ｐゴシック"/>
                <w:color w:val="000000"/>
                <w:kern w:val="0"/>
              </w:rPr>
              <w:t xml:space="preserve">　堂長は、試験に合格した者に安居期間を記した安居証明書を</w:t>
            </w:r>
            <w:r>
              <w:rPr>
                <w:rFonts w:hAnsi="ＭＳ 明朝" w:cs="ＭＳ Ｐゴシック" w:hint="eastAsia"/>
                <w:color w:val="000000"/>
                <w:kern w:val="0"/>
              </w:rPr>
              <w:t xml:space="preserve">　</w:t>
            </w:r>
            <w:r w:rsidRPr="0043130C">
              <w:rPr>
                <w:rFonts w:hAnsi="ＭＳ 明朝" w:cs="ＭＳ Ｐゴシック"/>
                <w:color w:val="000000"/>
                <w:kern w:val="0"/>
              </w:rPr>
              <w:t>交付することができる。</w:t>
            </w:r>
          </w:p>
        </w:tc>
        <w:tc>
          <w:tcPr>
            <w:tcW w:w="2211" w:type="dxa"/>
            <w:tcBorders>
              <w:top w:val="nil"/>
              <w:bottom w:val="nil"/>
            </w:tcBorders>
          </w:tcPr>
          <w:p w:rsidR="00972C88" w:rsidRDefault="00972C88">
            <w:pPr>
              <w:overflowPunct w:val="0"/>
              <w:autoSpaceDE w:val="0"/>
              <w:autoSpaceDN w:val="0"/>
              <w:rPr>
                <w:rFonts w:ascii="ＭＳ ゴシック" w:eastAsia="ＭＳ ゴシック" w:hAnsi="ＭＳ ゴシック"/>
                <w:spacing w:val="-2"/>
                <w:kern w:val="0"/>
              </w:rPr>
            </w:pPr>
          </w:p>
          <w:p w:rsidR="00972C88" w:rsidRPr="00754813" w:rsidRDefault="00972C88">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安居証明書記載事項の充実を図るため、字句を追加</w:t>
            </w:r>
          </w:p>
        </w:tc>
      </w:tr>
      <w:tr w:rsidR="00972C88" w:rsidRPr="00922416" w:rsidTr="00FC0124">
        <w:tc>
          <w:tcPr>
            <w:tcW w:w="4082" w:type="dxa"/>
            <w:tcBorders>
              <w:top w:val="nil"/>
              <w:bottom w:val="nil"/>
            </w:tcBorders>
          </w:tcPr>
          <w:p w:rsidR="00972C88" w:rsidRPr="0043130C" w:rsidRDefault="00AB5A29" w:rsidP="005A2247">
            <w:pPr>
              <w:overflowPunct w:val="0"/>
              <w:autoSpaceDE w:val="0"/>
              <w:autoSpaceDN w:val="0"/>
              <w:ind w:left="227" w:hangingChars="100" w:hanging="227"/>
              <w:rPr>
                <w:rFonts w:ascii="ＭＳ ゴシック" w:eastAsia="ＭＳ ゴシック" w:hAnsi="ＭＳ ゴシック" w:cs="ＭＳ Ｐゴシック"/>
                <w:color w:val="000000"/>
                <w:kern w:val="0"/>
                <w:u w:val="thick"/>
              </w:rPr>
            </w:pPr>
            <w:r>
              <w:rPr>
                <w:rFonts w:ascii="ＭＳ ゴシック" w:eastAsia="ＭＳ ゴシック" w:hAnsi="ＭＳ ゴシック" w:cs="ＭＳ Ｐゴシック" w:hint="eastAsia"/>
                <w:color w:val="000000"/>
                <w:kern w:val="0"/>
                <w:u w:val="thick"/>
              </w:rPr>
              <w:t xml:space="preserve">２　前項に掲げる安居期間については、試験に不合格であった行期の　</w:t>
            </w:r>
            <w:r w:rsidR="00972C88">
              <w:rPr>
                <w:rFonts w:ascii="ＭＳ ゴシック" w:eastAsia="ＭＳ ゴシック" w:hAnsi="ＭＳ ゴシック" w:cs="ＭＳ Ｐゴシック" w:hint="eastAsia"/>
                <w:color w:val="000000"/>
                <w:kern w:val="0"/>
                <w:u w:val="thick"/>
              </w:rPr>
              <w:t>安居期間を含めてはならない。</w:t>
            </w:r>
          </w:p>
        </w:tc>
        <w:tc>
          <w:tcPr>
            <w:tcW w:w="4082" w:type="dxa"/>
            <w:tcBorders>
              <w:top w:val="nil"/>
              <w:bottom w:val="nil"/>
            </w:tcBorders>
          </w:tcPr>
          <w:p w:rsidR="00972C88" w:rsidRPr="00754813" w:rsidRDefault="00972C88">
            <w:pPr>
              <w:overflowPunct w:val="0"/>
              <w:autoSpaceDE w:val="0"/>
              <w:autoSpaceDN w:val="0"/>
              <w:rPr>
                <w:rFonts w:hAnsi="ＭＳ 明朝"/>
                <w:kern w:val="0"/>
              </w:rPr>
            </w:pP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不合格の安居期間の除外を定めるため、第２項を新設</w:t>
            </w:r>
          </w:p>
        </w:tc>
      </w:tr>
      <w:tr w:rsidR="00972C88" w:rsidRPr="00972C88" w:rsidTr="00FC0124">
        <w:tc>
          <w:tcPr>
            <w:tcW w:w="4082" w:type="dxa"/>
            <w:tcBorders>
              <w:top w:val="nil"/>
              <w:bottom w:val="nil"/>
            </w:tcBorders>
          </w:tcPr>
          <w:p w:rsidR="00972C88" w:rsidRPr="0043130C" w:rsidRDefault="00972C88" w:rsidP="00972C88">
            <w:pPr>
              <w:overflowPunct w:val="0"/>
              <w:autoSpaceDE w:val="0"/>
              <w:autoSpaceDN w:val="0"/>
              <w:ind w:left="227" w:hangingChars="100" w:hanging="227"/>
              <w:rPr>
                <w:rFonts w:ascii="ＭＳ ゴシック" w:eastAsia="ＭＳ ゴシック" w:hAnsi="ＭＳ ゴシック" w:cs="ＭＳ Ｐゴシック"/>
                <w:color w:val="000000"/>
                <w:kern w:val="0"/>
                <w:u w:val="thick"/>
              </w:rPr>
            </w:pPr>
            <w:r>
              <w:rPr>
                <w:rFonts w:ascii="ＭＳ ゴシック" w:eastAsia="ＭＳ ゴシック" w:hAnsi="ＭＳ ゴシック" w:cs="ＭＳ Ｐゴシック" w:hint="eastAsia"/>
                <w:color w:val="000000"/>
                <w:kern w:val="0"/>
                <w:u w:val="thick"/>
              </w:rPr>
              <w:t>３　前２項の規定により交付する安居証明書は、堂長が、掛搭僧について履修単位数を修得している事実、　試験に合格した行期がある事実、　試験に合格した行期の期間及び出席日数を証明するために作成する。</w:t>
            </w:r>
          </w:p>
        </w:tc>
        <w:tc>
          <w:tcPr>
            <w:tcW w:w="4082" w:type="dxa"/>
            <w:tcBorders>
              <w:top w:val="nil"/>
              <w:bottom w:val="nil"/>
            </w:tcBorders>
          </w:tcPr>
          <w:p w:rsidR="00972C88" w:rsidRPr="00754813" w:rsidRDefault="00972C88">
            <w:pPr>
              <w:overflowPunct w:val="0"/>
              <w:autoSpaceDE w:val="0"/>
              <w:autoSpaceDN w:val="0"/>
              <w:rPr>
                <w:rFonts w:hAnsi="ＭＳ 明朝"/>
                <w:kern w:val="0"/>
              </w:rPr>
            </w:pP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安居証明書の証明　事項を定めるため、第３項を新設</w:t>
            </w:r>
          </w:p>
        </w:tc>
      </w:tr>
      <w:tr w:rsidR="00972C88" w:rsidRPr="00754813" w:rsidTr="00FC0124">
        <w:tc>
          <w:tcPr>
            <w:tcW w:w="4082" w:type="dxa"/>
            <w:tcBorders>
              <w:top w:val="nil"/>
              <w:bottom w:val="nil"/>
            </w:tcBorders>
          </w:tcPr>
          <w:p w:rsidR="00972C88" w:rsidRPr="00754813" w:rsidRDefault="00972C88">
            <w:pPr>
              <w:overflowPunct w:val="0"/>
              <w:autoSpaceDE w:val="0"/>
              <w:autoSpaceDN w:val="0"/>
              <w:rPr>
                <w:rFonts w:hAnsi="ＭＳ 明朝" w:cs="ＭＳ Ｐゴシック"/>
                <w:color w:val="000000"/>
                <w:kern w:val="0"/>
              </w:rPr>
            </w:pPr>
          </w:p>
        </w:tc>
        <w:tc>
          <w:tcPr>
            <w:tcW w:w="4082" w:type="dxa"/>
            <w:tcBorders>
              <w:top w:val="nil"/>
              <w:bottom w:val="nil"/>
            </w:tcBorders>
          </w:tcPr>
          <w:p w:rsidR="00972C88" w:rsidRPr="00754813" w:rsidRDefault="00972C88">
            <w:pPr>
              <w:overflowPunct w:val="0"/>
              <w:autoSpaceDE w:val="0"/>
              <w:autoSpaceDN w:val="0"/>
              <w:rPr>
                <w:rFonts w:hAnsi="ＭＳ 明朝"/>
                <w:kern w:val="0"/>
              </w:rPr>
            </w:pP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p>
        </w:tc>
      </w:tr>
      <w:tr w:rsidR="00972C88" w:rsidRPr="00754813" w:rsidTr="00FC0124">
        <w:tc>
          <w:tcPr>
            <w:tcW w:w="4082" w:type="dxa"/>
            <w:tcBorders>
              <w:top w:val="nil"/>
              <w:bottom w:val="nil"/>
            </w:tcBorders>
          </w:tcPr>
          <w:p w:rsidR="00972C88" w:rsidRPr="00BB646A" w:rsidRDefault="00972C88" w:rsidP="00105F06">
            <w:pPr>
              <w:widowControl/>
              <w:rPr>
                <w:rFonts w:hAnsi="ＭＳ 明朝" w:cs="ＭＳ Ｐゴシック"/>
                <w:color w:val="000000"/>
                <w:kern w:val="0"/>
              </w:rPr>
            </w:pPr>
            <w:r w:rsidRPr="00BB646A">
              <w:rPr>
                <w:rFonts w:hAnsi="ＭＳ 明朝" w:cs="ＭＳ Ｐゴシック"/>
                <w:color w:val="000000"/>
                <w:kern w:val="0"/>
              </w:rPr>
              <w:lastRenderedPageBreak/>
              <w:t>（</w:t>
            </w:r>
            <w:r>
              <w:rPr>
                <w:rFonts w:ascii="ＭＳ ゴシック" w:eastAsia="ＭＳ ゴシック" w:hAnsi="ＭＳ ゴシック" w:cs="ＭＳ Ｐゴシック" w:hint="eastAsia"/>
                <w:color w:val="000000"/>
                <w:kern w:val="0"/>
                <w:u w:val="thick"/>
              </w:rPr>
              <w:t>雑則</w:t>
            </w:r>
            <w:r w:rsidRPr="00BB646A">
              <w:rPr>
                <w:rFonts w:hAnsi="ＭＳ 明朝" w:cs="ＭＳ Ｐゴシック"/>
                <w:color w:val="000000"/>
                <w:kern w:val="0"/>
              </w:rPr>
              <w:t>）</w:t>
            </w:r>
          </w:p>
          <w:p w:rsidR="00972C88" w:rsidRPr="00BB646A" w:rsidRDefault="00972C88" w:rsidP="008C0980">
            <w:pPr>
              <w:widowControl/>
              <w:ind w:left="227" w:hangingChars="100" w:hanging="227"/>
              <w:rPr>
                <w:rFonts w:hAnsi="ＭＳ 明朝" w:cs="ＭＳ Ｐゴシック"/>
                <w:color w:val="000000"/>
                <w:kern w:val="0"/>
              </w:rPr>
            </w:pPr>
            <w:r w:rsidRPr="00BB646A">
              <w:rPr>
                <w:rFonts w:hAnsi="ＭＳ 明朝" w:cs="ＭＳ Ｐゴシック"/>
                <w:bCs/>
                <w:color w:val="000000"/>
                <w:kern w:val="0"/>
              </w:rPr>
              <w:t>第</w:t>
            </w:r>
            <w:r>
              <w:rPr>
                <w:rFonts w:hAnsi="ＭＳ 明朝" w:cs="ＭＳ Ｐゴシック" w:hint="eastAsia"/>
                <w:bCs/>
                <w:color w:val="000000"/>
                <w:kern w:val="0"/>
              </w:rPr>
              <w:t>１７</w:t>
            </w:r>
            <w:r w:rsidRPr="00BB646A">
              <w:rPr>
                <w:rFonts w:hAnsi="ＭＳ 明朝" w:cs="ＭＳ Ｐゴシック"/>
                <w:bCs/>
                <w:color w:val="000000"/>
                <w:kern w:val="0"/>
              </w:rPr>
              <w:t>条</w:t>
            </w:r>
            <w:r w:rsidRPr="00BB646A">
              <w:rPr>
                <w:rFonts w:hAnsi="ＭＳ 明朝" w:cs="ＭＳ Ｐゴシック"/>
                <w:color w:val="000000"/>
                <w:kern w:val="0"/>
              </w:rPr>
              <w:t xml:space="preserve">　</w:t>
            </w:r>
            <w:r w:rsidRPr="005135CC">
              <w:rPr>
                <w:rFonts w:ascii="ＭＳ ゴシック" w:eastAsia="ＭＳ ゴシック" w:hAnsi="ＭＳ ゴシック" w:cs="ＭＳ Ｐゴシック" w:hint="eastAsia"/>
                <w:color w:val="000000"/>
                <w:kern w:val="0"/>
                <w:u w:val="thick"/>
              </w:rPr>
              <w:t>宗制</w:t>
            </w:r>
            <w:r>
              <w:rPr>
                <w:rFonts w:ascii="ＭＳ ゴシック" w:eastAsia="ＭＳ ゴシック" w:hAnsi="ＭＳ ゴシック" w:cs="ＭＳ Ｐゴシック" w:hint="eastAsia"/>
                <w:color w:val="000000"/>
                <w:kern w:val="0"/>
                <w:u w:val="thick"/>
              </w:rPr>
              <w:t>及び堂則に定めるもののほか、</w:t>
            </w:r>
            <w:r w:rsidRPr="00BB646A">
              <w:rPr>
                <w:rFonts w:hAnsi="ＭＳ 明朝" w:cs="ＭＳ Ｐゴシック"/>
                <w:color w:val="000000"/>
                <w:kern w:val="0"/>
              </w:rPr>
              <w:t>僧堂の役職員、経費その他の必要な</w:t>
            </w:r>
            <w:r>
              <w:rPr>
                <w:rFonts w:ascii="ＭＳ ゴシック" w:eastAsia="ＭＳ ゴシック" w:hAnsi="ＭＳ ゴシック" w:cs="ＭＳ Ｐゴシック" w:hint="eastAsia"/>
                <w:color w:val="000000"/>
                <w:kern w:val="0"/>
                <w:u w:val="thick"/>
              </w:rPr>
              <w:t>細目</w:t>
            </w:r>
            <w:r w:rsidRPr="00BB646A">
              <w:rPr>
                <w:rFonts w:hAnsi="ＭＳ 明朝" w:cs="ＭＳ Ｐゴシック"/>
                <w:color w:val="000000"/>
                <w:kern w:val="0"/>
              </w:rPr>
              <w:t>は、</w:t>
            </w:r>
            <w:r w:rsidRPr="00BB646A">
              <w:rPr>
                <w:rFonts w:ascii="ＭＳ ゴシック" w:eastAsia="ＭＳ ゴシック" w:hAnsi="ＭＳ ゴシック" w:cs="ＭＳ Ｐゴシック"/>
                <w:color w:val="000000"/>
                <w:kern w:val="0"/>
                <w:u w:val="thick"/>
              </w:rPr>
              <w:t>堂</w:t>
            </w:r>
            <w:r>
              <w:rPr>
                <w:rFonts w:ascii="ＭＳ ゴシック" w:eastAsia="ＭＳ ゴシック" w:hAnsi="ＭＳ ゴシック" w:cs="ＭＳ Ｐゴシック" w:hint="eastAsia"/>
                <w:color w:val="000000"/>
                <w:kern w:val="0"/>
                <w:u w:val="thick"/>
              </w:rPr>
              <w:t>長が</w:t>
            </w:r>
            <w:r w:rsidRPr="00BB646A">
              <w:rPr>
                <w:rFonts w:hAnsi="ＭＳ 明朝" w:cs="ＭＳ Ｐゴシック"/>
                <w:color w:val="000000"/>
                <w:kern w:val="0"/>
              </w:rPr>
              <w:t>定める。</w:t>
            </w:r>
            <w:r w:rsidR="008C0980">
              <w:rPr>
                <w:rFonts w:hAnsi="ＭＳ 明朝" w:cs="ＭＳ Ｐゴシック" w:hint="eastAsia"/>
                <w:color w:val="000000"/>
                <w:kern w:val="0"/>
              </w:rPr>
              <w:t xml:space="preserve">　</w:t>
            </w:r>
            <w:r>
              <w:rPr>
                <w:rFonts w:ascii="ＭＳ ゴシック" w:eastAsia="ＭＳ ゴシック" w:hAnsi="ＭＳ ゴシック" w:cs="ＭＳ Ｐゴシック" w:hint="eastAsia"/>
                <w:color w:val="000000"/>
                <w:kern w:val="0"/>
                <w:u w:val="thick"/>
              </w:rPr>
              <w:t>この場合において</w:t>
            </w:r>
            <w:r w:rsidRPr="00BB646A">
              <w:rPr>
                <w:rFonts w:ascii="ＭＳ ゴシック" w:eastAsia="ＭＳ ゴシック" w:hAnsi="ＭＳ ゴシック" w:cs="ＭＳ Ｐゴシック" w:hint="eastAsia"/>
                <w:color w:val="000000"/>
                <w:kern w:val="0"/>
                <w:u w:val="thick"/>
              </w:rPr>
              <w:t>、</w:t>
            </w:r>
            <w:r>
              <w:rPr>
                <w:rFonts w:ascii="ＭＳ ゴシック" w:eastAsia="ＭＳ ゴシック" w:hAnsi="ＭＳ ゴシック" w:cs="ＭＳ Ｐゴシック" w:hint="eastAsia"/>
                <w:color w:val="000000"/>
                <w:kern w:val="0"/>
                <w:u w:val="thick"/>
              </w:rPr>
              <w:t>その細目のうちに宗制又は堂則の定めと異なる部分があるときは、その部分は、効力を有しない。</w:t>
            </w:r>
          </w:p>
        </w:tc>
        <w:tc>
          <w:tcPr>
            <w:tcW w:w="4082" w:type="dxa"/>
            <w:tcBorders>
              <w:top w:val="nil"/>
              <w:bottom w:val="nil"/>
            </w:tcBorders>
          </w:tcPr>
          <w:p w:rsidR="00972C88" w:rsidRPr="00BB646A" w:rsidRDefault="00972C88" w:rsidP="00BB646A">
            <w:pPr>
              <w:widowControl/>
              <w:rPr>
                <w:rFonts w:hAnsi="ＭＳ 明朝" w:cs="ＭＳ Ｐゴシック"/>
                <w:color w:val="000000"/>
                <w:kern w:val="0"/>
              </w:rPr>
            </w:pPr>
            <w:bookmarkStart w:id="12" w:name="JUMP_SEQ_123"/>
            <w:bookmarkStart w:id="13" w:name="MOKUJI_33"/>
            <w:bookmarkStart w:id="14" w:name="JUMP_JYO_17_0_0"/>
            <w:bookmarkEnd w:id="12"/>
            <w:bookmarkEnd w:id="13"/>
            <w:r w:rsidRPr="00BB646A">
              <w:rPr>
                <w:rFonts w:hAnsi="ＭＳ 明朝" w:cs="ＭＳ Ｐゴシック"/>
                <w:color w:val="000000"/>
                <w:kern w:val="0"/>
              </w:rPr>
              <w:t>（</w:t>
            </w:r>
            <w:r w:rsidRPr="00BB646A">
              <w:rPr>
                <w:rFonts w:ascii="ＭＳ ゴシック" w:eastAsia="ＭＳ ゴシック" w:hAnsi="ＭＳ ゴシック" w:cs="ＭＳ Ｐゴシック"/>
                <w:color w:val="000000"/>
                <w:kern w:val="0"/>
                <w:u w:val="thick"/>
              </w:rPr>
              <w:t>準則</w:t>
            </w:r>
            <w:r w:rsidRPr="00BB646A">
              <w:rPr>
                <w:rFonts w:hAnsi="ＭＳ 明朝" w:cs="ＭＳ Ｐゴシック"/>
                <w:color w:val="000000"/>
                <w:kern w:val="0"/>
              </w:rPr>
              <w:t>）</w:t>
            </w:r>
          </w:p>
          <w:p w:rsidR="00972C88" w:rsidRPr="00BB646A" w:rsidRDefault="00972C88" w:rsidP="00BB646A">
            <w:pPr>
              <w:widowControl/>
              <w:ind w:left="227" w:hangingChars="100" w:hanging="227"/>
              <w:rPr>
                <w:rFonts w:hAnsi="ＭＳ 明朝" w:cs="ＭＳ Ｐゴシック"/>
                <w:color w:val="000000"/>
                <w:kern w:val="0"/>
              </w:rPr>
            </w:pPr>
            <w:bookmarkStart w:id="15" w:name="JUMP_SEQ_124"/>
            <w:bookmarkEnd w:id="14"/>
            <w:bookmarkEnd w:id="15"/>
            <w:r w:rsidRPr="00BB646A">
              <w:rPr>
                <w:rFonts w:hAnsi="ＭＳ 明朝" w:cs="ＭＳ Ｐゴシック"/>
                <w:bCs/>
                <w:color w:val="000000"/>
                <w:kern w:val="0"/>
              </w:rPr>
              <w:t>第</w:t>
            </w:r>
            <w:r>
              <w:rPr>
                <w:rFonts w:hAnsi="ＭＳ 明朝" w:cs="ＭＳ Ｐゴシック" w:hint="eastAsia"/>
                <w:bCs/>
                <w:color w:val="000000"/>
                <w:kern w:val="0"/>
              </w:rPr>
              <w:t>１７</w:t>
            </w:r>
            <w:r w:rsidRPr="00BB646A">
              <w:rPr>
                <w:rFonts w:hAnsi="ＭＳ 明朝" w:cs="ＭＳ Ｐゴシック"/>
                <w:bCs/>
                <w:color w:val="000000"/>
                <w:kern w:val="0"/>
              </w:rPr>
              <w:t>条</w:t>
            </w:r>
            <w:r w:rsidRPr="00BB646A">
              <w:rPr>
                <w:rFonts w:hAnsi="ＭＳ 明朝" w:cs="ＭＳ Ｐゴシック"/>
                <w:color w:val="000000"/>
                <w:kern w:val="0"/>
              </w:rPr>
              <w:t xml:space="preserve">　僧堂の役職員、経費その</w:t>
            </w:r>
            <w:r>
              <w:rPr>
                <w:rFonts w:hAnsi="ＭＳ 明朝" w:cs="ＭＳ Ｐゴシック" w:hint="eastAsia"/>
                <w:color w:val="000000"/>
                <w:kern w:val="0"/>
              </w:rPr>
              <w:t xml:space="preserve">　</w:t>
            </w:r>
            <w:r w:rsidRPr="00BB646A">
              <w:rPr>
                <w:rFonts w:hAnsi="ＭＳ 明朝" w:cs="ＭＳ Ｐゴシック"/>
                <w:color w:val="000000"/>
                <w:kern w:val="0"/>
              </w:rPr>
              <w:t>他の必要な</w:t>
            </w:r>
            <w:r w:rsidRPr="00BB646A">
              <w:rPr>
                <w:rFonts w:ascii="ＭＳ ゴシック" w:eastAsia="ＭＳ ゴシック" w:hAnsi="ＭＳ ゴシック" w:cs="ＭＳ Ｐゴシック"/>
                <w:color w:val="000000"/>
                <w:kern w:val="0"/>
                <w:u w:val="thick"/>
              </w:rPr>
              <w:t>事項</w:t>
            </w:r>
            <w:r w:rsidRPr="00BB646A">
              <w:rPr>
                <w:rFonts w:hAnsi="ＭＳ 明朝" w:cs="ＭＳ Ｐゴシック"/>
                <w:color w:val="000000"/>
                <w:kern w:val="0"/>
              </w:rPr>
              <w:t>は、</w:t>
            </w:r>
            <w:r w:rsidRPr="00BB646A">
              <w:rPr>
                <w:rFonts w:ascii="ＭＳ ゴシック" w:eastAsia="ＭＳ ゴシック" w:hAnsi="ＭＳ ゴシック" w:cs="ＭＳ Ｐゴシック"/>
                <w:color w:val="000000"/>
                <w:kern w:val="0"/>
                <w:u w:val="thick"/>
              </w:rPr>
              <w:t>堂則の準則に</w:t>
            </w:r>
            <w:r w:rsidRPr="005135CC">
              <w:rPr>
                <w:rFonts w:ascii="ＭＳ ゴシック" w:eastAsia="ＭＳ ゴシック" w:hAnsi="ＭＳ ゴシック" w:cs="ＭＳ Ｐゴシック" w:hint="eastAsia"/>
                <w:color w:val="000000"/>
                <w:kern w:val="0"/>
                <w:u w:val="thick"/>
              </w:rPr>
              <w:t xml:space="preserve">　</w:t>
            </w:r>
            <w:r w:rsidRPr="00BB646A">
              <w:rPr>
                <w:rFonts w:ascii="ＭＳ ゴシック" w:eastAsia="ＭＳ ゴシック" w:hAnsi="ＭＳ ゴシック" w:cs="ＭＳ Ｐゴシック"/>
                <w:color w:val="000000"/>
                <w:kern w:val="0"/>
                <w:u w:val="thick"/>
              </w:rPr>
              <w:t>よって</w:t>
            </w:r>
            <w:r w:rsidRPr="00BB646A">
              <w:rPr>
                <w:rFonts w:hAnsi="ＭＳ 明朝" w:cs="ＭＳ Ｐゴシック"/>
                <w:color w:val="000000"/>
                <w:kern w:val="0"/>
              </w:rPr>
              <w:t>定める。</w:t>
            </w:r>
          </w:p>
        </w:tc>
        <w:tc>
          <w:tcPr>
            <w:tcW w:w="2211" w:type="dxa"/>
            <w:tcBorders>
              <w:top w:val="nil"/>
              <w:bottom w:val="nil"/>
            </w:tcBorders>
          </w:tcPr>
          <w:p w:rsidR="00972C88" w:rsidRDefault="00972C88">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見出しを変更</w:t>
            </w:r>
          </w:p>
          <w:p w:rsidR="00972C88" w:rsidRPr="00754813" w:rsidRDefault="00972C88">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内部的な施行細目を設けることについて明確化を図るため、字句を整理のうえ、後段規定を新設</w:t>
            </w:r>
          </w:p>
        </w:tc>
      </w:tr>
      <w:tr w:rsidR="00972C88" w:rsidRPr="00754813" w:rsidTr="00FC0124">
        <w:tc>
          <w:tcPr>
            <w:tcW w:w="4082" w:type="dxa"/>
            <w:tcBorders>
              <w:top w:val="nil"/>
              <w:bottom w:val="nil"/>
            </w:tcBorders>
          </w:tcPr>
          <w:p w:rsidR="00972C88" w:rsidRPr="00754813" w:rsidRDefault="00972C88">
            <w:pPr>
              <w:overflowPunct w:val="0"/>
              <w:autoSpaceDE w:val="0"/>
              <w:autoSpaceDN w:val="0"/>
              <w:rPr>
                <w:rFonts w:hAnsi="ＭＳ 明朝" w:cs="ＭＳ Ｐゴシック"/>
                <w:color w:val="000000"/>
                <w:kern w:val="0"/>
              </w:rPr>
            </w:pPr>
          </w:p>
        </w:tc>
        <w:tc>
          <w:tcPr>
            <w:tcW w:w="4082" w:type="dxa"/>
            <w:tcBorders>
              <w:top w:val="nil"/>
              <w:bottom w:val="nil"/>
            </w:tcBorders>
          </w:tcPr>
          <w:p w:rsidR="00972C88" w:rsidRPr="00BB646A" w:rsidRDefault="00972C88" w:rsidP="00BB646A">
            <w:pPr>
              <w:widowControl/>
              <w:jc w:val="left"/>
              <w:rPr>
                <w:rFonts w:ascii="ＭＳ Ｐゴシック" w:eastAsia="ＭＳ Ｐゴシック" w:hAnsi="ＭＳ Ｐゴシック" w:cs="ＭＳ Ｐゴシック"/>
                <w:color w:val="000000"/>
                <w:kern w:val="0"/>
              </w:rPr>
            </w:pP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p>
        </w:tc>
      </w:tr>
      <w:tr w:rsidR="00972C88" w:rsidRPr="00754813" w:rsidTr="00FC0124">
        <w:tc>
          <w:tcPr>
            <w:tcW w:w="4082" w:type="dxa"/>
            <w:tcBorders>
              <w:top w:val="nil"/>
              <w:bottom w:val="nil"/>
            </w:tcBorders>
          </w:tcPr>
          <w:p w:rsidR="00972C88" w:rsidRPr="00F94F1E" w:rsidRDefault="00972C88" w:rsidP="00105F06">
            <w:pPr>
              <w:widowControl/>
              <w:rPr>
                <w:rFonts w:hAnsi="ＭＳ 明朝" w:cs="ＭＳ Ｐゴシック"/>
                <w:kern w:val="0"/>
              </w:rPr>
            </w:pPr>
            <w:r>
              <w:rPr>
                <w:rFonts w:hAnsi="ＭＳ 明朝" w:cs="ＭＳ Ｐゴシック"/>
                <w:kern w:val="0"/>
              </w:rPr>
              <w:t>（</w:t>
            </w:r>
            <w:r w:rsidRPr="00F94F1E">
              <w:rPr>
                <w:rFonts w:hAnsi="ＭＳ 明朝" w:cs="ＭＳ Ｐゴシック"/>
                <w:kern w:val="0"/>
              </w:rPr>
              <w:t>認可）</w:t>
            </w:r>
          </w:p>
          <w:p w:rsidR="00972C88" w:rsidRPr="00754813" w:rsidRDefault="00972C88" w:rsidP="00104843">
            <w:pPr>
              <w:widowControl/>
              <w:ind w:left="227" w:hangingChars="100" w:hanging="227"/>
              <w:rPr>
                <w:rFonts w:hAnsi="ＭＳ 明朝" w:cs="ＭＳ Ｐゴシック"/>
                <w:kern w:val="0"/>
              </w:rPr>
            </w:pPr>
            <w:r w:rsidRPr="00F94F1E">
              <w:rPr>
                <w:rFonts w:hAnsi="ＭＳ 明朝" w:cs="ＭＳ Ｐゴシック"/>
                <w:bCs/>
                <w:kern w:val="0"/>
              </w:rPr>
              <w:t>第</w:t>
            </w:r>
            <w:r w:rsidRPr="00754813">
              <w:rPr>
                <w:rFonts w:hAnsi="ＭＳ 明朝" w:cs="ＭＳ Ｐゴシック" w:hint="eastAsia"/>
                <w:bCs/>
                <w:kern w:val="0"/>
              </w:rPr>
              <w:t>２２</w:t>
            </w:r>
            <w:r w:rsidRPr="00F94F1E">
              <w:rPr>
                <w:rFonts w:hAnsi="ＭＳ 明朝" w:cs="ＭＳ Ｐゴシック"/>
                <w:bCs/>
                <w:kern w:val="0"/>
              </w:rPr>
              <w:t>条</w:t>
            </w:r>
            <w:r w:rsidRPr="00F94F1E">
              <w:rPr>
                <w:rFonts w:hAnsi="ＭＳ 明朝" w:cs="ＭＳ Ｐゴシック"/>
                <w:kern w:val="0"/>
              </w:rPr>
              <w:t xml:space="preserve">　専門僧堂を設置しようと</w:t>
            </w:r>
            <w:r w:rsidRPr="00754813">
              <w:rPr>
                <w:rFonts w:hAnsi="ＭＳ 明朝" w:cs="ＭＳ Ｐゴシック" w:hint="eastAsia"/>
                <w:kern w:val="0"/>
              </w:rPr>
              <w:t xml:space="preserve">　</w:t>
            </w:r>
            <w:r w:rsidRPr="00F94F1E">
              <w:rPr>
                <w:rFonts w:hAnsi="ＭＳ 明朝" w:cs="ＭＳ Ｐゴシック"/>
                <w:kern w:val="0"/>
              </w:rPr>
              <w:t>する者は、設置基準により、その</w:t>
            </w:r>
            <w:r w:rsidRPr="00754813">
              <w:rPr>
                <w:rFonts w:hAnsi="ＭＳ 明朝" w:cs="ＭＳ Ｐゴシック" w:hint="eastAsia"/>
                <w:kern w:val="0"/>
              </w:rPr>
              <w:t xml:space="preserve">　</w:t>
            </w:r>
            <w:r w:rsidRPr="00F94F1E">
              <w:rPr>
                <w:rFonts w:hAnsi="ＭＳ 明朝" w:cs="ＭＳ Ｐゴシック"/>
                <w:kern w:val="0"/>
              </w:rPr>
              <w:t>堂則、</w:t>
            </w:r>
            <w:r w:rsidR="00104843" w:rsidRPr="00104843">
              <w:rPr>
                <w:rFonts w:ascii="ＭＳ ゴシック" w:eastAsia="ＭＳ ゴシック" w:hAnsi="ＭＳ ゴシック" w:cs="ＭＳ Ｐゴシック" w:hint="eastAsia"/>
                <w:kern w:val="0"/>
                <w:u w:val="thick"/>
              </w:rPr>
              <w:t>詳細な</w:t>
            </w:r>
            <w:r w:rsidRPr="00F94F1E">
              <w:rPr>
                <w:rFonts w:hAnsi="ＭＳ 明朝" w:cs="ＭＳ Ｐゴシック"/>
                <w:kern w:val="0"/>
              </w:rPr>
              <w:t>経</w:t>
            </w:r>
            <w:r w:rsidR="00104843" w:rsidRPr="00104843">
              <w:rPr>
                <w:rFonts w:ascii="ＭＳ ゴシック" w:eastAsia="ＭＳ ゴシック" w:hAnsi="ＭＳ ゴシック" w:cs="ＭＳ Ｐゴシック" w:hint="eastAsia"/>
                <w:kern w:val="0"/>
                <w:u w:val="thick"/>
              </w:rPr>
              <w:t>営</w:t>
            </w:r>
            <w:r w:rsidRPr="00F94F1E">
              <w:rPr>
                <w:rFonts w:hAnsi="ＭＳ 明朝" w:cs="ＭＳ Ｐゴシック"/>
                <w:kern w:val="0"/>
              </w:rPr>
              <w:t>費の支弁方法その他必要</w:t>
            </w:r>
            <w:r w:rsidR="00104843" w:rsidRPr="00104843">
              <w:rPr>
                <w:rFonts w:ascii="ＭＳ ゴシック" w:eastAsia="ＭＳ ゴシック" w:hAnsi="ＭＳ ゴシック" w:cs="ＭＳ Ｐゴシック" w:hint="eastAsia"/>
                <w:kern w:val="0"/>
                <w:u w:val="thick"/>
              </w:rPr>
              <w:t>と認める</w:t>
            </w:r>
            <w:r w:rsidRPr="00F94F1E">
              <w:rPr>
                <w:rFonts w:hAnsi="ＭＳ 明朝" w:cs="ＭＳ Ｐゴシック"/>
                <w:kern w:val="0"/>
              </w:rPr>
              <w:t>事項を記載した専門僧堂（専門尼僧堂）設置認可申請書（様式教学第１号）により教学部長の認可を受けなければならない。</w:t>
            </w:r>
            <w:r w:rsidR="00104843">
              <w:rPr>
                <w:rFonts w:hAnsi="ＭＳ 明朝" w:cs="ＭＳ Ｐゴシック" w:hint="eastAsia"/>
                <w:kern w:val="0"/>
              </w:rPr>
              <w:t xml:space="preserve">　</w:t>
            </w:r>
            <w:r w:rsidRPr="00F94F1E">
              <w:rPr>
                <w:rFonts w:hAnsi="ＭＳ 明朝" w:cs="ＭＳ Ｐゴシック"/>
                <w:kern w:val="0"/>
              </w:rPr>
              <w:t>その申請事項を変更しようとする</w:t>
            </w:r>
            <w:r w:rsidR="00104843">
              <w:rPr>
                <w:rFonts w:hAnsi="ＭＳ 明朝" w:cs="ＭＳ Ｐゴシック" w:hint="eastAsia"/>
                <w:kern w:val="0"/>
              </w:rPr>
              <w:t xml:space="preserve">　</w:t>
            </w:r>
            <w:r w:rsidRPr="00F94F1E">
              <w:rPr>
                <w:rFonts w:hAnsi="ＭＳ 明朝" w:cs="ＭＳ Ｐゴシック"/>
                <w:kern w:val="0"/>
              </w:rPr>
              <w:t>ときも、また同様とする。</w:t>
            </w:r>
          </w:p>
        </w:tc>
        <w:tc>
          <w:tcPr>
            <w:tcW w:w="4082" w:type="dxa"/>
            <w:tcBorders>
              <w:top w:val="nil"/>
              <w:bottom w:val="nil"/>
            </w:tcBorders>
          </w:tcPr>
          <w:p w:rsidR="00972C88" w:rsidRPr="00F94F1E" w:rsidRDefault="00972C88" w:rsidP="00F94F1E">
            <w:pPr>
              <w:widowControl/>
              <w:rPr>
                <w:rFonts w:hAnsi="ＭＳ 明朝" w:cs="ＭＳ Ｐゴシック"/>
                <w:kern w:val="0"/>
              </w:rPr>
            </w:pPr>
            <w:bookmarkStart w:id="16" w:name="JUMP_SEQ_137"/>
            <w:bookmarkStart w:id="17" w:name="MOKUJI_42"/>
            <w:bookmarkStart w:id="18" w:name="JUMP_JYO_22_0_0"/>
            <w:bookmarkEnd w:id="16"/>
            <w:bookmarkEnd w:id="17"/>
            <w:r w:rsidRPr="00F94F1E">
              <w:rPr>
                <w:rFonts w:hAnsi="ＭＳ 明朝" w:cs="ＭＳ Ｐゴシック"/>
                <w:kern w:val="0"/>
              </w:rPr>
              <w:t>（</w:t>
            </w:r>
            <w:r w:rsidRPr="007D37B6">
              <w:rPr>
                <w:rFonts w:ascii="ＭＳ ゴシック" w:eastAsia="ＭＳ ゴシック" w:hAnsi="ＭＳ ゴシック" w:cs="ＭＳ Ｐゴシック"/>
                <w:kern w:val="0"/>
                <w:u w:val="thick"/>
              </w:rPr>
              <w:t>設置</w:t>
            </w:r>
            <w:r w:rsidRPr="00F94F1E">
              <w:rPr>
                <w:rFonts w:hAnsi="ＭＳ 明朝" w:cs="ＭＳ Ｐゴシック"/>
                <w:kern w:val="0"/>
              </w:rPr>
              <w:t>認可）</w:t>
            </w:r>
          </w:p>
          <w:p w:rsidR="00972C88" w:rsidRPr="00754813" w:rsidRDefault="00972C88" w:rsidP="00D905B4">
            <w:pPr>
              <w:widowControl/>
              <w:ind w:left="227" w:hangingChars="100" w:hanging="227"/>
              <w:rPr>
                <w:rFonts w:hAnsi="ＭＳ 明朝" w:cs="ＭＳ Ｐゴシック"/>
                <w:kern w:val="0"/>
              </w:rPr>
            </w:pPr>
            <w:bookmarkStart w:id="19" w:name="JUMP_SEQ_138"/>
            <w:bookmarkEnd w:id="19"/>
            <w:r w:rsidRPr="00F94F1E">
              <w:rPr>
                <w:rFonts w:hAnsi="ＭＳ 明朝" w:cs="ＭＳ Ｐゴシック"/>
                <w:bCs/>
                <w:kern w:val="0"/>
              </w:rPr>
              <w:t>第</w:t>
            </w:r>
            <w:r w:rsidRPr="00754813">
              <w:rPr>
                <w:rFonts w:hAnsi="ＭＳ 明朝" w:cs="ＭＳ Ｐゴシック" w:hint="eastAsia"/>
                <w:bCs/>
                <w:kern w:val="0"/>
              </w:rPr>
              <w:t>２２</w:t>
            </w:r>
            <w:r w:rsidRPr="00F94F1E">
              <w:rPr>
                <w:rFonts w:hAnsi="ＭＳ 明朝" w:cs="ＭＳ Ｐゴシック"/>
                <w:bCs/>
                <w:kern w:val="0"/>
              </w:rPr>
              <w:t>条</w:t>
            </w:r>
            <w:r w:rsidRPr="00F94F1E">
              <w:rPr>
                <w:rFonts w:hAnsi="ＭＳ 明朝" w:cs="ＭＳ Ｐゴシック"/>
                <w:kern w:val="0"/>
              </w:rPr>
              <w:t xml:space="preserve">　専門僧堂を設置しようと</w:t>
            </w:r>
            <w:r w:rsidRPr="00754813">
              <w:rPr>
                <w:rFonts w:hAnsi="ＭＳ 明朝" w:cs="ＭＳ Ｐゴシック" w:hint="eastAsia"/>
                <w:kern w:val="0"/>
              </w:rPr>
              <w:t xml:space="preserve">　</w:t>
            </w:r>
            <w:r w:rsidRPr="00F94F1E">
              <w:rPr>
                <w:rFonts w:hAnsi="ＭＳ 明朝" w:cs="ＭＳ Ｐゴシック"/>
                <w:kern w:val="0"/>
              </w:rPr>
              <w:t>する者は、設置基準により、その</w:t>
            </w:r>
            <w:r w:rsidRPr="00754813">
              <w:rPr>
                <w:rFonts w:hAnsi="ＭＳ 明朝" w:cs="ＭＳ Ｐゴシック" w:hint="eastAsia"/>
                <w:kern w:val="0"/>
              </w:rPr>
              <w:t xml:space="preserve">　</w:t>
            </w:r>
            <w:r w:rsidRPr="00F94F1E">
              <w:rPr>
                <w:rFonts w:hAnsi="ＭＳ 明朝" w:cs="ＭＳ Ｐゴシック"/>
                <w:kern w:val="0"/>
              </w:rPr>
              <w:t>堂則、経費の支弁方法その他必要</w:t>
            </w:r>
            <w:r w:rsidRPr="00754813">
              <w:rPr>
                <w:rFonts w:hAnsi="ＭＳ 明朝" w:cs="ＭＳ Ｐゴシック" w:hint="eastAsia"/>
                <w:kern w:val="0"/>
              </w:rPr>
              <w:t xml:space="preserve">　</w:t>
            </w:r>
            <w:r w:rsidRPr="00104843">
              <w:rPr>
                <w:rFonts w:ascii="ＭＳ ゴシック" w:eastAsia="ＭＳ ゴシック" w:hAnsi="ＭＳ ゴシック" w:cs="ＭＳ Ｐゴシック"/>
                <w:kern w:val="0"/>
                <w:u w:val="thick"/>
              </w:rPr>
              <w:t>な</w:t>
            </w:r>
            <w:r w:rsidRPr="00F94F1E">
              <w:rPr>
                <w:rFonts w:hAnsi="ＭＳ 明朝" w:cs="ＭＳ Ｐゴシック"/>
                <w:kern w:val="0"/>
              </w:rPr>
              <w:t>事項を記載した専門僧堂（専門</w:t>
            </w:r>
            <w:r w:rsidRPr="00754813">
              <w:rPr>
                <w:rFonts w:hAnsi="ＭＳ 明朝" w:cs="ＭＳ Ｐゴシック" w:hint="eastAsia"/>
                <w:kern w:val="0"/>
              </w:rPr>
              <w:t xml:space="preserve">　</w:t>
            </w:r>
            <w:r w:rsidRPr="00F94F1E">
              <w:rPr>
                <w:rFonts w:hAnsi="ＭＳ 明朝" w:cs="ＭＳ Ｐゴシック"/>
                <w:kern w:val="0"/>
              </w:rPr>
              <w:t>尼僧堂）設置認可申請書（様式教学第１号）により教学部長の認可を</w:t>
            </w:r>
            <w:r w:rsidRPr="00754813">
              <w:rPr>
                <w:rFonts w:hAnsi="ＭＳ 明朝" w:cs="ＭＳ Ｐゴシック" w:hint="eastAsia"/>
                <w:kern w:val="0"/>
              </w:rPr>
              <w:t xml:space="preserve">　</w:t>
            </w:r>
            <w:r w:rsidRPr="00F94F1E">
              <w:rPr>
                <w:rFonts w:hAnsi="ＭＳ 明朝" w:cs="ＭＳ Ｐゴシック"/>
                <w:kern w:val="0"/>
              </w:rPr>
              <w:t>受けなければならない。その申請</w:t>
            </w:r>
            <w:r w:rsidRPr="00754813">
              <w:rPr>
                <w:rFonts w:hAnsi="ＭＳ 明朝" w:cs="ＭＳ Ｐゴシック" w:hint="eastAsia"/>
                <w:kern w:val="0"/>
              </w:rPr>
              <w:t xml:space="preserve">　</w:t>
            </w:r>
            <w:r w:rsidRPr="00F94F1E">
              <w:rPr>
                <w:rFonts w:hAnsi="ＭＳ 明朝" w:cs="ＭＳ Ｐゴシック"/>
                <w:kern w:val="0"/>
              </w:rPr>
              <w:t>事項を変更しようとするときも、</w:t>
            </w:r>
            <w:r w:rsidRPr="00754813">
              <w:rPr>
                <w:rFonts w:hAnsi="ＭＳ 明朝" w:cs="ＭＳ Ｐゴシック" w:hint="eastAsia"/>
                <w:kern w:val="0"/>
              </w:rPr>
              <w:t xml:space="preserve">　</w:t>
            </w:r>
            <w:r w:rsidRPr="00F94F1E">
              <w:rPr>
                <w:rFonts w:hAnsi="ＭＳ 明朝" w:cs="ＭＳ Ｐゴシック"/>
                <w:kern w:val="0"/>
              </w:rPr>
              <w:t>また同様とする。</w:t>
            </w:r>
            <w:bookmarkStart w:id="20" w:name="JUMP_KOU_2_0"/>
            <w:bookmarkStart w:id="21" w:name="JUMP_SEQ_139"/>
            <w:bookmarkStart w:id="22" w:name="MOKUJI_43"/>
            <w:bookmarkEnd w:id="18"/>
            <w:bookmarkEnd w:id="20"/>
            <w:bookmarkEnd w:id="21"/>
            <w:bookmarkEnd w:id="22"/>
          </w:p>
        </w:tc>
        <w:tc>
          <w:tcPr>
            <w:tcW w:w="2211" w:type="dxa"/>
            <w:tcBorders>
              <w:top w:val="nil"/>
              <w:bottom w:val="nil"/>
            </w:tcBorders>
          </w:tcPr>
          <w:p w:rsidR="00972C88" w:rsidRDefault="00972C88">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見出しを変更</w:t>
            </w:r>
          </w:p>
          <w:p w:rsidR="00104843" w:rsidRPr="00754813" w:rsidRDefault="00104843">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申請書</w:t>
            </w:r>
            <w:r w:rsidR="000238AB">
              <w:rPr>
                <w:rFonts w:ascii="ＭＳ ゴシック" w:eastAsia="ＭＳ ゴシック" w:hAnsi="ＭＳ ゴシック" w:hint="eastAsia"/>
                <w:spacing w:val="-2"/>
                <w:kern w:val="0"/>
              </w:rPr>
              <w:t>の記載事項</w:t>
            </w:r>
            <w:r>
              <w:rPr>
                <w:rFonts w:ascii="ＭＳ ゴシック" w:eastAsia="ＭＳ ゴシック" w:hAnsi="ＭＳ ゴシック" w:hint="eastAsia"/>
                <w:spacing w:val="-2"/>
                <w:kern w:val="0"/>
              </w:rPr>
              <w:t>と</w:t>
            </w:r>
            <w:r w:rsidR="000238AB">
              <w:rPr>
                <w:rFonts w:ascii="ＭＳ ゴシック" w:eastAsia="ＭＳ ゴシック" w:hAnsi="ＭＳ ゴシック" w:hint="eastAsia"/>
                <w:spacing w:val="-2"/>
                <w:kern w:val="0"/>
              </w:rPr>
              <w:t>整合を図る</w:t>
            </w:r>
            <w:r>
              <w:rPr>
                <w:rFonts w:ascii="ＭＳ ゴシック" w:eastAsia="ＭＳ ゴシック" w:hAnsi="ＭＳ ゴシック" w:hint="eastAsia"/>
                <w:spacing w:val="-2"/>
                <w:kern w:val="0"/>
              </w:rPr>
              <w:t>ため、</w:t>
            </w:r>
            <w:r w:rsidR="000238AB">
              <w:rPr>
                <w:rFonts w:ascii="ＭＳ ゴシック" w:eastAsia="ＭＳ ゴシック" w:hAnsi="ＭＳ ゴシック" w:hint="eastAsia"/>
                <w:spacing w:val="-2"/>
                <w:kern w:val="0"/>
              </w:rPr>
              <w:t xml:space="preserve">　</w:t>
            </w:r>
            <w:r>
              <w:rPr>
                <w:rFonts w:ascii="ＭＳ ゴシック" w:eastAsia="ＭＳ ゴシック" w:hAnsi="ＭＳ ゴシック" w:hint="eastAsia"/>
                <w:spacing w:val="-2"/>
                <w:kern w:val="0"/>
              </w:rPr>
              <w:t>字句を整理</w:t>
            </w:r>
          </w:p>
        </w:tc>
      </w:tr>
      <w:tr w:rsidR="00972C88" w:rsidRPr="00754813" w:rsidTr="00FC0124">
        <w:tc>
          <w:tcPr>
            <w:tcW w:w="4082" w:type="dxa"/>
            <w:tcBorders>
              <w:top w:val="nil"/>
              <w:bottom w:val="nil"/>
            </w:tcBorders>
          </w:tcPr>
          <w:p w:rsidR="00972C88" w:rsidRPr="00754813" w:rsidRDefault="00972C88" w:rsidP="00972C88">
            <w:pPr>
              <w:overflowPunct w:val="0"/>
              <w:autoSpaceDE w:val="0"/>
              <w:autoSpaceDN w:val="0"/>
              <w:ind w:left="227" w:hangingChars="100" w:hanging="227"/>
              <w:rPr>
                <w:rFonts w:hAnsi="ＭＳ 明朝"/>
                <w:kern w:val="0"/>
              </w:rPr>
            </w:pPr>
            <w:r w:rsidRPr="00F94F1E">
              <w:rPr>
                <w:rFonts w:hAnsi="ＭＳ 明朝" w:cs="ＭＳ Ｐゴシック"/>
                <w:kern w:val="0"/>
              </w:rPr>
              <w:t xml:space="preserve">２　</w:t>
            </w:r>
            <w:r w:rsidR="004D4B5D">
              <w:rPr>
                <w:rFonts w:hint="eastAsia"/>
              </w:rPr>
              <w:t>・・・・・</w:t>
            </w:r>
            <w:r w:rsidR="004D4B5D">
              <w:t>。</w:t>
            </w:r>
          </w:p>
        </w:tc>
        <w:tc>
          <w:tcPr>
            <w:tcW w:w="4082" w:type="dxa"/>
            <w:tcBorders>
              <w:top w:val="nil"/>
              <w:bottom w:val="nil"/>
            </w:tcBorders>
          </w:tcPr>
          <w:p w:rsidR="00972C88" w:rsidRPr="00754813" w:rsidRDefault="00972C88" w:rsidP="00972C88">
            <w:pPr>
              <w:overflowPunct w:val="0"/>
              <w:autoSpaceDE w:val="0"/>
              <w:autoSpaceDN w:val="0"/>
              <w:ind w:left="227" w:hangingChars="100" w:hanging="227"/>
              <w:rPr>
                <w:rFonts w:hAnsi="ＭＳ 明朝"/>
                <w:kern w:val="0"/>
              </w:rPr>
            </w:pPr>
            <w:r w:rsidRPr="00F94F1E">
              <w:rPr>
                <w:rFonts w:hAnsi="ＭＳ 明朝" w:cs="ＭＳ Ｐゴシック"/>
                <w:kern w:val="0"/>
              </w:rPr>
              <w:t xml:space="preserve">２　</w:t>
            </w:r>
            <w:r w:rsidR="004D4B5D">
              <w:rPr>
                <w:rFonts w:hint="eastAsia"/>
              </w:rPr>
              <w:t>・・・・・</w:t>
            </w:r>
            <w:r w:rsidR="004D4B5D">
              <w:t>。</w:t>
            </w: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p>
        </w:tc>
      </w:tr>
      <w:tr w:rsidR="00972C88" w:rsidRPr="00754813" w:rsidTr="00FC0124">
        <w:tc>
          <w:tcPr>
            <w:tcW w:w="4082" w:type="dxa"/>
            <w:tcBorders>
              <w:top w:val="nil"/>
              <w:bottom w:val="nil"/>
            </w:tcBorders>
          </w:tcPr>
          <w:p w:rsidR="00972C88" w:rsidRPr="00754813" w:rsidRDefault="00972C88">
            <w:pPr>
              <w:overflowPunct w:val="0"/>
              <w:autoSpaceDE w:val="0"/>
              <w:autoSpaceDN w:val="0"/>
              <w:rPr>
                <w:rFonts w:hAnsi="ＭＳ 明朝" w:cs="ＭＳ Ｐゴシック"/>
                <w:color w:val="000000"/>
                <w:kern w:val="0"/>
              </w:rPr>
            </w:pPr>
          </w:p>
        </w:tc>
        <w:tc>
          <w:tcPr>
            <w:tcW w:w="4082" w:type="dxa"/>
            <w:tcBorders>
              <w:top w:val="nil"/>
              <w:bottom w:val="nil"/>
            </w:tcBorders>
          </w:tcPr>
          <w:p w:rsidR="00972C88" w:rsidRPr="00754813" w:rsidRDefault="00972C88">
            <w:pPr>
              <w:overflowPunct w:val="0"/>
              <w:autoSpaceDE w:val="0"/>
              <w:autoSpaceDN w:val="0"/>
              <w:rPr>
                <w:rFonts w:hAnsi="ＭＳ 明朝"/>
                <w:kern w:val="0"/>
              </w:rPr>
            </w:pPr>
          </w:p>
        </w:tc>
        <w:tc>
          <w:tcPr>
            <w:tcW w:w="2211" w:type="dxa"/>
            <w:tcBorders>
              <w:top w:val="nil"/>
              <w:bottom w:val="nil"/>
            </w:tcBorders>
          </w:tcPr>
          <w:p w:rsidR="00972C88" w:rsidRPr="00754813" w:rsidRDefault="00972C88">
            <w:pPr>
              <w:overflowPunct w:val="0"/>
              <w:autoSpaceDE w:val="0"/>
              <w:autoSpaceDN w:val="0"/>
              <w:rPr>
                <w:rFonts w:ascii="ＭＳ ゴシック" w:eastAsia="ＭＳ ゴシック" w:hAnsi="ＭＳ ゴシック"/>
                <w:spacing w:val="-2"/>
                <w:kern w:val="0"/>
              </w:rPr>
            </w:pPr>
          </w:p>
        </w:tc>
      </w:tr>
      <w:tr w:rsidR="007139DE" w:rsidRPr="00754813" w:rsidTr="00FC0124">
        <w:tc>
          <w:tcPr>
            <w:tcW w:w="4082" w:type="dxa"/>
            <w:tcBorders>
              <w:top w:val="nil"/>
              <w:bottom w:val="nil"/>
            </w:tcBorders>
          </w:tcPr>
          <w:p w:rsidR="007139DE" w:rsidRPr="00410F74" w:rsidRDefault="007139DE" w:rsidP="00A3626F">
            <w:pPr>
              <w:widowControl/>
              <w:rPr>
                <w:rFonts w:hAnsi="ＭＳ 明朝" w:cs="ＭＳ Ｐゴシック"/>
                <w:kern w:val="0"/>
              </w:rPr>
            </w:pPr>
            <w:r w:rsidRPr="00410F74">
              <w:rPr>
                <w:rFonts w:hAnsi="ＭＳ 明朝" w:cs="ＭＳ Ｐゴシック"/>
                <w:kern w:val="0"/>
              </w:rPr>
              <w:t>（認可申請者の資格）</w:t>
            </w:r>
          </w:p>
          <w:p w:rsidR="007139DE" w:rsidRPr="00410F74" w:rsidRDefault="007139DE" w:rsidP="00557FD0">
            <w:pPr>
              <w:widowControl/>
              <w:ind w:left="227" w:hangingChars="100" w:hanging="227"/>
              <w:rPr>
                <w:rFonts w:hAnsi="ＭＳ 明朝" w:cs="ＭＳ Ｐゴシック"/>
                <w:kern w:val="0"/>
              </w:rPr>
            </w:pPr>
            <w:r w:rsidRPr="00410F74">
              <w:rPr>
                <w:rFonts w:hAnsi="ＭＳ 明朝" w:cs="ＭＳ Ｐゴシック"/>
                <w:bCs/>
                <w:kern w:val="0"/>
              </w:rPr>
              <w:t>第</w:t>
            </w:r>
            <w:r>
              <w:rPr>
                <w:rFonts w:hAnsi="ＭＳ 明朝" w:cs="ＭＳ Ｐゴシック" w:hint="eastAsia"/>
                <w:bCs/>
                <w:kern w:val="0"/>
              </w:rPr>
              <w:t>２３</w:t>
            </w:r>
            <w:r w:rsidRPr="00410F74">
              <w:rPr>
                <w:rFonts w:hAnsi="ＭＳ 明朝" w:cs="ＭＳ Ｐゴシック"/>
                <w:bCs/>
                <w:kern w:val="0"/>
              </w:rPr>
              <w:t>条</w:t>
            </w:r>
            <w:r w:rsidRPr="00410F74">
              <w:rPr>
                <w:rFonts w:hAnsi="ＭＳ 明朝" w:cs="ＭＳ Ｐゴシック"/>
                <w:kern w:val="0"/>
              </w:rPr>
              <w:t xml:space="preserve">　前条の認可申請をしようとする者</w:t>
            </w:r>
            <w:r w:rsidR="00A41380" w:rsidRPr="00A41380">
              <w:rPr>
                <w:rFonts w:ascii="ＭＳ ゴシック" w:eastAsia="ＭＳ ゴシック" w:hAnsi="ＭＳ ゴシック" w:cs="ＭＳ Ｐゴシック" w:hint="eastAsia"/>
                <w:kern w:val="0"/>
                <w:u w:val="thick"/>
              </w:rPr>
              <w:t>の</w:t>
            </w:r>
            <w:r w:rsidR="00A41380">
              <w:rPr>
                <w:rFonts w:ascii="ＭＳ ゴシック" w:eastAsia="ＭＳ ゴシック" w:hAnsi="ＭＳ ゴシック" w:cs="ＭＳ Ｐゴシック" w:hint="eastAsia"/>
                <w:kern w:val="0"/>
                <w:u w:val="thick"/>
              </w:rPr>
              <w:t>寺院</w:t>
            </w:r>
            <w:r w:rsidRPr="00410F74">
              <w:rPr>
                <w:rFonts w:hAnsi="ＭＳ 明朝" w:cs="ＭＳ Ｐゴシック"/>
                <w:kern w:val="0"/>
              </w:rPr>
              <w:t>は、次の各号に掲げる事項を備え</w:t>
            </w:r>
            <w:r w:rsidR="00A41380">
              <w:rPr>
                <w:rFonts w:ascii="ＭＳ ゴシック" w:eastAsia="ＭＳ ゴシック" w:hAnsi="ＭＳ ゴシック" w:cs="ＭＳ Ｐゴシック" w:hint="eastAsia"/>
                <w:kern w:val="0"/>
                <w:u w:val="thick"/>
              </w:rPr>
              <w:t>てい</w:t>
            </w:r>
            <w:r w:rsidRPr="00410F74">
              <w:rPr>
                <w:rFonts w:hAnsi="ＭＳ 明朝" w:cs="ＭＳ Ｐゴシック"/>
                <w:kern w:val="0"/>
              </w:rPr>
              <w:t>なければならない。</w:t>
            </w:r>
          </w:p>
        </w:tc>
        <w:tc>
          <w:tcPr>
            <w:tcW w:w="4082" w:type="dxa"/>
            <w:tcBorders>
              <w:top w:val="nil"/>
              <w:bottom w:val="nil"/>
            </w:tcBorders>
          </w:tcPr>
          <w:p w:rsidR="007139DE" w:rsidRPr="00410F74" w:rsidRDefault="007139DE" w:rsidP="00410F74">
            <w:pPr>
              <w:widowControl/>
              <w:rPr>
                <w:rFonts w:hAnsi="ＭＳ 明朝" w:cs="ＭＳ Ｐゴシック"/>
                <w:kern w:val="0"/>
              </w:rPr>
            </w:pPr>
            <w:bookmarkStart w:id="23" w:name="JUMP_SEQ_140"/>
            <w:bookmarkStart w:id="24" w:name="MOKUJI_44"/>
            <w:bookmarkStart w:id="25" w:name="JUMP_JYO_23_0_0"/>
            <w:bookmarkEnd w:id="23"/>
            <w:bookmarkEnd w:id="24"/>
            <w:r w:rsidRPr="00410F74">
              <w:rPr>
                <w:rFonts w:hAnsi="ＭＳ 明朝" w:cs="ＭＳ Ｐゴシック"/>
                <w:kern w:val="0"/>
              </w:rPr>
              <w:t>（認可申請者の資格）</w:t>
            </w:r>
          </w:p>
          <w:p w:rsidR="007139DE" w:rsidRPr="00410F74" w:rsidRDefault="007139DE" w:rsidP="00557FD0">
            <w:pPr>
              <w:widowControl/>
              <w:ind w:left="227" w:hangingChars="100" w:hanging="227"/>
              <w:rPr>
                <w:rFonts w:hAnsi="ＭＳ 明朝" w:cs="ＭＳ Ｐゴシック"/>
                <w:kern w:val="0"/>
              </w:rPr>
            </w:pPr>
            <w:bookmarkStart w:id="26" w:name="JUMP_SEQ_141"/>
            <w:bookmarkEnd w:id="26"/>
            <w:r w:rsidRPr="00410F74">
              <w:rPr>
                <w:rFonts w:hAnsi="ＭＳ 明朝" w:cs="ＭＳ Ｐゴシック"/>
                <w:bCs/>
                <w:kern w:val="0"/>
              </w:rPr>
              <w:t>第</w:t>
            </w:r>
            <w:r>
              <w:rPr>
                <w:rFonts w:hAnsi="ＭＳ 明朝" w:cs="ＭＳ Ｐゴシック" w:hint="eastAsia"/>
                <w:bCs/>
                <w:kern w:val="0"/>
              </w:rPr>
              <w:t>２３</w:t>
            </w:r>
            <w:r w:rsidRPr="00410F74">
              <w:rPr>
                <w:rFonts w:hAnsi="ＭＳ 明朝" w:cs="ＭＳ Ｐゴシック"/>
                <w:bCs/>
                <w:kern w:val="0"/>
              </w:rPr>
              <w:t>条</w:t>
            </w:r>
            <w:r w:rsidRPr="00410F74">
              <w:rPr>
                <w:rFonts w:hAnsi="ＭＳ 明朝" w:cs="ＭＳ Ｐゴシック"/>
                <w:kern w:val="0"/>
              </w:rPr>
              <w:t xml:space="preserve">　前条の認可申請をしようとする者は、次の各号に掲げる事項を備え</w:t>
            </w:r>
            <w:r w:rsidRPr="00A41380">
              <w:rPr>
                <w:rFonts w:asciiTheme="majorEastAsia" w:eastAsiaTheme="majorEastAsia" w:hAnsiTheme="majorEastAsia" w:cs="ＭＳ Ｐゴシック"/>
                <w:kern w:val="0"/>
                <w:u w:val="thick"/>
              </w:rPr>
              <w:t>た者で</w:t>
            </w:r>
            <w:r w:rsidRPr="00410F74">
              <w:rPr>
                <w:rFonts w:hAnsi="ＭＳ 明朝" w:cs="ＭＳ Ｐゴシック"/>
                <w:kern w:val="0"/>
              </w:rPr>
              <w:t>なければならない。</w:t>
            </w:r>
            <w:bookmarkStart w:id="27" w:name="JUMP_GOU_1_0_0"/>
            <w:bookmarkStart w:id="28" w:name="JUMP_SEQ_142"/>
            <w:bookmarkStart w:id="29" w:name="JUMP_GOU_2_0_0"/>
            <w:bookmarkStart w:id="30" w:name="JUMP_SEQ_143"/>
            <w:bookmarkEnd w:id="27"/>
            <w:bookmarkEnd w:id="28"/>
            <w:bookmarkEnd w:id="29"/>
            <w:bookmarkEnd w:id="30"/>
            <w:bookmarkEnd w:id="25"/>
          </w:p>
        </w:tc>
        <w:tc>
          <w:tcPr>
            <w:tcW w:w="2211" w:type="dxa"/>
            <w:tcBorders>
              <w:top w:val="nil"/>
              <w:bottom w:val="nil"/>
            </w:tcBorders>
          </w:tcPr>
          <w:p w:rsidR="007139DE" w:rsidRDefault="007139DE">
            <w:pPr>
              <w:overflowPunct w:val="0"/>
              <w:autoSpaceDE w:val="0"/>
              <w:autoSpaceDN w:val="0"/>
              <w:rPr>
                <w:rFonts w:ascii="ＭＳ ゴシック" w:eastAsia="ＭＳ ゴシック" w:hAnsi="ＭＳ ゴシック"/>
                <w:spacing w:val="-2"/>
                <w:kern w:val="0"/>
              </w:rPr>
            </w:pPr>
          </w:p>
          <w:p w:rsidR="00A41380" w:rsidRPr="00754813" w:rsidRDefault="00A4138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本規程中の整合を　図るため、字句を　整理</w:t>
            </w:r>
          </w:p>
        </w:tc>
      </w:tr>
      <w:tr w:rsidR="00557FD0" w:rsidRPr="00754813" w:rsidTr="00605697">
        <w:tc>
          <w:tcPr>
            <w:tcW w:w="4082" w:type="dxa"/>
            <w:tcBorders>
              <w:top w:val="nil"/>
              <w:bottom w:val="nil"/>
            </w:tcBorders>
          </w:tcPr>
          <w:p w:rsidR="00557FD0" w:rsidRPr="00410F74" w:rsidRDefault="00557FD0" w:rsidP="00557FD0">
            <w:pPr>
              <w:widowControl/>
              <w:ind w:left="907" w:hangingChars="400" w:hanging="907"/>
              <w:rPr>
                <w:rFonts w:hAnsi="ＭＳ 明朝" w:cs="ＭＳ Ｐゴシック"/>
                <w:kern w:val="0"/>
              </w:rPr>
            </w:pPr>
            <w:r w:rsidRPr="00410F74">
              <w:rPr>
                <w:rFonts w:hAnsi="ＭＳ 明朝" w:cs="ＭＳ Ｐゴシック"/>
                <w:kern w:val="0"/>
              </w:rPr>
              <w:t xml:space="preserve">　</w:t>
            </w:r>
            <w:r>
              <w:rPr>
                <w:rFonts w:hAnsi="ＭＳ 明朝" w:cs="ＭＳ Ｐゴシック" w:hint="eastAsia"/>
                <w:kern w:val="0"/>
              </w:rPr>
              <w:t>（</w:t>
            </w:r>
            <w:r w:rsidRPr="00410F74">
              <w:rPr>
                <w:rFonts w:hAnsi="ＭＳ 明朝" w:cs="ＭＳ Ｐゴシック"/>
                <w:kern w:val="0"/>
              </w:rPr>
              <w:t>１</w:t>
            </w:r>
            <w:r>
              <w:rPr>
                <w:rFonts w:hAnsi="ＭＳ 明朝" w:cs="ＭＳ Ｐゴシック" w:hint="eastAsia"/>
                <w:kern w:val="0"/>
              </w:rPr>
              <w:t>）</w:t>
            </w:r>
            <w:r w:rsidRPr="00410F74">
              <w:rPr>
                <w:rFonts w:hAnsi="ＭＳ 明朝" w:cs="ＭＳ Ｐゴシック"/>
                <w:kern w:val="0"/>
              </w:rPr>
              <w:t xml:space="preserve">　学科、参褝、法式等の用に供する伽藍で、特に僧堂を</w:t>
            </w:r>
            <w:r>
              <w:rPr>
                <w:rFonts w:hAnsi="ＭＳ 明朝" w:cs="ＭＳ Ｐゴシック" w:hint="eastAsia"/>
                <w:kern w:val="0"/>
              </w:rPr>
              <w:t xml:space="preserve">　</w:t>
            </w:r>
            <w:r w:rsidRPr="00410F74">
              <w:rPr>
                <w:rFonts w:hAnsi="ＭＳ 明朝" w:cs="ＭＳ Ｐゴシック"/>
                <w:kern w:val="0"/>
              </w:rPr>
              <w:t>有すること。</w:t>
            </w:r>
          </w:p>
        </w:tc>
        <w:tc>
          <w:tcPr>
            <w:tcW w:w="4082" w:type="dxa"/>
            <w:tcBorders>
              <w:top w:val="nil"/>
              <w:bottom w:val="nil"/>
            </w:tcBorders>
          </w:tcPr>
          <w:p w:rsidR="00557FD0" w:rsidRPr="00410F74" w:rsidRDefault="00557FD0" w:rsidP="00557FD0">
            <w:pPr>
              <w:widowControl/>
              <w:ind w:left="907" w:hangingChars="400" w:hanging="907"/>
              <w:rPr>
                <w:rFonts w:hAnsi="ＭＳ 明朝" w:cs="ＭＳ Ｐゴシック"/>
                <w:kern w:val="0"/>
              </w:rPr>
            </w:pPr>
            <w:r w:rsidRPr="00410F74">
              <w:rPr>
                <w:rFonts w:hAnsi="ＭＳ 明朝" w:cs="ＭＳ Ｐゴシック"/>
                <w:kern w:val="0"/>
              </w:rPr>
              <w:t xml:space="preserve">　</w:t>
            </w:r>
            <w:r>
              <w:rPr>
                <w:rFonts w:hAnsi="ＭＳ 明朝" w:cs="ＭＳ Ｐゴシック" w:hint="eastAsia"/>
                <w:kern w:val="0"/>
              </w:rPr>
              <w:t>（</w:t>
            </w:r>
            <w:r w:rsidRPr="00410F74">
              <w:rPr>
                <w:rFonts w:hAnsi="ＭＳ 明朝" w:cs="ＭＳ Ｐゴシック"/>
                <w:kern w:val="0"/>
              </w:rPr>
              <w:t>１</w:t>
            </w:r>
            <w:r>
              <w:rPr>
                <w:rFonts w:hAnsi="ＭＳ 明朝" w:cs="ＭＳ Ｐゴシック" w:hint="eastAsia"/>
                <w:kern w:val="0"/>
              </w:rPr>
              <w:t>）</w:t>
            </w:r>
            <w:r w:rsidRPr="00410F74">
              <w:rPr>
                <w:rFonts w:hAnsi="ＭＳ 明朝" w:cs="ＭＳ Ｐゴシック"/>
                <w:kern w:val="0"/>
              </w:rPr>
              <w:t xml:space="preserve">　学科、参褝、法式等の用に供する伽藍で、特に僧堂を</w:t>
            </w:r>
            <w:r>
              <w:rPr>
                <w:rFonts w:hAnsi="ＭＳ 明朝" w:cs="ＭＳ Ｐゴシック" w:hint="eastAsia"/>
                <w:kern w:val="0"/>
              </w:rPr>
              <w:t xml:space="preserve">　</w:t>
            </w:r>
            <w:r w:rsidRPr="00410F74">
              <w:rPr>
                <w:rFonts w:hAnsi="ＭＳ 明朝" w:cs="ＭＳ Ｐゴシック"/>
                <w:kern w:val="0"/>
              </w:rPr>
              <w:t>有すること。</w:t>
            </w:r>
          </w:p>
        </w:tc>
        <w:tc>
          <w:tcPr>
            <w:tcW w:w="2211" w:type="dxa"/>
            <w:tcBorders>
              <w:top w:val="nil"/>
              <w:bottom w:val="nil"/>
            </w:tcBorders>
          </w:tcPr>
          <w:p w:rsidR="00557FD0" w:rsidRDefault="00557FD0">
            <w:pPr>
              <w:overflowPunct w:val="0"/>
              <w:autoSpaceDE w:val="0"/>
              <w:autoSpaceDN w:val="0"/>
              <w:rPr>
                <w:rFonts w:ascii="ＭＳ ゴシック" w:eastAsia="ＭＳ ゴシック" w:hAnsi="ＭＳ ゴシック"/>
                <w:spacing w:val="-2"/>
                <w:kern w:val="0"/>
              </w:rPr>
            </w:pPr>
          </w:p>
        </w:tc>
      </w:tr>
      <w:tr w:rsidR="00AB5A29" w:rsidRPr="00754813" w:rsidTr="00605697">
        <w:tc>
          <w:tcPr>
            <w:tcW w:w="4082" w:type="dxa"/>
            <w:tcBorders>
              <w:top w:val="nil"/>
              <w:bottom w:val="nil"/>
            </w:tcBorders>
            <w:shd w:val="clear" w:color="auto" w:fill="auto"/>
          </w:tcPr>
          <w:p w:rsidR="00557FD0" w:rsidRPr="00410F74" w:rsidRDefault="00557FD0" w:rsidP="00A3626F">
            <w:pPr>
              <w:widowControl/>
              <w:rPr>
                <w:rFonts w:hAnsi="ＭＳ 明朝" w:cs="ＭＳ Ｐゴシック"/>
                <w:kern w:val="0"/>
              </w:rPr>
            </w:pPr>
          </w:p>
        </w:tc>
        <w:tc>
          <w:tcPr>
            <w:tcW w:w="4082" w:type="dxa"/>
            <w:tcBorders>
              <w:top w:val="nil"/>
              <w:bottom w:val="nil"/>
            </w:tcBorders>
            <w:shd w:val="clear" w:color="auto" w:fill="auto"/>
          </w:tcPr>
          <w:p w:rsidR="00AB5A29" w:rsidRPr="00AB5A29" w:rsidRDefault="00AB5A29" w:rsidP="00AB5A29">
            <w:pPr>
              <w:widowControl/>
              <w:ind w:left="907" w:hangingChars="400" w:hanging="907"/>
              <w:rPr>
                <w:rFonts w:ascii="ＭＳ ゴシック" w:eastAsia="ＭＳ ゴシック" w:hAnsi="ＭＳ ゴシック" w:cs="ＭＳ Ｐゴシック"/>
                <w:kern w:val="0"/>
                <w:u w:val="thick"/>
              </w:rPr>
            </w:pPr>
            <w:r w:rsidRPr="00410F74">
              <w:rPr>
                <w:rFonts w:hAnsi="ＭＳ 明朝" w:cs="ＭＳ Ｐゴシック"/>
                <w:kern w:val="0"/>
              </w:rPr>
              <w:t xml:space="preserve">　</w:t>
            </w:r>
            <w:r w:rsidRPr="00AB5A29">
              <w:rPr>
                <w:rFonts w:ascii="ＭＳ ゴシック" w:eastAsia="ＭＳ ゴシック" w:hAnsi="ＭＳ ゴシック" w:cs="ＭＳ Ｐゴシック" w:hint="eastAsia"/>
                <w:kern w:val="0"/>
                <w:u w:val="thick"/>
              </w:rPr>
              <w:t>（</w:t>
            </w:r>
            <w:r w:rsidRPr="00AB5A29">
              <w:rPr>
                <w:rFonts w:ascii="ＭＳ ゴシック" w:eastAsia="ＭＳ ゴシック" w:hAnsi="ＭＳ ゴシック" w:cs="ＭＳ Ｐゴシック"/>
                <w:kern w:val="0"/>
                <w:u w:val="thick"/>
              </w:rPr>
              <w:t>２</w:t>
            </w:r>
            <w:r w:rsidRPr="00AB5A29">
              <w:rPr>
                <w:rFonts w:ascii="ＭＳ ゴシック" w:eastAsia="ＭＳ ゴシック" w:hAnsi="ＭＳ ゴシック" w:cs="ＭＳ Ｐゴシック" w:hint="eastAsia"/>
                <w:kern w:val="0"/>
                <w:u w:val="thick"/>
              </w:rPr>
              <w:t>）</w:t>
            </w:r>
            <w:r w:rsidRPr="00AB5A29">
              <w:rPr>
                <w:rFonts w:ascii="ＭＳ ゴシック" w:eastAsia="ＭＳ ゴシック" w:hAnsi="ＭＳ ゴシック" w:cs="ＭＳ Ｐゴシック"/>
                <w:kern w:val="0"/>
                <w:u w:val="thick"/>
              </w:rPr>
              <w:t xml:space="preserve">　</w:t>
            </w:r>
            <w:r w:rsidRPr="00AB5A29">
              <w:rPr>
                <w:rFonts w:ascii="ＭＳ ゴシック" w:eastAsia="ＭＳ ゴシック" w:hAnsi="ＭＳ ゴシック" w:cs="ＭＳ Ｐゴシック" w:hint="eastAsia"/>
                <w:kern w:val="0"/>
                <w:u w:val="thick"/>
              </w:rPr>
              <w:t>２０</w:t>
            </w:r>
            <w:r w:rsidRPr="00AB5A29">
              <w:rPr>
                <w:rFonts w:ascii="ＭＳ ゴシック" w:eastAsia="ＭＳ ゴシック" w:hAnsi="ＭＳ ゴシック" w:cs="ＭＳ Ｐゴシック"/>
                <w:kern w:val="0"/>
                <w:u w:val="thick"/>
              </w:rPr>
              <w:t>人以上の掛搭僧を常在させることができる資産を</w:t>
            </w:r>
            <w:r w:rsidRPr="00AB5A29">
              <w:rPr>
                <w:rFonts w:ascii="ＭＳ ゴシック" w:eastAsia="ＭＳ ゴシック" w:hAnsi="ＭＳ ゴシック" w:cs="ＭＳ Ｐゴシック" w:hint="eastAsia"/>
                <w:kern w:val="0"/>
                <w:u w:val="thick"/>
              </w:rPr>
              <w:t xml:space="preserve">　</w:t>
            </w:r>
            <w:r w:rsidRPr="00AB5A29">
              <w:rPr>
                <w:rFonts w:ascii="ＭＳ ゴシック" w:eastAsia="ＭＳ ゴシック" w:hAnsi="ＭＳ ゴシック" w:cs="ＭＳ Ｐゴシック"/>
                <w:kern w:val="0"/>
                <w:u w:val="thick"/>
              </w:rPr>
              <w:t>有すること。</w:t>
            </w:r>
            <w:bookmarkStart w:id="31" w:name="JUMP_GOU_3_0_0"/>
            <w:bookmarkStart w:id="32" w:name="JUMP_SEQ_144"/>
            <w:bookmarkEnd w:id="31"/>
            <w:bookmarkEnd w:id="32"/>
          </w:p>
        </w:tc>
        <w:tc>
          <w:tcPr>
            <w:tcW w:w="2211" w:type="dxa"/>
            <w:tcBorders>
              <w:top w:val="nil"/>
              <w:bottom w:val="nil"/>
            </w:tcBorders>
            <w:shd w:val="clear" w:color="auto" w:fill="auto"/>
          </w:tcPr>
          <w:p w:rsidR="00AB5A29" w:rsidRDefault="005D0999">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設置基準および堂則による措置に改めるため、第２号を削除</w:t>
            </w:r>
          </w:p>
        </w:tc>
      </w:tr>
      <w:tr w:rsidR="00AB5A29" w:rsidRPr="00754813" w:rsidTr="00605697">
        <w:tc>
          <w:tcPr>
            <w:tcW w:w="4082" w:type="dxa"/>
            <w:tcBorders>
              <w:top w:val="nil"/>
              <w:bottom w:val="nil"/>
            </w:tcBorders>
            <w:shd w:val="clear" w:color="auto" w:fill="auto"/>
          </w:tcPr>
          <w:p w:rsidR="00AB5A29" w:rsidRPr="00410F74" w:rsidRDefault="00AB5A29" w:rsidP="00AB5A29">
            <w:pPr>
              <w:widowControl/>
              <w:ind w:left="907" w:hangingChars="400" w:hanging="907"/>
              <w:rPr>
                <w:rFonts w:hAnsi="ＭＳ 明朝" w:cs="ＭＳ Ｐゴシック"/>
                <w:kern w:val="0"/>
              </w:rPr>
            </w:pPr>
            <w:r w:rsidRPr="00410F74">
              <w:rPr>
                <w:rFonts w:hAnsi="ＭＳ 明朝" w:cs="ＭＳ Ｐゴシック"/>
                <w:kern w:val="0"/>
              </w:rPr>
              <w:lastRenderedPageBreak/>
              <w:t xml:space="preserve">　</w:t>
            </w:r>
            <w:r w:rsidRPr="00AB5A29">
              <w:rPr>
                <w:rFonts w:ascii="ＭＳ ゴシック" w:eastAsia="ＭＳ ゴシック" w:hAnsi="ＭＳ ゴシック" w:cs="ＭＳ Ｐゴシック" w:hint="eastAsia"/>
                <w:kern w:val="0"/>
                <w:u w:val="thick"/>
              </w:rPr>
              <w:t>（</w:t>
            </w:r>
            <w:r>
              <w:rPr>
                <w:rFonts w:ascii="ＭＳ ゴシック" w:eastAsia="ＭＳ ゴシック" w:hAnsi="ＭＳ ゴシック" w:cs="ＭＳ Ｐゴシック" w:hint="eastAsia"/>
                <w:kern w:val="0"/>
                <w:u w:val="thick"/>
              </w:rPr>
              <w:t>２</w:t>
            </w:r>
            <w:r w:rsidRPr="00AB5A29">
              <w:rPr>
                <w:rFonts w:ascii="ＭＳ ゴシック" w:eastAsia="ＭＳ ゴシック" w:hAnsi="ＭＳ ゴシック" w:cs="ＭＳ Ｐゴシック" w:hint="eastAsia"/>
                <w:kern w:val="0"/>
                <w:u w:val="thick"/>
              </w:rPr>
              <w:t>）</w:t>
            </w:r>
            <w:r w:rsidRPr="00410F74">
              <w:rPr>
                <w:rFonts w:hAnsi="ＭＳ 明朝" w:cs="ＭＳ Ｐゴシック"/>
                <w:kern w:val="0"/>
              </w:rPr>
              <w:t xml:space="preserve">　設置場所及び土地の状況</w:t>
            </w:r>
            <w:r w:rsidR="00557FD0">
              <w:rPr>
                <w:rFonts w:hAnsi="ＭＳ 明朝" w:cs="ＭＳ Ｐゴシック" w:hint="eastAsia"/>
                <w:kern w:val="0"/>
              </w:rPr>
              <w:t xml:space="preserve">　</w:t>
            </w:r>
            <w:r w:rsidRPr="00410F74">
              <w:rPr>
                <w:rFonts w:hAnsi="ＭＳ 明朝" w:cs="ＭＳ Ｐゴシック"/>
                <w:kern w:val="0"/>
              </w:rPr>
              <w:t>が掛搭僧を教育するに適すること。</w:t>
            </w:r>
          </w:p>
        </w:tc>
        <w:tc>
          <w:tcPr>
            <w:tcW w:w="4082" w:type="dxa"/>
            <w:tcBorders>
              <w:top w:val="nil"/>
              <w:bottom w:val="nil"/>
            </w:tcBorders>
            <w:shd w:val="clear" w:color="auto" w:fill="auto"/>
          </w:tcPr>
          <w:p w:rsidR="00AB5A29" w:rsidRPr="00AB5A29" w:rsidRDefault="00AB5A29" w:rsidP="00AB5A29">
            <w:pPr>
              <w:widowControl/>
              <w:ind w:left="907" w:hangingChars="400" w:hanging="907"/>
              <w:rPr>
                <w:rFonts w:hAnsi="ＭＳ 明朝" w:cs="ＭＳ Ｐゴシック"/>
                <w:kern w:val="0"/>
              </w:rPr>
            </w:pPr>
            <w:r w:rsidRPr="00410F74">
              <w:rPr>
                <w:rFonts w:hAnsi="ＭＳ 明朝" w:cs="ＭＳ Ｐゴシック"/>
                <w:kern w:val="0"/>
              </w:rPr>
              <w:t xml:space="preserve">　</w:t>
            </w:r>
            <w:r w:rsidRPr="00AB5A29">
              <w:rPr>
                <w:rFonts w:ascii="ＭＳ ゴシック" w:eastAsia="ＭＳ ゴシック" w:hAnsi="ＭＳ ゴシック" w:cs="ＭＳ Ｐゴシック" w:hint="eastAsia"/>
                <w:kern w:val="0"/>
                <w:u w:val="thick"/>
              </w:rPr>
              <w:t>（</w:t>
            </w:r>
            <w:r w:rsidRPr="00AB5A29">
              <w:rPr>
                <w:rFonts w:ascii="ＭＳ ゴシック" w:eastAsia="ＭＳ ゴシック" w:hAnsi="ＭＳ ゴシック" w:cs="ＭＳ Ｐゴシック"/>
                <w:kern w:val="0"/>
                <w:u w:val="thick"/>
              </w:rPr>
              <w:t>３</w:t>
            </w:r>
            <w:r w:rsidRPr="00AB5A29">
              <w:rPr>
                <w:rFonts w:ascii="ＭＳ ゴシック" w:eastAsia="ＭＳ ゴシック" w:hAnsi="ＭＳ ゴシック" w:cs="ＭＳ Ｐゴシック" w:hint="eastAsia"/>
                <w:kern w:val="0"/>
                <w:u w:val="thick"/>
              </w:rPr>
              <w:t>）</w:t>
            </w:r>
            <w:r w:rsidRPr="00410F74">
              <w:rPr>
                <w:rFonts w:hAnsi="ＭＳ 明朝" w:cs="ＭＳ Ｐゴシック"/>
                <w:kern w:val="0"/>
              </w:rPr>
              <w:t xml:space="preserve">　設置場所及び土地の状況</w:t>
            </w:r>
            <w:r w:rsidR="00557FD0">
              <w:rPr>
                <w:rFonts w:hAnsi="ＭＳ 明朝" w:cs="ＭＳ Ｐゴシック" w:hint="eastAsia"/>
                <w:kern w:val="0"/>
              </w:rPr>
              <w:t xml:space="preserve">　</w:t>
            </w:r>
            <w:r w:rsidRPr="00410F74">
              <w:rPr>
                <w:rFonts w:hAnsi="ＭＳ 明朝" w:cs="ＭＳ Ｐゴシック"/>
                <w:kern w:val="0"/>
              </w:rPr>
              <w:t>が掛搭僧を教育するに適すること。</w:t>
            </w:r>
          </w:p>
        </w:tc>
        <w:tc>
          <w:tcPr>
            <w:tcW w:w="2211" w:type="dxa"/>
            <w:tcBorders>
              <w:top w:val="nil"/>
              <w:bottom w:val="nil"/>
            </w:tcBorders>
            <w:shd w:val="clear" w:color="auto" w:fill="auto"/>
          </w:tcPr>
          <w:p w:rsidR="00AB5A29" w:rsidRDefault="00557FD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第２号削除に伴い、号を繰り上げる</w:t>
            </w:r>
          </w:p>
        </w:tc>
      </w:tr>
      <w:tr w:rsidR="007139DE" w:rsidRPr="00754813" w:rsidTr="00FC0124">
        <w:tc>
          <w:tcPr>
            <w:tcW w:w="4082" w:type="dxa"/>
            <w:tcBorders>
              <w:top w:val="nil"/>
              <w:bottom w:val="nil"/>
            </w:tcBorders>
          </w:tcPr>
          <w:p w:rsidR="007139DE" w:rsidRPr="00754813" w:rsidRDefault="007139DE">
            <w:pPr>
              <w:overflowPunct w:val="0"/>
              <w:autoSpaceDE w:val="0"/>
              <w:autoSpaceDN w:val="0"/>
              <w:rPr>
                <w:rFonts w:hAnsi="ＭＳ 明朝" w:cs="ＭＳ Ｐゴシック"/>
                <w:color w:val="000000"/>
                <w:kern w:val="0"/>
              </w:rPr>
            </w:pPr>
          </w:p>
        </w:tc>
        <w:tc>
          <w:tcPr>
            <w:tcW w:w="4082" w:type="dxa"/>
            <w:tcBorders>
              <w:top w:val="nil"/>
              <w:bottom w:val="nil"/>
            </w:tcBorders>
          </w:tcPr>
          <w:p w:rsidR="007139DE" w:rsidRPr="00754813" w:rsidRDefault="007139DE">
            <w:pPr>
              <w:overflowPunct w:val="0"/>
              <w:autoSpaceDE w:val="0"/>
              <w:autoSpaceDN w:val="0"/>
              <w:rPr>
                <w:rFonts w:hAnsi="ＭＳ 明朝"/>
                <w:kern w:val="0"/>
              </w:rPr>
            </w:pPr>
          </w:p>
        </w:tc>
        <w:tc>
          <w:tcPr>
            <w:tcW w:w="2211" w:type="dxa"/>
            <w:tcBorders>
              <w:top w:val="nil"/>
              <w:bottom w:val="nil"/>
            </w:tcBorders>
          </w:tcPr>
          <w:p w:rsidR="007139DE" w:rsidRPr="00754813" w:rsidRDefault="007139DE">
            <w:pPr>
              <w:overflowPunct w:val="0"/>
              <w:autoSpaceDE w:val="0"/>
              <w:autoSpaceDN w:val="0"/>
              <w:rPr>
                <w:rFonts w:ascii="ＭＳ ゴシック" w:eastAsia="ＭＳ ゴシック" w:hAnsi="ＭＳ ゴシック"/>
                <w:spacing w:val="-2"/>
                <w:kern w:val="0"/>
              </w:rPr>
            </w:pPr>
          </w:p>
        </w:tc>
      </w:tr>
      <w:tr w:rsidR="007139DE" w:rsidRPr="002B6C95" w:rsidTr="00FC0124">
        <w:tc>
          <w:tcPr>
            <w:tcW w:w="4082" w:type="dxa"/>
            <w:tcBorders>
              <w:top w:val="nil"/>
              <w:bottom w:val="nil"/>
            </w:tcBorders>
          </w:tcPr>
          <w:p w:rsidR="007139DE" w:rsidRPr="003A39B6" w:rsidRDefault="007139DE" w:rsidP="00DA60B2">
            <w:pPr>
              <w:widowControl/>
              <w:rPr>
                <w:rFonts w:hAnsi="ＭＳ 明朝" w:cs="ＭＳ Ｐゴシック"/>
                <w:kern w:val="0"/>
              </w:rPr>
            </w:pPr>
            <w:r w:rsidRPr="003A39B6">
              <w:rPr>
                <w:rFonts w:hAnsi="ＭＳ 明朝" w:cs="ＭＳ Ｐゴシック"/>
                <w:kern w:val="0"/>
              </w:rPr>
              <w:t>（</w:t>
            </w:r>
            <w:r w:rsidRPr="003A39B6">
              <w:rPr>
                <w:rFonts w:hAnsi="ＭＳ 明朝" w:cs="ＭＳ Ｐゴシック"/>
                <w:bCs/>
                <w:kern w:val="0"/>
              </w:rPr>
              <w:t>認可</w:t>
            </w:r>
            <w:r w:rsidRPr="00C33BD8">
              <w:rPr>
                <w:rFonts w:ascii="ＭＳ ゴシック" w:eastAsia="ＭＳ ゴシック" w:hAnsi="ＭＳ ゴシック" w:cs="ＭＳ Ｐゴシック" w:hint="eastAsia"/>
                <w:bCs/>
                <w:kern w:val="0"/>
                <w:u w:val="thick"/>
              </w:rPr>
              <w:t>の取扱い</w:t>
            </w:r>
            <w:r w:rsidRPr="003A39B6">
              <w:rPr>
                <w:rFonts w:hAnsi="ＭＳ 明朝" w:cs="ＭＳ Ｐゴシック"/>
                <w:kern w:val="0"/>
              </w:rPr>
              <w:t>）</w:t>
            </w:r>
          </w:p>
          <w:p w:rsidR="007139DE" w:rsidRPr="003A39B6" w:rsidRDefault="007139DE" w:rsidP="00AF3EF6">
            <w:pPr>
              <w:widowControl/>
              <w:ind w:left="227" w:hangingChars="100" w:hanging="227"/>
              <w:rPr>
                <w:rFonts w:hAnsi="ＭＳ 明朝" w:cs="ＭＳ Ｐゴシック"/>
                <w:kern w:val="0"/>
              </w:rPr>
            </w:pPr>
            <w:r w:rsidRPr="003A39B6">
              <w:rPr>
                <w:rFonts w:hAnsi="ＭＳ 明朝" w:cs="ＭＳ Ｐゴシック"/>
                <w:bCs/>
                <w:kern w:val="0"/>
              </w:rPr>
              <w:t>第</w:t>
            </w:r>
            <w:r w:rsidRPr="003A39B6">
              <w:rPr>
                <w:rFonts w:hAnsi="ＭＳ 明朝" w:cs="ＭＳ Ｐゴシック" w:hint="eastAsia"/>
                <w:bCs/>
                <w:kern w:val="0"/>
              </w:rPr>
              <w:t>２４</w:t>
            </w:r>
            <w:r w:rsidRPr="003A39B6">
              <w:rPr>
                <w:rFonts w:hAnsi="ＭＳ 明朝" w:cs="ＭＳ Ｐゴシック"/>
                <w:bCs/>
                <w:kern w:val="0"/>
              </w:rPr>
              <w:t>条</w:t>
            </w:r>
            <w:r w:rsidRPr="003A39B6">
              <w:rPr>
                <w:rFonts w:hAnsi="ＭＳ 明朝" w:cs="ＭＳ Ｐゴシック"/>
                <w:kern w:val="0"/>
              </w:rPr>
              <w:t xml:space="preserve">　</w:t>
            </w:r>
            <w:r w:rsidRPr="003A39B6">
              <w:rPr>
                <w:rFonts w:ascii="ＭＳ ゴシック" w:eastAsia="ＭＳ ゴシック" w:hAnsi="ＭＳ ゴシック" w:cs="ＭＳ Ｐゴシック" w:hint="eastAsia"/>
                <w:kern w:val="0"/>
                <w:u w:val="thick"/>
              </w:rPr>
              <w:t>教学部長</w:t>
            </w:r>
            <w:r w:rsidRPr="003A39B6">
              <w:rPr>
                <w:rFonts w:hAnsi="ＭＳ 明朝" w:cs="ＭＳ Ｐゴシック"/>
                <w:kern w:val="0"/>
              </w:rPr>
              <w:t>は、第</w:t>
            </w:r>
            <w:r w:rsidRPr="003A39B6">
              <w:rPr>
                <w:rFonts w:hAnsi="ＭＳ 明朝" w:cs="ＭＳ Ｐゴシック" w:hint="eastAsia"/>
                <w:kern w:val="0"/>
              </w:rPr>
              <w:t>２２</w:t>
            </w:r>
            <w:r w:rsidRPr="003A39B6">
              <w:rPr>
                <w:rFonts w:hAnsi="ＭＳ 明朝" w:cs="ＭＳ Ｐゴシック"/>
                <w:kern w:val="0"/>
              </w:rPr>
              <w:t>条の</w:t>
            </w:r>
            <w:r w:rsidRPr="003A39B6">
              <w:rPr>
                <w:rFonts w:hAnsi="ＭＳ 明朝" w:cs="ＭＳ Ｐゴシック" w:hint="eastAsia"/>
                <w:kern w:val="0"/>
              </w:rPr>
              <w:t xml:space="preserve">　</w:t>
            </w:r>
            <w:r w:rsidRPr="003A39B6">
              <w:rPr>
                <w:rFonts w:hAnsi="ＭＳ 明朝" w:cs="ＭＳ Ｐゴシック"/>
                <w:bCs/>
                <w:kern w:val="0"/>
              </w:rPr>
              <w:t>認可</w:t>
            </w:r>
            <w:r w:rsidRPr="003A39B6">
              <w:rPr>
                <w:rFonts w:hAnsi="ＭＳ 明朝" w:cs="ＭＳ Ｐゴシック"/>
                <w:kern w:val="0"/>
              </w:rPr>
              <w:t>申請があった</w:t>
            </w:r>
            <w:r>
              <w:rPr>
                <w:rFonts w:hAnsi="ＭＳ 明朝" w:cs="ＭＳ Ｐゴシック" w:hint="eastAsia"/>
                <w:kern w:val="0"/>
              </w:rPr>
              <w:t>場合</w:t>
            </w:r>
            <w:r w:rsidRPr="003A39B6">
              <w:rPr>
                <w:rFonts w:hAnsi="ＭＳ 明朝" w:cs="ＭＳ Ｐゴシック"/>
                <w:kern w:val="0"/>
              </w:rPr>
              <w:t>は、申請事項等を精査</w:t>
            </w:r>
            <w:r w:rsidRPr="003A39B6">
              <w:rPr>
                <w:rFonts w:ascii="ＭＳ ゴシック" w:eastAsia="ＭＳ ゴシック" w:hAnsi="ＭＳ ゴシック" w:cs="ＭＳ Ｐゴシック" w:hint="eastAsia"/>
                <w:kern w:val="0"/>
                <w:u w:val="thick"/>
              </w:rPr>
              <w:t>し</w:t>
            </w:r>
            <w:r w:rsidRPr="003A39B6">
              <w:rPr>
                <w:rFonts w:ascii="ＭＳ ゴシック" w:eastAsia="ＭＳ ゴシック" w:hAnsi="ＭＳ ゴシック" w:cs="ＭＳ Ｐゴシック"/>
                <w:kern w:val="0"/>
                <w:u w:val="thick"/>
              </w:rPr>
              <w:t>、</w:t>
            </w:r>
            <w:r w:rsidR="00A41380">
              <w:rPr>
                <w:rFonts w:ascii="ＭＳ ゴシック" w:eastAsia="ＭＳ ゴシック" w:hAnsi="ＭＳ ゴシック" w:cs="ＭＳ Ｐゴシック" w:hint="eastAsia"/>
                <w:kern w:val="0"/>
                <w:u w:val="thick"/>
              </w:rPr>
              <w:t>必要に応じ現地確認を実施し、</w:t>
            </w:r>
            <w:r w:rsidRPr="003A39B6">
              <w:rPr>
                <w:rFonts w:ascii="ＭＳ ゴシック" w:eastAsia="ＭＳ ゴシック" w:hAnsi="ＭＳ ゴシック" w:cs="ＭＳ Ｐゴシック" w:hint="eastAsia"/>
                <w:kern w:val="0"/>
                <w:u w:val="thick"/>
              </w:rPr>
              <w:t>認可すべきものと認めた</w:t>
            </w:r>
            <w:r w:rsidR="00AF3EF6">
              <w:rPr>
                <w:rFonts w:ascii="ＭＳ ゴシック" w:eastAsia="ＭＳ ゴシック" w:hAnsi="ＭＳ ゴシック" w:cs="ＭＳ Ｐゴシック" w:hint="eastAsia"/>
                <w:kern w:val="0"/>
                <w:u w:val="thick"/>
              </w:rPr>
              <w:t xml:space="preserve">　</w:t>
            </w:r>
            <w:r w:rsidRPr="003A39B6">
              <w:rPr>
                <w:rFonts w:ascii="ＭＳ ゴシック" w:eastAsia="ＭＳ ゴシック" w:hAnsi="ＭＳ ゴシック" w:cs="ＭＳ Ｐゴシック" w:hint="eastAsia"/>
                <w:kern w:val="0"/>
                <w:u w:val="thick"/>
              </w:rPr>
              <w:t>ときは、内局の承認を</w:t>
            </w:r>
            <w:r w:rsidR="00AF3EF6">
              <w:rPr>
                <w:rFonts w:ascii="ＭＳ ゴシック" w:eastAsia="ＭＳ ゴシック" w:hAnsi="ＭＳ ゴシック" w:cs="ＭＳ Ｐゴシック" w:hint="eastAsia"/>
                <w:kern w:val="0"/>
                <w:u w:val="thick"/>
              </w:rPr>
              <w:t>得て</w:t>
            </w:r>
            <w:r w:rsidRPr="003A39B6">
              <w:rPr>
                <w:rFonts w:ascii="ＭＳ ゴシック" w:eastAsia="ＭＳ ゴシック" w:hAnsi="ＭＳ ゴシック" w:cs="ＭＳ Ｐゴシック"/>
                <w:kern w:val="0"/>
                <w:u w:val="thick"/>
              </w:rPr>
              <w:t>その</w:t>
            </w:r>
            <w:r w:rsidRPr="003A39B6">
              <w:rPr>
                <w:rFonts w:ascii="ＭＳ ゴシック" w:eastAsia="ＭＳ ゴシック" w:hAnsi="ＭＳ ゴシック" w:cs="ＭＳ Ｐゴシック" w:hint="eastAsia"/>
                <w:kern w:val="0"/>
                <w:u w:val="thick"/>
              </w:rPr>
              <w:t>認可の</w:t>
            </w:r>
            <w:r w:rsidRPr="003A39B6">
              <w:rPr>
                <w:rFonts w:ascii="ＭＳ ゴシック" w:eastAsia="ＭＳ ゴシック" w:hAnsi="ＭＳ ゴシック" w:cs="ＭＳ Ｐゴシック" w:hint="eastAsia"/>
                <w:bCs/>
                <w:kern w:val="0"/>
                <w:u w:val="thick"/>
              </w:rPr>
              <w:t>決定をすることができる</w:t>
            </w:r>
            <w:r w:rsidRPr="003A39B6">
              <w:rPr>
                <w:rFonts w:hAnsi="ＭＳ 明朝" w:cs="ＭＳ Ｐゴシック"/>
                <w:kern w:val="0"/>
              </w:rPr>
              <w:t>。</w:t>
            </w:r>
          </w:p>
        </w:tc>
        <w:tc>
          <w:tcPr>
            <w:tcW w:w="4082" w:type="dxa"/>
            <w:tcBorders>
              <w:top w:val="nil"/>
              <w:bottom w:val="nil"/>
            </w:tcBorders>
          </w:tcPr>
          <w:p w:rsidR="007139DE" w:rsidRPr="003A39B6" w:rsidRDefault="007139DE" w:rsidP="00854FD6">
            <w:pPr>
              <w:widowControl/>
              <w:rPr>
                <w:rFonts w:hAnsi="ＭＳ 明朝" w:cs="ＭＳ Ｐゴシック"/>
                <w:kern w:val="0"/>
              </w:rPr>
            </w:pPr>
            <w:bookmarkStart w:id="33" w:name="JUMP_SEQ_145"/>
            <w:bookmarkStart w:id="34" w:name="MOKUJI_45"/>
            <w:bookmarkStart w:id="35" w:name="JUMP_JYO_24_0_0"/>
            <w:bookmarkEnd w:id="33"/>
            <w:bookmarkEnd w:id="34"/>
            <w:r w:rsidRPr="003A39B6">
              <w:rPr>
                <w:rFonts w:hAnsi="ＭＳ 明朝" w:cs="ＭＳ Ｐゴシック"/>
                <w:kern w:val="0"/>
              </w:rPr>
              <w:t>（</w:t>
            </w:r>
            <w:bookmarkStart w:id="36" w:name="JUMP6"/>
            <w:bookmarkEnd w:id="36"/>
            <w:r w:rsidRPr="003A39B6">
              <w:rPr>
                <w:rFonts w:hAnsi="ＭＳ 明朝" w:cs="ＭＳ Ｐゴシック"/>
                <w:bCs/>
                <w:kern w:val="0"/>
              </w:rPr>
              <w:t>認可</w:t>
            </w:r>
            <w:r w:rsidRPr="003A39B6">
              <w:rPr>
                <w:rFonts w:hAnsi="ＭＳ 明朝" w:cs="ＭＳ Ｐゴシック"/>
                <w:kern w:val="0"/>
              </w:rPr>
              <w:t>）</w:t>
            </w:r>
          </w:p>
          <w:p w:rsidR="007139DE" w:rsidRPr="003A39B6" w:rsidRDefault="007139DE" w:rsidP="003A39B6">
            <w:pPr>
              <w:widowControl/>
              <w:ind w:left="227" w:hangingChars="100" w:hanging="227"/>
              <w:rPr>
                <w:rFonts w:hAnsi="ＭＳ 明朝" w:cs="ＭＳ Ｐゴシック"/>
                <w:kern w:val="0"/>
              </w:rPr>
            </w:pPr>
            <w:bookmarkStart w:id="37" w:name="JUMP_SEQ_146"/>
            <w:bookmarkEnd w:id="35"/>
            <w:bookmarkEnd w:id="37"/>
            <w:r w:rsidRPr="003A39B6">
              <w:rPr>
                <w:rFonts w:hAnsi="ＭＳ 明朝" w:cs="ＭＳ Ｐゴシック"/>
                <w:bCs/>
                <w:kern w:val="0"/>
              </w:rPr>
              <w:t>第</w:t>
            </w:r>
            <w:r w:rsidRPr="003A39B6">
              <w:rPr>
                <w:rFonts w:hAnsi="ＭＳ 明朝" w:cs="ＭＳ Ｐゴシック" w:hint="eastAsia"/>
                <w:bCs/>
                <w:kern w:val="0"/>
              </w:rPr>
              <w:t>２４</w:t>
            </w:r>
            <w:r w:rsidRPr="003A39B6">
              <w:rPr>
                <w:rFonts w:hAnsi="ＭＳ 明朝" w:cs="ＭＳ Ｐゴシック"/>
                <w:bCs/>
                <w:kern w:val="0"/>
              </w:rPr>
              <w:t>条</w:t>
            </w:r>
            <w:r w:rsidRPr="003A39B6">
              <w:rPr>
                <w:rFonts w:hAnsi="ＭＳ 明朝" w:cs="ＭＳ Ｐゴシック"/>
                <w:kern w:val="0"/>
              </w:rPr>
              <w:t xml:space="preserve">　</w:t>
            </w:r>
            <w:r w:rsidRPr="003A39B6">
              <w:rPr>
                <w:rFonts w:ascii="ＭＳ ゴシック" w:eastAsia="ＭＳ ゴシック" w:hAnsi="ＭＳ ゴシック" w:cs="ＭＳ Ｐゴシック"/>
                <w:kern w:val="0"/>
                <w:u w:val="thick"/>
              </w:rPr>
              <w:t>内局</w:t>
            </w:r>
            <w:r w:rsidRPr="003A39B6">
              <w:rPr>
                <w:rFonts w:hAnsi="ＭＳ 明朝" w:cs="ＭＳ Ｐゴシック"/>
                <w:kern w:val="0"/>
              </w:rPr>
              <w:t>は、第</w:t>
            </w:r>
            <w:r w:rsidRPr="003A39B6">
              <w:rPr>
                <w:rFonts w:hAnsi="ＭＳ 明朝" w:cs="ＭＳ Ｐゴシック" w:hint="eastAsia"/>
                <w:kern w:val="0"/>
              </w:rPr>
              <w:t>２２</w:t>
            </w:r>
            <w:r w:rsidRPr="003A39B6">
              <w:rPr>
                <w:rFonts w:hAnsi="ＭＳ 明朝" w:cs="ＭＳ Ｐゴシック"/>
                <w:kern w:val="0"/>
              </w:rPr>
              <w:t>条の</w:t>
            </w:r>
            <w:bookmarkStart w:id="38" w:name="JUMP7"/>
            <w:bookmarkEnd w:id="38"/>
            <w:r w:rsidRPr="003A39B6">
              <w:rPr>
                <w:rFonts w:hAnsi="ＭＳ 明朝" w:cs="ＭＳ Ｐゴシック"/>
                <w:bCs/>
                <w:kern w:val="0"/>
              </w:rPr>
              <w:t>認可</w:t>
            </w:r>
            <w:r w:rsidRPr="003A39B6">
              <w:rPr>
                <w:rFonts w:hAnsi="ＭＳ 明朝" w:cs="ＭＳ Ｐゴシック" w:hint="eastAsia"/>
                <w:bCs/>
                <w:kern w:val="0"/>
              </w:rPr>
              <w:t xml:space="preserve">　</w:t>
            </w:r>
            <w:r w:rsidRPr="003A39B6">
              <w:rPr>
                <w:rFonts w:hAnsi="ＭＳ 明朝" w:cs="ＭＳ Ｐゴシック"/>
                <w:kern w:val="0"/>
              </w:rPr>
              <w:t>申請があった場合は、</w:t>
            </w:r>
            <w:r w:rsidRPr="00A41380">
              <w:rPr>
                <w:rFonts w:ascii="ＭＳ ゴシック" w:eastAsia="ＭＳ ゴシック" w:hAnsi="ＭＳ ゴシック" w:cs="ＭＳ Ｐゴシック"/>
                <w:kern w:val="0"/>
                <w:u w:val="thick"/>
              </w:rPr>
              <w:t>現地</w:t>
            </w:r>
            <w:r w:rsidR="00B621C7" w:rsidRPr="00A41380">
              <w:rPr>
                <w:rFonts w:ascii="ＭＳ ゴシック" w:eastAsia="ＭＳ ゴシック" w:hAnsi="ＭＳ ゴシック" w:cs="ＭＳ Ｐゴシック"/>
                <w:kern w:val="0"/>
                <w:u w:val="thick"/>
              </w:rPr>
              <w:t>調査</w:t>
            </w:r>
            <w:r w:rsidRPr="00A41380">
              <w:rPr>
                <w:rFonts w:ascii="ＭＳ ゴシック" w:eastAsia="ＭＳ ゴシック" w:hAnsi="ＭＳ ゴシック" w:cs="ＭＳ Ｐゴシック"/>
                <w:kern w:val="0"/>
                <w:u w:val="thick"/>
              </w:rPr>
              <w:t>を</w:t>
            </w:r>
            <w:r w:rsidRPr="00A41380">
              <w:rPr>
                <w:rFonts w:ascii="ＭＳ ゴシック" w:eastAsia="ＭＳ ゴシック" w:hAnsi="ＭＳ ゴシック" w:cs="ＭＳ Ｐゴシック" w:hint="eastAsia"/>
                <w:kern w:val="0"/>
                <w:u w:val="thick"/>
              </w:rPr>
              <w:t xml:space="preserve">　</w:t>
            </w:r>
            <w:r w:rsidRPr="00A41380">
              <w:rPr>
                <w:rFonts w:ascii="ＭＳ ゴシック" w:eastAsia="ＭＳ ゴシック" w:hAnsi="ＭＳ ゴシック" w:cs="ＭＳ Ｐゴシック"/>
                <w:kern w:val="0"/>
                <w:u w:val="thick"/>
              </w:rPr>
              <w:t>実施するなど</w:t>
            </w:r>
            <w:r w:rsidRPr="003A39B6">
              <w:rPr>
                <w:rFonts w:hAnsi="ＭＳ 明朝" w:cs="ＭＳ Ｐゴシック"/>
                <w:kern w:val="0"/>
              </w:rPr>
              <w:t>申請事項等を精査</w:t>
            </w:r>
            <w:r w:rsidRPr="003A39B6">
              <w:rPr>
                <w:rFonts w:ascii="ＭＳ ゴシック" w:eastAsia="ＭＳ ゴシック" w:hAnsi="ＭＳ ゴシック" w:cs="ＭＳ Ｐゴシック"/>
                <w:kern w:val="0"/>
                <w:u w:val="thick"/>
              </w:rPr>
              <w:t>の</w:t>
            </w:r>
            <w:r w:rsidRPr="003A39B6">
              <w:rPr>
                <w:rFonts w:ascii="ＭＳ ゴシック" w:eastAsia="ＭＳ ゴシック" w:hAnsi="ＭＳ ゴシック" w:cs="ＭＳ Ｐゴシック" w:hint="eastAsia"/>
                <w:kern w:val="0"/>
                <w:u w:val="thick"/>
              </w:rPr>
              <w:t xml:space="preserve">　</w:t>
            </w:r>
            <w:r w:rsidRPr="003A39B6">
              <w:rPr>
                <w:rFonts w:ascii="ＭＳ ゴシック" w:eastAsia="ＭＳ ゴシック" w:hAnsi="ＭＳ ゴシック" w:cs="ＭＳ Ｐゴシック"/>
                <w:kern w:val="0"/>
                <w:u w:val="thick"/>
              </w:rPr>
              <w:t>うえ、その設置を</w:t>
            </w:r>
            <w:bookmarkStart w:id="39" w:name="JUMP8"/>
            <w:bookmarkEnd w:id="39"/>
            <w:r w:rsidRPr="003A39B6">
              <w:rPr>
                <w:rFonts w:ascii="ＭＳ ゴシック" w:eastAsia="ＭＳ ゴシック" w:hAnsi="ＭＳ ゴシック" w:cs="ＭＳ Ｐゴシック"/>
                <w:bCs/>
                <w:kern w:val="0"/>
                <w:u w:val="thick"/>
              </w:rPr>
              <w:t>認可</w:t>
            </w:r>
            <w:r w:rsidRPr="003A39B6">
              <w:rPr>
                <w:rFonts w:ascii="ＭＳ ゴシック" w:eastAsia="ＭＳ ゴシック" w:hAnsi="ＭＳ ゴシック" w:cs="ＭＳ Ｐゴシック"/>
                <w:kern w:val="0"/>
                <w:u w:val="thick"/>
              </w:rPr>
              <w:t>するものと</w:t>
            </w:r>
            <w:r w:rsidRPr="003A39B6">
              <w:rPr>
                <w:rFonts w:ascii="ＭＳ ゴシック" w:eastAsia="ＭＳ ゴシック" w:hAnsi="ＭＳ ゴシック" w:cs="ＭＳ Ｐゴシック" w:hint="eastAsia"/>
                <w:kern w:val="0"/>
                <w:u w:val="thick"/>
              </w:rPr>
              <w:t xml:space="preserve">　</w:t>
            </w:r>
            <w:r w:rsidRPr="003A39B6">
              <w:rPr>
                <w:rFonts w:ascii="ＭＳ ゴシック" w:eastAsia="ＭＳ ゴシック" w:hAnsi="ＭＳ ゴシック" w:cs="ＭＳ Ｐゴシック"/>
                <w:kern w:val="0"/>
                <w:u w:val="thick"/>
              </w:rPr>
              <w:t>する</w:t>
            </w:r>
            <w:r w:rsidRPr="003A39B6">
              <w:rPr>
                <w:rFonts w:hAnsi="ＭＳ 明朝" w:cs="ＭＳ Ｐゴシック"/>
                <w:kern w:val="0"/>
              </w:rPr>
              <w:t>。</w:t>
            </w:r>
          </w:p>
        </w:tc>
        <w:tc>
          <w:tcPr>
            <w:tcW w:w="2211" w:type="dxa"/>
            <w:tcBorders>
              <w:top w:val="nil"/>
              <w:bottom w:val="nil"/>
            </w:tcBorders>
          </w:tcPr>
          <w:p w:rsidR="007139DE" w:rsidRPr="00754813" w:rsidRDefault="007139DE">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見出しを変更</w:t>
            </w:r>
          </w:p>
          <w:p w:rsidR="007139DE" w:rsidRPr="00754813" w:rsidRDefault="007139DE" w:rsidP="002B6C95">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認可の取扱いにつき</w:t>
            </w:r>
            <w:r w:rsidRPr="00754813">
              <w:rPr>
                <w:rFonts w:ascii="ＭＳ ゴシック" w:eastAsia="ＭＳ ゴシック" w:hAnsi="ＭＳ ゴシック" w:hint="eastAsia"/>
                <w:spacing w:val="-2"/>
                <w:kern w:val="0"/>
              </w:rPr>
              <w:t>第６条</w:t>
            </w:r>
            <w:r>
              <w:rPr>
                <w:rFonts w:ascii="ＭＳ ゴシック" w:eastAsia="ＭＳ ゴシック" w:hAnsi="ＭＳ ゴシック" w:hint="eastAsia"/>
                <w:spacing w:val="-2"/>
                <w:kern w:val="0"/>
              </w:rPr>
              <w:t>および第２２条</w:t>
            </w:r>
            <w:r w:rsidRPr="00754813">
              <w:rPr>
                <w:rFonts w:ascii="ＭＳ ゴシック" w:eastAsia="ＭＳ ゴシック" w:hAnsi="ＭＳ ゴシック" w:hint="eastAsia"/>
                <w:spacing w:val="-2"/>
                <w:kern w:val="0"/>
              </w:rPr>
              <w:t>の規定と整合を</w:t>
            </w:r>
            <w:r>
              <w:rPr>
                <w:rFonts w:ascii="ＭＳ ゴシック" w:eastAsia="ＭＳ ゴシック" w:hAnsi="ＭＳ ゴシック" w:hint="eastAsia"/>
                <w:spacing w:val="-2"/>
                <w:kern w:val="0"/>
              </w:rPr>
              <w:t xml:space="preserve">　</w:t>
            </w:r>
            <w:r w:rsidRPr="00754813">
              <w:rPr>
                <w:rFonts w:ascii="ＭＳ ゴシック" w:eastAsia="ＭＳ ゴシック" w:hAnsi="ＭＳ ゴシック" w:hint="eastAsia"/>
                <w:spacing w:val="-2"/>
                <w:kern w:val="0"/>
              </w:rPr>
              <w:t>図るため、字句を</w:t>
            </w:r>
            <w:r>
              <w:rPr>
                <w:rFonts w:ascii="ＭＳ ゴシック" w:eastAsia="ＭＳ ゴシック" w:hAnsi="ＭＳ ゴシック" w:hint="eastAsia"/>
                <w:spacing w:val="-2"/>
                <w:kern w:val="0"/>
              </w:rPr>
              <w:t xml:space="preserve">　</w:t>
            </w:r>
            <w:r w:rsidRPr="00754813">
              <w:rPr>
                <w:rFonts w:ascii="ＭＳ ゴシック" w:eastAsia="ＭＳ ゴシック" w:hAnsi="ＭＳ ゴシック" w:hint="eastAsia"/>
                <w:spacing w:val="-2"/>
                <w:kern w:val="0"/>
              </w:rPr>
              <w:t>整理</w:t>
            </w:r>
          </w:p>
        </w:tc>
      </w:tr>
      <w:tr w:rsidR="00104843" w:rsidRPr="002B6C95" w:rsidTr="00FC0124">
        <w:tc>
          <w:tcPr>
            <w:tcW w:w="4082" w:type="dxa"/>
            <w:tcBorders>
              <w:top w:val="nil"/>
              <w:bottom w:val="nil"/>
            </w:tcBorders>
          </w:tcPr>
          <w:p w:rsidR="00104843" w:rsidRPr="00104843" w:rsidRDefault="00104843" w:rsidP="00104843">
            <w:pPr>
              <w:widowControl/>
              <w:ind w:left="227" w:hangingChars="100" w:hanging="227"/>
              <w:rPr>
                <w:rFonts w:asciiTheme="majorEastAsia" w:eastAsiaTheme="majorEastAsia" w:hAnsiTheme="majorEastAsia" w:cs="ＭＳ Ｐゴシック"/>
                <w:kern w:val="0"/>
                <w:u w:val="thick"/>
              </w:rPr>
            </w:pPr>
            <w:r w:rsidRPr="00104843">
              <w:rPr>
                <w:rFonts w:asciiTheme="majorEastAsia" w:eastAsiaTheme="majorEastAsia" w:hAnsiTheme="majorEastAsia" w:cs="ＭＳ Ｐゴシック" w:hint="eastAsia"/>
                <w:kern w:val="0"/>
                <w:u w:val="thick"/>
              </w:rPr>
              <w:t xml:space="preserve">２　</w:t>
            </w:r>
            <w:r>
              <w:rPr>
                <w:rFonts w:asciiTheme="majorEastAsia" w:eastAsiaTheme="majorEastAsia" w:hAnsiTheme="majorEastAsia" w:cs="ＭＳ Ｐゴシック" w:hint="eastAsia"/>
                <w:kern w:val="0"/>
                <w:u w:val="thick"/>
              </w:rPr>
              <w:t>第２２条</w:t>
            </w:r>
            <w:r w:rsidR="00D179E7">
              <w:rPr>
                <w:rFonts w:asciiTheme="majorEastAsia" w:eastAsiaTheme="majorEastAsia" w:hAnsiTheme="majorEastAsia" w:cs="ＭＳ Ｐゴシック" w:hint="eastAsia"/>
                <w:kern w:val="0"/>
                <w:u w:val="thick"/>
              </w:rPr>
              <w:t>に掲げる</w:t>
            </w:r>
            <w:r w:rsidR="00475B42">
              <w:rPr>
                <w:rFonts w:asciiTheme="majorEastAsia" w:eastAsiaTheme="majorEastAsia" w:hAnsiTheme="majorEastAsia" w:cs="ＭＳ Ｐゴシック" w:hint="eastAsia"/>
                <w:kern w:val="0"/>
                <w:u w:val="thick"/>
              </w:rPr>
              <w:t>「その他必要</w:t>
            </w:r>
            <w:r w:rsidR="00A41380">
              <w:rPr>
                <w:rFonts w:asciiTheme="majorEastAsia" w:eastAsiaTheme="majorEastAsia" w:hAnsiTheme="majorEastAsia" w:cs="ＭＳ Ｐゴシック" w:hint="eastAsia"/>
                <w:kern w:val="0"/>
                <w:u w:val="thick"/>
              </w:rPr>
              <w:t>と認める事項」は精査の必要に応じて随時</w:t>
            </w:r>
            <w:r>
              <w:rPr>
                <w:rFonts w:asciiTheme="majorEastAsia" w:eastAsiaTheme="majorEastAsia" w:hAnsiTheme="majorEastAsia" w:cs="ＭＳ Ｐゴシック" w:hint="eastAsia"/>
                <w:kern w:val="0"/>
                <w:u w:val="thick"/>
              </w:rPr>
              <w:t>教学部長が定め</w:t>
            </w:r>
            <w:r w:rsidR="00AB014C">
              <w:rPr>
                <w:rFonts w:asciiTheme="majorEastAsia" w:eastAsiaTheme="majorEastAsia" w:hAnsiTheme="majorEastAsia" w:cs="ＭＳ Ｐゴシック" w:hint="eastAsia"/>
                <w:kern w:val="0"/>
                <w:u w:val="thick"/>
              </w:rPr>
              <w:t>、指示す</w:t>
            </w:r>
            <w:r>
              <w:rPr>
                <w:rFonts w:asciiTheme="majorEastAsia" w:eastAsiaTheme="majorEastAsia" w:hAnsiTheme="majorEastAsia" w:cs="ＭＳ Ｐゴシック" w:hint="eastAsia"/>
                <w:kern w:val="0"/>
                <w:u w:val="thick"/>
              </w:rPr>
              <w:t>る。</w:t>
            </w:r>
          </w:p>
        </w:tc>
        <w:tc>
          <w:tcPr>
            <w:tcW w:w="4082" w:type="dxa"/>
            <w:tcBorders>
              <w:top w:val="nil"/>
              <w:bottom w:val="nil"/>
            </w:tcBorders>
          </w:tcPr>
          <w:p w:rsidR="00104843" w:rsidRPr="003A39B6" w:rsidRDefault="00104843" w:rsidP="00854FD6">
            <w:pPr>
              <w:widowControl/>
              <w:rPr>
                <w:rFonts w:hAnsi="ＭＳ 明朝" w:cs="ＭＳ Ｐゴシック"/>
                <w:kern w:val="0"/>
              </w:rPr>
            </w:pPr>
          </w:p>
        </w:tc>
        <w:tc>
          <w:tcPr>
            <w:tcW w:w="2211" w:type="dxa"/>
            <w:tcBorders>
              <w:top w:val="nil"/>
              <w:bottom w:val="nil"/>
            </w:tcBorders>
          </w:tcPr>
          <w:p w:rsidR="00104843" w:rsidRDefault="00213820" w:rsidP="008652AA">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追加</w:t>
            </w:r>
            <w:r w:rsidR="008652AA">
              <w:rPr>
                <w:rFonts w:ascii="ＭＳ ゴシック" w:eastAsia="ＭＳ ゴシック" w:hAnsi="ＭＳ ゴシック" w:hint="eastAsia"/>
                <w:spacing w:val="-2"/>
                <w:kern w:val="0"/>
              </w:rPr>
              <w:t>する精査事項</w:t>
            </w:r>
            <w:r w:rsidR="004D4B5D">
              <w:rPr>
                <w:rFonts w:ascii="ＭＳ ゴシック" w:eastAsia="ＭＳ ゴシック" w:hAnsi="ＭＳ ゴシック" w:hint="eastAsia"/>
                <w:spacing w:val="-2"/>
                <w:kern w:val="0"/>
              </w:rPr>
              <w:t>に</w:t>
            </w:r>
            <w:r w:rsidR="008652AA">
              <w:rPr>
                <w:rFonts w:ascii="ＭＳ ゴシック" w:eastAsia="ＭＳ ゴシック" w:hAnsi="ＭＳ ゴシック" w:hint="eastAsia"/>
                <w:spacing w:val="-2"/>
                <w:kern w:val="0"/>
              </w:rPr>
              <w:t>ついて、</w:t>
            </w:r>
            <w:r>
              <w:rPr>
                <w:rFonts w:ascii="ＭＳ ゴシック" w:eastAsia="ＭＳ ゴシック" w:hAnsi="ＭＳ ゴシック" w:hint="eastAsia"/>
                <w:spacing w:val="-2"/>
                <w:kern w:val="0"/>
              </w:rPr>
              <w:t>第２項を</w:t>
            </w:r>
            <w:r w:rsidR="004D4B5D">
              <w:rPr>
                <w:rFonts w:ascii="ＭＳ ゴシック" w:eastAsia="ＭＳ ゴシック" w:hAnsi="ＭＳ ゴシック" w:hint="eastAsia"/>
                <w:spacing w:val="-2"/>
                <w:kern w:val="0"/>
              </w:rPr>
              <w:t xml:space="preserve">　</w:t>
            </w:r>
            <w:r>
              <w:rPr>
                <w:rFonts w:ascii="ＭＳ ゴシック" w:eastAsia="ＭＳ ゴシック" w:hAnsi="ＭＳ ゴシック" w:hint="eastAsia"/>
                <w:spacing w:val="-2"/>
                <w:kern w:val="0"/>
              </w:rPr>
              <w:t>新設</w:t>
            </w:r>
          </w:p>
        </w:tc>
      </w:tr>
      <w:tr w:rsidR="00BC7DA0" w:rsidRPr="002B6C95" w:rsidTr="00FC0124">
        <w:tc>
          <w:tcPr>
            <w:tcW w:w="4082" w:type="dxa"/>
            <w:tcBorders>
              <w:top w:val="nil"/>
              <w:bottom w:val="nil"/>
            </w:tcBorders>
          </w:tcPr>
          <w:p w:rsidR="00BC7DA0" w:rsidRPr="00BC7DA0" w:rsidRDefault="00104843" w:rsidP="008D39CF">
            <w:pPr>
              <w:widowControl/>
              <w:ind w:left="227" w:hangingChars="100" w:hanging="227"/>
              <w:rPr>
                <w:rFonts w:ascii="ＭＳ ゴシック" w:eastAsia="ＭＳ ゴシック" w:hAnsi="ＭＳ ゴシック" w:cs="ＭＳ Ｐゴシック"/>
                <w:kern w:val="0"/>
                <w:u w:val="thick"/>
              </w:rPr>
            </w:pPr>
            <w:r>
              <w:rPr>
                <w:rFonts w:ascii="ＭＳ ゴシック" w:eastAsia="ＭＳ ゴシック" w:hAnsi="ＭＳ ゴシック" w:cs="ＭＳ Ｐゴシック" w:hint="eastAsia"/>
                <w:kern w:val="0"/>
                <w:u w:val="thick"/>
              </w:rPr>
              <w:t>３</w:t>
            </w:r>
            <w:r w:rsidR="00BC7DA0" w:rsidRPr="00BC7DA0">
              <w:rPr>
                <w:rFonts w:ascii="ＭＳ ゴシック" w:eastAsia="ＭＳ ゴシック" w:hAnsi="ＭＳ ゴシック" w:cs="ＭＳ Ｐゴシック" w:hint="eastAsia"/>
                <w:kern w:val="0"/>
                <w:u w:val="thick"/>
              </w:rPr>
              <w:t xml:space="preserve">　</w:t>
            </w:r>
            <w:r w:rsidR="008D39CF">
              <w:rPr>
                <w:rFonts w:ascii="ＭＳ ゴシック" w:eastAsia="ＭＳ ゴシック" w:hAnsi="ＭＳ ゴシック" w:cs="ＭＳ Ｐゴシック" w:hint="eastAsia"/>
                <w:kern w:val="0"/>
                <w:u w:val="thick"/>
              </w:rPr>
              <w:t xml:space="preserve">何らかの条件又は期限を付して　</w:t>
            </w:r>
            <w:r w:rsidR="00BC7DA0">
              <w:rPr>
                <w:rFonts w:ascii="ＭＳ ゴシック" w:eastAsia="ＭＳ ゴシック" w:hAnsi="ＭＳ ゴシック" w:cs="ＭＳ Ｐゴシック" w:hint="eastAsia"/>
                <w:kern w:val="0"/>
                <w:u w:val="thick"/>
              </w:rPr>
              <w:t>第２２条の認可申請</w:t>
            </w:r>
            <w:r w:rsidR="008D39CF">
              <w:rPr>
                <w:rFonts w:ascii="ＭＳ ゴシック" w:eastAsia="ＭＳ ゴシック" w:hAnsi="ＭＳ ゴシック" w:cs="ＭＳ Ｐゴシック" w:hint="eastAsia"/>
                <w:kern w:val="0"/>
                <w:u w:val="thick"/>
              </w:rPr>
              <w:t>が</w:t>
            </w:r>
            <w:r w:rsidR="00BC7DA0">
              <w:rPr>
                <w:rFonts w:ascii="ＭＳ ゴシック" w:eastAsia="ＭＳ ゴシック" w:hAnsi="ＭＳ ゴシック" w:cs="ＭＳ Ｐゴシック" w:hint="eastAsia"/>
                <w:kern w:val="0"/>
                <w:u w:val="thick"/>
              </w:rPr>
              <w:t>提出された</w:t>
            </w:r>
            <w:r w:rsidR="008D39CF">
              <w:rPr>
                <w:rFonts w:ascii="ＭＳ ゴシック" w:eastAsia="ＭＳ ゴシック" w:hAnsi="ＭＳ ゴシック" w:cs="ＭＳ Ｐゴシック" w:hint="eastAsia"/>
                <w:kern w:val="0"/>
                <w:u w:val="thick"/>
              </w:rPr>
              <w:t xml:space="preserve">　</w:t>
            </w:r>
            <w:r w:rsidR="00BC7DA0">
              <w:rPr>
                <w:rFonts w:ascii="ＭＳ ゴシック" w:eastAsia="ＭＳ ゴシック" w:hAnsi="ＭＳ ゴシック" w:cs="ＭＳ Ｐゴシック" w:hint="eastAsia"/>
                <w:kern w:val="0"/>
                <w:u w:val="thick"/>
              </w:rPr>
              <w:t>ときは、</w:t>
            </w:r>
            <w:r w:rsidR="008D39CF">
              <w:rPr>
                <w:rFonts w:ascii="ＭＳ ゴシック" w:eastAsia="ＭＳ ゴシック" w:hAnsi="ＭＳ ゴシック" w:cs="ＭＳ Ｐゴシック" w:hint="eastAsia"/>
                <w:kern w:val="0"/>
                <w:u w:val="thick"/>
              </w:rPr>
              <w:t>同</w:t>
            </w:r>
            <w:r w:rsidR="008F39E0">
              <w:rPr>
                <w:rFonts w:ascii="ＭＳ ゴシック" w:eastAsia="ＭＳ ゴシック" w:hAnsi="ＭＳ ゴシック" w:cs="ＭＳ Ｐゴシック" w:hint="eastAsia"/>
                <w:kern w:val="0"/>
                <w:u w:val="thick"/>
              </w:rPr>
              <w:t>条の規定による</w:t>
            </w:r>
            <w:r w:rsidR="00BC7DA0">
              <w:rPr>
                <w:rFonts w:ascii="ＭＳ ゴシック" w:eastAsia="ＭＳ ゴシック" w:hAnsi="ＭＳ ゴシック" w:cs="ＭＳ Ｐゴシック" w:hint="eastAsia"/>
                <w:kern w:val="0"/>
                <w:u w:val="thick"/>
              </w:rPr>
              <w:t>認可を</w:t>
            </w:r>
            <w:r w:rsidR="008F39E0">
              <w:rPr>
                <w:rFonts w:ascii="ＭＳ ゴシック" w:eastAsia="ＭＳ ゴシック" w:hAnsi="ＭＳ ゴシック" w:cs="ＭＳ Ｐゴシック" w:hint="eastAsia"/>
                <w:kern w:val="0"/>
                <w:u w:val="thick"/>
              </w:rPr>
              <w:t xml:space="preserve">　</w:t>
            </w:r>
            <w:r w:rsidR="00BC7DA0">
              <w:rPr>
                <w:rFonts w:ascii="ＭＳ ゴシック" w:eastAsia="ＭＳ ゴシック" w:hAnsi="ＭＳ ゴシック" w:cs="ＭＳ Ｐゴシック" w:hint="eastAsia"/>
                <w:kern w:val="0"/>
                <w:u w:val="thick"/>
              </w:rPr>
              <w:t>受けることができない。</w:t>
            </w:r>
          </w:p>
        </w:tc>
        <w:tc>
          <w:tcPr>
            <w:tcW w:w="4082" w:type="dxa"/>
            <w:tcBorders>
              <w:top w:val="nil"/>
              <w:bottom w:val="nil"/>
            </w:tcBorders>
          </w:tcPr>
          <w:p w:rsidR="00BC7DA0" w:rsidRPr="003A39B6" w:rsidRDefault="00BC7DA0" w:rsidP="00854FD6">
            <w:pPr>
              <w:widowControl/>
              <w:rPr>
                <w:rFonts w:hAnsi="ＭＳ 明朝" w:cs="ＭＳ Ｐゴシック"/>
                <w:kern w:val="0"/>
              </w:rPr>
            </w:pPr>
          </w:p>
        </w:tc>
        <w:tc>
          <w:tcPr>
            <w:tcW w:w="2211" w:type="dxa"/>
            <w:tcBorders>
              <w:top w:val="nil"/>
              <w:bottom w:val="nil"/>
            </w:tcBorders>
          </w:tcPr>
          <w:p w:rsidR="00BC7DA0" w:rsidRDefault="00475B42">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不適正対応（条件や期限の付与）に係る措置につき、第３項を新設</w:t>
            </w:r>
          </w:p>
        </w:tc>
      </w:tr>
      <w:tr w:rsidR="008D39CF" w:rsidRPr="002B6C95" w:rsidTr="00FC0124">
        <w:tc>
          <w:tcPr>
            <w:tcW w:w="4082" w:type="dxa"/>
            <w:tcBorders>
              <w:top w:val="nil"/>
              <w:bottom w:val="nil"/>
            </w:tcBorders>
          </w:tcPr>
          <w:p w:rsidR="008D39CF" w:rsidRPr="00BC7DA0" w:rsidRDefault="00104843" w:rsidP="00DE6E84">
            <w:pPr>
              <w:widowControl/>
              <w:ind w:left="227" w:hangingChars="100" w:hanging="227"/>
              <w:rPr>
                <w:rFonts w:ascii="ＭＳ ゴシック" w:eastAsia="ＭＳ ゴシック" w:hAnsi="ＭＳ ゴシック" w:cs="ＭＳ Ｐゴシック"/>
                <w:kern w:val="0"/>
                <w:u w:val="thick"/>
              </w:rPr>
            </w:pPr>
            <w:r>
              <w:rPr>
                <w:rFonts w:ascii="ＭＳ ゴシック" w:eastAsia="ＭＳ ゴシック" w:hAnsi="ＭＳ ゴシック" w:cs="ＭＳ Ｐゴシック" w:hint="eastAsia"/>
                <w:kern w:val="0"/>
                <w:u w:val="thick"/>
              </w:rPr>
              <w:t>４</w:t>
            </w:r>
            <w:r w:rsidR="008D39CF">
              <w:rPr>
                <w:rFonts w:ascii="ＭＳ ゴシック" w:eastAsia="ＭＳ ゴシック" w:hAnsi="ＭＳ ゴシック" w:cs="ＭＳ Ｐゴシック" w:hint="eastAsia"/>
                <w:kern w:val="0"/>
                <w:u w:val="thick"/>
              </w:rPr>
              <w:t xml:space="preserve">　</w:t>
            </w:r>
            <w:r w:rsidR="00213820">
              <w:rPr>
                <w:rFonts w:ascii="ＭＳ ゴシック" w:eastAsia="ＭＳ ゴシック" w:hAnsi="ＭＳ ゴシック" w:cs="ＭＳ Ｐゴシック" w:hint="eastAsia"/>
                <w:kern w:val="0"/>
                <w:u w:val="thick"/>
              </w:rPr>
              <w:t>教学部長の</w:t>
            </w:r>
            <w:r w:rsidR="00AB014C">
              <w:rPr>
                <w:rFonts w:ascii="ＭＳ ゴシック" w:eastAsia="ＭＳ ゴシック" w:hAnsi="ＭＳ ゴシック" w:cs="ＭＳ Ｐゴシック" w:hint="eastAsia"/>
                <w:kern w:val="0"/>
                <w:u w:val="thick"/>
              </w:rPr>
              <w:t>指示を拒み、妨げ、　忌避し、回答</w:t>
            </w:r>
            <w:r w:rsidR="005E4201">
              <w:rPr>
                <w:rFonts w:ascii="ＭＳ ゴシック" w:eastAsia="ＭＳ ゴシック" w:hAnsi="ＭＳ ゴシック" w:cs="ＭＳ Ｐゴシック" w:hint="eastAsia"/>
                <w:kern w:val="0"/>
                <w:u w:val="thick"/>
              </w:rPr>
              <w:t>せず</w:t>
            </w:r>
            <w:r w:rsidR="00AB014C">
              <w:rPr>
                <w:rFonts w:ascii="ＭＳ ゴシック" w:eastAsia="ＭＳ ゴシック" w:hAnsi="ＭＳ ゴシック" w:cs="ＭＳ Ｐゴシック" w:hint="eastAsia"/>
                <w:kern w:val="0"/>
                <w:u w:val="thick"/>
              </w:rPr>
              <w:t>、又は虚偽の回答をしたことが明らかになったときは、第２２条の規定による認可を</w:t>
            </w:r>
            <w:r w:rsidR="00DE6E84">
              <w:rPr>
                <w:rFonts w:ascii="ＭＳ ゴシック" w:eastAsia="ＭＳ ゴシック" w:hAnsi="ＭＳ ゴシック" w:cs="ＭＳ Ｐゴシック" w:hint="eastAsia"/>
                <w:kern w:val="0"/>
                <w:u w:val="thick"/>
              </w:rPr>
              <w:t xml:space="preserve">　</w:t>
            </w:r>
            <w:r w:rsidR="00AB014C">
              <w:rPr>
                <w:rFonts w:ascii="ＭＳ ゴシック" w:eastAsia="ＭＳ ゴシック" w:hAnsi="ＭＳ ゴシック" w:cs="ＭＳ Ｐゴシック" w:hint="eastAsia"/>
                <w:kern w:val="0"/>
                <w:u w:val="thick"/>
              </w:rPr>
              <w:t>受けることができない。</w:t>
            </w:r>
          </w:p>
        </w:tc>
        <w:tc>
          <w:tcPr>
            <w:tcW w:w="4082" w:type="dxa"/>
            <w:tcBorders>
              <w:top w:val="nil"/>
              <w:bottom w:val="nil"/>
            </w:tcBorders>
          </w:tcPr>
          <w:p w:rsidR="008D39CF" w:rsidRPr="003A39B6" w:rsidRDefault="008D39CF" w:rsidP="00854FD6">
            <w:pPr>
              <w:widowControl/>
              <w:rPr>
                <w:rFonts w:hAnsi="ＭＳ 明朝" w:cs="ＭＳ Ｐゴシック"/>
                <w:kern w:val="0"/>
              </w:rPr>
            </w:pPr>
          </w:p>
        </w:tc>
        <w:tc>
          <w:tcPr>
            <w:tcW w:w="2211" w:type="dxa"/>
            <w:tcBorders>
              <w:top w:val="nil"/>
              <w:bottom w:val="nil"/>
            </w:tcBorders>
          </w:tcPr>
          <w:p w:rsidR="008D39CF" w:rsidRDefault="00AB014C">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不適正対応</w:t>
            </w:r>
            <w:r w:rsidR="00475B42">
              <w:rPr>
                <w:rFonts w:ascii="ＭＳ ゴシック" w:eastAsia="ＭＳ ゴシック" w:hAnsi="ＭＳ ゴシック" w:hint="eastAsia"/>
                <w:spacing w:val="-2"/>
                <w:kern w:val="0"/>
              </w:rPr>
              <w:t>（拒否、妨害、忌避、未回答や虚偽回答）に係る</w:t>
            </w:r>
            <w:r>
              <w:rPr>
                <w:rFonts w:ascii="ＭＳ ゴシック" w:eastAsia="ＭＳ ゴシック" w:hAnsi="ＭＳ ゴシック" w:hint="eastAsia"/>
                <w:spacing w:val="-2"/>
                <w:kern w:val="0"/>
              </w:rPr>
              <w:t>措置につき、第４項を新設</w:t>
            </w:r>
          </w:p>
        </w:tc>
      </w:tr>
      <w:tr w:rsidR="00343929" w:rsidRPr="002B6C95" w:rsidTr="00FC0124">
        <w:tc>
          <w:tcPr>
            <w:tcW w:w="4082" w:type="dxa"/>
            <w:tcBorders>
              <w:top w:val="nil"/>
              <w:bottom w:val="nil"/>
            </w:tcBorders>
          </w:tcPr>
          <w:p w:rsidR="00343929" w:rsidRDefault="00343929" w:rsidP="00475B42">
            <w:pPr>
              <w:widowControl/>
              <w:ind w:left="227" w:hangingChars="100" w:hanging="227"/>
              <w:rPr>
                <w:rFonts w:ascii="ＭＳ ゴシック" w:eastAsia="ＭＳ ゴシック" w:hAnsi="ＭＳ ゴシック" w:cs="ＭＳ Ｐゴシック"/>
                <w:kern w:val="0"/>
                <w:u w:val="thick"/>
              </w:rPr>
            </w:pPr>
            <w:r>
              <w:rPr>
                <w:rFonts w:ascii="ＭＳ ゴシック" w:eastAsia="ＭＳ ゴシック" w:hAnsi="ＭＳ ゴシック" w:cs="ＭＳ Ｐゴシック" w:hint="eastAsia"/>
                <w:kern w:val="0"/>
                <w:u w:val="thick"/>
              </w:rPr>
              <w:t>５　前２項の規定により</w:t>
            </w:r>
            <w:r w:rsidR="00475B42">
              <w:rPr>
                <w:rFonts w:ascii="ＭＳ ゴシック" w:eastAsia="ＭＳ ゴシック" w:hAnsi="ＭＳ ゴシック" w:cs="ＭＳ Ｐゴシック" w:hint="eastAsia"/>
                <w:kern w:val="0"/>
                <w:u w:val="thick"/>
              </w:rPr>
              <w:t>認可を受けることができなくなった日から起算　して１０年を経過していない者は、第２２条</w:t>
            </w:r>
            <w:r w:rsidR="005E4201">
              <w:rPr>
                <w:rFonts w:ascii="ＭＳ ゴシック" w:eastAsia="ＭＳ ゴシック" w:hAnsi="ＭＳ ゴシック" w:cs="ＭＳ Ｐゴシック" w:hint="eastAsia"/>
                <w:kern w:val="0"/>
                <w:u w:val="thick"/>
              </w:rPr>
              <w:t>第１項</w:t>
            </w:r>
            <w:r w:rsidR="00475B42">
              <w:rPr>
                <w:rFonts w:ascii="ＭＳ ゴシック" w:eastAsia="ＭＳ ゴシック" w:hAnsi="ＭＳ ゴシック" w:cs="ＭＳ Ｐゴシック" w:hint="eastAsia"/>
                <w:kern w:val="0"/>
                <w:u w:val="thick"/>
              </w:rPr>
              <w:t>前段の規定による</w:t>
            </w:r>
            <w:r w:rsidR="005E4201">
              <w:rPr>
                <w:rFonts w:ascii="ＭＳ ゴシック" w:eastAsia="ＭＳ ゴシック" w:hAnsi="ＭＳ ゴシック" w:cs="ＭＳ Ｐゴシック" w:hint="eastAsia"/>
                <w:kern w:val="0"/>
                <w:u w:val="thick"/>
              </w:rPr>
              <w:t xml:space="preserve">　認可を</w:t>
            </w:r>
            <w:r w:rsidR="00475B42">
              <w:rPr>
                <w:rFonts w:ascii="ＭＳ ゴシック" w:eastAsia="ＭＳ ゴシック" w:hAnsi="ＭＳ ゴシック" w:cs="ＭＳ Ｐゴシック" w:hint="eastAsia"/>
                <w:kern w:val="0"/>
                <w:u w:val="thick"/>
              </w:rPr>
              <w:t>受けることができない。</w:t>
            </w:r>
          </w:p>
        </w:tc>
        <w:tc>
          <w:tcPr>
            <w:tcW w:w="4082" w:type="dxa"/>
            <w:tcBorders>
              <w:top w:val="nil"/>
              <w:bottom w:val="nil"/>
            </w:tcBorders>
          </w:tcPr>
          <w:p w:rsidR="00343929" w:rsidRPr="003A39B6" w:rsidRDefault="00343929" w:rsidP="00854FD6">
            <w:pPr>
              <w:widowControl/>
              <w:rPr>
                <w:rFonts w:hAnsi="ＭＳ 明朝" w:cs="ＭＳ Ｐゴシック"/>
                <w:kern w:val="0"/>
              </w:rPr>
            </w:pPr>
          </w:p>
        </w:tc>
        <w:tc>
          <w:tcPr>
            <w:tcW w:w="2211" w:type="dxa"/>
            <w:tcBorders>
              <w:top w:val="nil"/>
              <w:bottom w:val="nil"/>
            </w:tcBorders>
          </w:tcPr>
          <w:p w:rsidR="00343929" w:rsidRDefault="00655B82">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不適正対応に関する欠格条項について、第５項を新設</w:t>
            </w:r>
          </w:p>
        </w:tc>
      </w:tr>
      <w:tr w:rsidR="00936F06" w:rsidRPr="002B6C95" w:rsidTr="00FC0124">
        <w:tc>
          <w:tcPr>
            <w:tcW w:w="4082" w:type="dxa"/>
            <w:tcBorders>
              <w:top w:val="nil"/>
              <w:bottom w:val="nil"/>
            </w:tcBorders>
          </w:tcPr>
          <w:p w:rsidR="00936F06" w:rsidRDefault="00936F06" w:rsidP="00475B42">
            <w:pPr>
              <w:widowControl/>
              <w:ind w:left="227" w:hangingChars="100" w:hanging="227"/>
              <w:rPr>
                <w:rFonts w:ascii="ＭＳ ゴシック" w:eastAsia="ＭＳ ゴシック" w:hAnsi="ＭＳ ゴシック" w:cs="ＭＳ Ｐゴシック"/>
                <w:kern w:val="0"/>
                <w:u w:val="thick"/>
              </w:rPr>
            </w:pPr>
            <w:r>
              <w:rPr>
                <w:rFonts w:ascii="ＭＳ ゴシック" w:eastAsia="ＭＳ ゴシック" w:hAnsi="ＭＳ ゴシック" w:cs="ＭＳ Ｐゴシック" w:hint="eastAsia"/>
                <w:color w:val="000000"/>
                <w:kern w:val="0"/>
                <w:u w:val="thick"/>
              </w:rPr>
              <w:t>６</w:t>
            </w:r>
            <w:r w:rsidRPr="00655B82">
              <w:rPr>
                <w:rFonts w:ascii="ＭＳ ゴシック" w:eastAsia="ＭＳ ゴシック" w:hAnsi="ＭＳ ゴシック" w:cs="ＭＳ Ｐゴシック" w:hint="eastAsia"/>
                <w:color w:val="000000"/>
                <w:kern w:val="0"/>
                <w:u w:val="thick"/>
              </w:rPr>
              <w:t xml:space="preserve">　</w:t>
            </w:r>
            <w:r>
              <w:rPr>
                <w:rFonts w:ascii="ＭＳ ゴシック" w:eastAsia="ＭＳ ゴシック" w:hAnsi="ＭＳ ゴシック" w:cs="ＭＳ Ｐゴシック" w:hint="eastAsia"/>
                <w:color w:val="000000"/>
                <w:kern w:val="0"/>
                <w:u w:val="thick"/>
              </w:rPr>
              <w:t>第２７条第１項第</w:t>
            </w:r>
            <w:r>
              <w:rPr>
                <w:rFonts w:ascii="ＭＳ ゴシック" w:eastAsia="ＭＳ ゴシック" w:hAnsi="ＭＳ ゴシック" w:cs="ＭＳ Ｐゴシック" w:hint="eastAsia"/>
                <w:kern w:val="0"/>
                <w:u w:val="thick"/>
              </w:rPr>
              <w:t>１号から第１１号までのいずれかに該当することにより認可を取り消された日から起算</w:t>
            </w:r>
            <w:r>
              <w:rPr>
                <w:rFonts w:ascii="ＭＳ ゴシック" w:eastAsia="ＭＳ ゴシック" w:hAnsi="ＭＳ ゴシック" w:cs="ＭＳ Ｐゴシック" w:hint="eastAsia"/>
                <w:kern w:val="0"/>
                <w:u w:val="thick"/>
              </w:rPr>
              <w:lastRenderedPageBreak/>
              <w:t>して１０年を経過していない者は、第２２条</w:t>
            </w:r>
            <w:r w:rsidR="005E4201">
              <w:rPr>
                <w:rFonts w:ascii="ＭＳ ゴシック" w:eastAsia="ＭＳ ゴシック" w:hAnsi="ＭＳ ゴシック" w:cs="ＭＳ Ｐゴシック" w:hint="eastAsia"/>
                <w:kern w:val="0"/>
                <w:u w:val="thick"/>
              </w:rPr>
              <w:t>第１項</w:t>
            </w:r>
            <w:r>
              <w:rPr>
                <w:rFonts w:ascii="ＭＳ ゴシック" w:eastAsia="ＭＳ ゴシック" w:hAnsi="ＭＳ ゴシック" w:cs="ＭＳ Ｐゴシック" w:hint="eastAsia"/>
                <w:kern w:val="0"/>
                <w:u w:val="thick"/>
              </w:rPr>
              <w:t>前段の規定による</w:t>
            </w:r>
            <w:r w:rsidR="005E4201">
              <w:rPr>
                <w:rFonts w:ascii="ＭＳ ゴシック" w:eastAsia="ＭＳ ゴシック" w:hAnsi="ＭＳ ゴシック" w:cs="ＭＳ Ｐゴシック" w:hint="eastAsia"/>
                <w:kern w:val="0"/>
                <w:u w:val="thick"/>
              </w:rPr>
              <w:t xml:space="preserve">　認可を</w:t>
            </w:r>
            <w:r>
              <w:rPr>
                <w:rFonts w:ascii="ＭＳ ゴシック" w:eastAsia="ＭＳ ゴシック" w:hAnsi="ＭＳ ゴシック" w:cs="ＭＳ Ｐゴシック" w:hint="eastAsia"/>
                <w:kern w:val="0"/>
                <w:u w:val="thick"/>
              </w:rPr>
              <w:t>受けることができない。</w:t>
            </w:r>
          </w:p>
        </w:tc>
        <w:tc>
          <w:tcPr>
            <w:tcW w:w="4082" w:type="dxa"/>
            <w:tcBorders>
              <w:top w:val="nil"/>
              <w:bottom w:val="nil"/>
            </w:tcBorders>
          </w:tcPr>
          <w:p w:rsidR="00936F06" w:rsidRPr="003A39B6" w:rsidRDefault="00936F06" w:rsidP="00854FD6">
            <w:pPr>
              <w:widowControl/>
              <w:rPr>
                <w:rFonts w:hAnsi="ＭＳ 明朝" w:cs="ＭＳ Ｐゴシック"/>
                <w:kern w:val="0"/>
              </w:rPr>
            </w:pPr>
          </w:p>
        </w:tc>
        <w:tc>
          <w:tcPr>
            <w:tcW w:w="2211" w:type="dxa"/>
            <w:tcBorders>
              <w:top w:val="nil"/>
              <w:bottom w:val="nil"/>
            </w:tcBorders>
          </w:tcPr>
          <w:p w:rsidR="00936F06" w:rsidRDefault="00936F06">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認可取消しに関する欠格条項について、第６項を新設</w:t>
            </w:r>
          </w:p>
        </w:tc>
      </w:tr>
      <w:tr w:rsidR="0090142C" w:rsidRPr="002B6C95" w:rsidTr="00FC0124">
        <w:tc>
          <w:tcPr>
            <w:tcW w:w="4082" w:type="dxa"/>
            <w:tcBorders>
              <w:top w:val="nil"/>
              <w:bottom w:val="nil"/>
            </w:tcBorders>
          </w:tcPr>
          <w:p w:rsidR="0090142C" w:rsidRPr="0090142C" w:rsidRDefault="00936F06" w:rsidP="0090142C">
            <w:pPr>
              <w:widowControl/>
              <w:ind w:left="227" w:hangingChars="100" w:hanging="227"/>
              <w:rPr>
                <w:rFonts w:hAnsi="ＭＳ 明朝" w:cs="ＭＳ Ｐゴシック"/>
                <w:kern w:val="0"/>
              </w:rPr>
            </w:pPr>
            <w:r>
              <w:rPr>
                <w:rFonts w:ascii="ＭＳ ゴシック" w:eastAsia="ＭＳ ゴシック" w:hAnsi="ＭＳ ゴシック" w:cs="ＭＳ Ｐゴシック" w:hint="eastAsia"/>
                <w:kern w:val="0"/>
                <w:u w:val="thick"/>
              </w:rPr>
              <w:lastRenderedPageBreak/>
              <w:t>７</w:t>
            </w:r>
            <w:r w:rsidR="0090142C">
              <w:rPr>
                <w:rFonts w:ascii="ＭＳ ゴシック" w:eastAsia="ＭＳ ゴシック" w:hAnsi="ＭＳ ゴシック" w:cs="ＭＳ Ｐゴシック" w:hint="eastAsia"/>
                <w:kern w:val="0"/>
                <w:u w:val="thick"/>
              </w:rPr>
              <w:t xml:space="preserve">　専門僧堂を設置しようとする</w:t>
            </w:r>
            <w:r w:rsidR="005E4201">
              <w:rPr>
                <w:rFonts w:ascii="ＭＳ ゴシック" w:eastAsia="ＭＳ ゴシック" w:hAnsi="ＭＳ ゴシック" w:cs="ＭＳ Ｐゴシック" w:hint="eastAsia"/>
                <w:kern w:val="0"/>
                <w:u w:val="thick"/>
              </w:rPr>
              <w:t>者の寺院に寺族代表の登録があるときは、第２２条</w:t>
            </w:r>
            <w:r w:rsidR="00A534A9">
              <w:rPr>
                <w:rFonts w:ascii="ＭＳ ゴシック" w:eastAsia="ＭＳ ゴシック" w:hAnsi="ＭＳ ゴシック" w:cs="ＭＳ Ｐゴシック" w:hint="eastAsia"/>
                <w:kern w:val="0"/>
                <w:u w:val="thick"/>
              </w:rPr>
              <w:t>の規定による</w:t>
            </w:r>
            <w:r w:rsidR="0090142C">
              <w:rPr>
                <w:rFonts w:ascii="ＭＳ ゴシック" w:eastAsia="ＭＳ ゴシック" w:hAnsi="ＭＳ ゴシック" w:cs="ＭＳ Ｐゴシック" w:hint="eastAsia"/>
                <w:kern w:val="0"/>
                <w:u w:val="thick"/>
              </w:rPr>
              <w:t>認可を</w:t>
            </w:r>
            <w:r w:rsidR="005E4201">
              <w:rPr>
                <w:rFonts w:ascii="ＭＳ ゴシック" w:eastAsia="ＭＳ ゴシック" w:hAnsi="ＭＳ ゴシック" w:cs="ＭＳ Ｐゴシック" w:hint="eastAsia"/>
                <w:kern w:val="0"/>
                <w:u w:val="thick"/>
              </w:rPr>
              <w:t xml:space="preserve">　</w:t>
            </w:r>
            <w:r w:rsidR="0090142C">
              <w:rPr>
                <w:rFonts w:ascii="ＭＳ ゴシック" w:eastAsia="ＭＳ ゴシック" w:hAnsi="ＭＳ ゴシック" w:cs="ＭＳ Ｐゴシック" w:hint="eastAsia"/>
                <w:kern w:val="0"/>
                <w:u w:val="thick"/>
              </w:rPr>
              <w:t>受けることができない。</w:t>
            </w:r>
          </w:p>
        </w:tc>
        <w:tc>
          <w:tcPr>
            <w:tcW w:w="4082" w:type="dxa"/>
            <w:tcBorders>
              <w:top w:val="nil"/>
              <w:bottom w:val="nil"/>
            </w:tcBorders>
          </w:tcPr>
          <w:p w:rsidR="0090142C" w:rsidRPr="003A39B6" w:rsidRDefault="0090142C" w:rsidP="00854FD6">
            <w:pPr>
              <w:widowControl/>
              <w:rPr>
                <w:rFonts w:hAnsi="ＭＳ 明朝" w:cs="ＭＳ Ｐゴシック"/>
                <w:kern w:val="0"/>
              </w:rPr>
            </w:pPr>
          </w:p>
        </w:tc>
        <w:tc>
          <w:tcPr>
            <w:tcW w:w="2211" w:type="dxa"/>
            <w:tcBorders>
              <w:top w:val="nil"/>
              <w:bottom w:val="nil"/>
            </w:tcBorders>
          </w:tcPr>
          <w:p w:rsidR="0090142C" w:rsidRPr="00E33296" w:rsidRDefault="00F9128F" w:rsidP="00AB014C">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僧堂を設置する</w:t>
            </w:r>
            <w:r w:rsidR="00936F06">
              <w:rPr>
                <w:rFonts w:ascii="ＭＳ ゴシック" w:eastAsia="ＭＳ ゴシック" w:hAnsi="ＭＳ ゴシック" w:hint="eastAsia"/>
                <w:spacing w:val="-2"/>
                <w:kern w:val="0"/>
              </w:rPr>
              <w:t>寺院の寺族代表の取扱いについて、第７</w:t>
            </w:r>
            <w:r w:rsidR="0090142C">
              <w:rPr>
                <w:rFonts w:ascii="ＭＳ ゴシック" w:eastAsia="ＭＳ ゴシック" w:hAnsi="ＭＳ ゴシック" w:hint="eastAsia"/>
                <w:spacing w:val="-2"/>
                <w:kern w:val="0"/>
              </w:rPr>
              <w:t>項を新設</w:t>
            </w:r>
          </w:p>
        </w:tc>
      </w:tr>
      <w:tr w:rsidR="0090142C" w:rsidRPr="00754813" w:rsidTr="00FC0124">
        <w:tc>
          <w:tcPr>
            <w:tcW w:w="4082" w:type="dxa"/>
            <w:tcBorders>
              <w:top w:val="nil"/>
              <w:bottom w:val="nil"/>
            </w:tcBorders>
          </w:tcPr>
          <w:p w:rsidR="0090142C" w:rsidRPr="00670D1E" w:rsidRDefault="00936F06" w:rsidP="0090142C">
            <w:pPr>
              <w:widowControl/>
              <w:ind w:left="227" w:hangingChars="100" w:hanging="227"/>
              <w:rPr>
                <w:rFonts w:ascii="ＭＳ ゴシック" w:eastAsia="ＭＳ ゴシック" w:hAnsi="ＭＳ ゴシック" w:cs="ＭＳ Ｐゴシック"/>
                <w:kern w:val="0"/>
                <w:u w:val="thick"/>
              </w:rPr>
            </w:pPr>
            <w:r>
              <w:rPr>
                <w:rFonts w:ascii="ＭＳ ゴシック" w:eastAsia="ＭＳ ゴシック" w:hAnsi="ＭＳ ゴシック" w:cs="ＭＳ Ｐゴシック" w:hint="eastAsia"/>
                <w:kern w:val="0"/>
                <w:u w:val="thick"/>
              </w:rPr>
              <w:t>８</w:t>
            </w:r>
            <w:r w:rsidR="0090142C">
              <w:rPr>
                <w:rFonts w:ascii="ＭＳ ゴシック" w:eastAsia="ＭＳ ゴシック" w:hAnsi="ＭＳ ゴシック" w:cs="ＭＳ Ｐゴシック" w:hint="eastAsia"/>
                <w:kern w:val="0"/>
                <w:u w:val="thick"/>
              </w:rPr>
              <w:t xml:space="preserve">　教学部長は、第２条に掲げる設置基準及び第２３条に掲げる認可申請者の資格のほか、第２２条の認可に際し、教育環境保全の観点から見て必要と認める条件を付することが　できる。</w:t>
            </w:r>
          </w:p>
        </w:tc>
        <w:tc>
          <w:tcPr>
            <w:tcW w:w="4082" w:type="dxa"/>
            <w:tcBorders>
              <w:top w:val="nil"/>
              <w:bottom w:val="nil"/>
            </w:tcBorders>
          </w:tcPr>
          <w:p w:rsidR="0090142C" w:rsidRPr="003A39B6" w:rsidRDefault="0090142C" w:rsidP="00854FD6">
            <w:pPr>
              <w:widowControl/>
              <w:rPr>
                <w:rFonts w:hAnsi="ＭＳ 明朝" w:cs="ＭＳ Ｐゴシック"/>
                <w:kern w:val="0"/>
              </w:rPr>
            </w:pPr>
          </w:p>
        </w:tc>
        <w:tc>
          <w:tcPr>
            <w:tcW w:w="2211" w:type="dxa"/>
            <w:tcBorders>
              <w:top w:val="nil"/>
              <w:bottom w:val="nil"/>
            </w:tcBorders>
          </w:tcPr>
          <w:p w:rsidR="0090142C" w:rsidRPr="00754813" w:rsidRDefault="00BC7DA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認可に対する教学</w:t>
            </w:r>
            <w:r w:rsidR="00936F06">
              <w:rPr>
                <w:rFonts w:ascii="ＭＳ ゴシック" w:eastAsia="ＭＳ ゴシック" w:hAnsi="ＭＳ ゴシック" w:hint="eastAsia"/>
                <w:spacing w:val="-2"/>
                <w:kern w:val="0"/>
              </w:rPr>
              <w:t>部長の条件付与について、第８</w:t>
            </w:r>
            <w:r w:rsidR="0090142C">
              <w:rPr>
                <w:rFonts w:ascii="ＭＳ ゴシック" w:eastAsia="ＭＳ ゴシック" w:hAnsi="ＭＳ ゴシック" w:hint="eastAsia"/>
                <w:spacing w:val="-2"/>
                <w:kern w:val="0"/>
              </w:rPr>
              <w:t>項を新設</w:t>
            </w:r>
          </w:p>
        </w:tc>
      </w:tr>
      <w:tr w:rsidR="0090142C" w:rsidRPr="00754813" w:rsidTr="00FC0124">
        <w:tc>
          <w:tcPr>
            <w:tcW w:w="4082" w:type="dxa"/>
            <w:tcBorders>
              <w:top w:val="nil"/>
              <w:bottom w:val="nil"/>
            </w:tcBorders>
          </w:tcPr>
          <w:p w:rsidR="0090142C" w:rsidRPr="00754813" w:rsidRDefault="0090142C">
            <w:pPr>
              <w:overflowPunct w:val="0"/>
              <w:autoSpaceDE w:val="0"/>
              <w:autoSpaceDN w:val="0"/>
              <w:rPr>
                <w:rFonts w:hAnsi="ＭＳ 明朝" w:cs="ＭＳ Ｐゴシック"/>
                <w:color w:val="000000"/>
                <w:kern w:val="0"/>
              </w:rPr>
            </w:pPr>
          </w:p>
        </w:tc>
        <w:tc>
          <w:tcPr>
            <w:tcW w:w="4082" w:type="dxa"/>
            <w:tcBorders>
              <w:top w:val="nil"/>
              <w:bottom w:val="nil"/>
            </w:tcBorders>
          </w:tcPr>
          <w:p w:rsidR="0090142C" w:rsidRPr="00754813" w:rsidRDefault="0090142C">
            <w:pPr>
              <w:overflowPunct w:val="0"/>
              <w:autoSpaceDE w:val="0"/>
              <w:autoSpaceDN w:val="0"/>
              <w:rPr>
                <w:rFonts w:hAnsi="ＭＳ 明朝"/>
                <w:kern w:val="0"/>
              </w:rPr>
            </w:pPr>
          </w:p>
        </w:tc>
        <w:tc>
          <w:tcPr>
            <w:tcW w:w="2211" w:type="dxa"/>
            <w:tcBorders>
              <w:top w:val="nil"/>
              <w:bottom w:val="nil"/>
            </w:tcBorders>
          </w:tcPr>
          <w:p w:rsidR="0090142C" w:rsidRPr="00754813" w:rsidRDefault="0090142C">
            <w:pPr>
              <w:overflowPunct w:val="0"/>
              <w:autoSpaceDE w:val="0"/>
              <w:autoSpaceDN w:val="0"/>
              <w:rPr>
                <w:rFonts w:ascii="ＭＳ ゴシック" w:eastAsia="ＭＳ ゴシック" w:hAnsi="ＭＳ ゴシック"/>
                <w:spacing w:val="-2"/>
                <w:kern w:val="0"/>
              </w:rPr>
            </w:pPr>
          </w:p>
        </w:tc>
      </w:tr>
      <w:tr w:rsidR="006D3031" w:rsidRPr="00754813" w:rsidTr="00FC0124">
        <w:tc>
          <w:tcPr>
            <w:tcW w:w="4082" w:type="dxa"/>
            <w:tcBorders>
              <w:top w:val="nil"/>
              <w:bottom w:val="nil"/>
            </w:tcBorders>
          </w:tcPr>
          <w:p w:rsidR="006D3031" w:rsidRPr="006D3031" w:rsidRDefault="006D3031" w:rsidP="00F9128F">
            <w:pPr>
              <w:widowControl/>
              <w:rPr>
                <w:rFonts w:hAnsi="ＭＳ 明朝" w:cs="ＭＳ Ｐゴシック"/>
                <w:kern w:val="0"/>
              </w:rPr>
            </w:pPr>
            <w:r w:rsidRPr="006D3031">
              <w:rPr>
                <w:rFonts w:hAnsi="ＭＳ 明朝" w:cs="ＭＳ Ｐゴシック"/>
                <w:kern w:val="0"/>
              </w:rPr>
              <w:t>（開単の届出）</w:t>
            </w:r>
          </w:p>
          <w:p w:rsidR="006D3031" w:rsidRPr="006D3031" w:rsidRDefault="006D3031" w:rsidP="006D3031">
            <w:pPr>
              <w:widowControl/>
              <w:ind w:left="227" w:hangingChars="100" w:hanging="227"/>
              <w:rPr>
                <w:rFonts w:hAnsi="ＭＳ 明朝" w:cs="ＭＳ Ｐゴシック"/>
                <w:kern w:val="0"/>
              </w:rPr>
            </w:pPr>
            <w:r w:rsidRPr="006D3031">
              <w:rPr>
                <w:rFonts w:hAnsi="ＭＳ 明朝" w:cs="ＭＳ Ｐゴシック"/>
                <w:bCs/>
                <w:kern w:val="0"/>
              </w:rPr>
              <w:t>第</w:t>
            </w:r>
            <w:r>
              <w:rPr>
                <w:rFonts w:hAnsi="ＭＳ 明朝" w:cs="ＭＳ Ｐゴシック" w:hint="eastAsia"/>
                <w:bCs/>
                <w:kern w:val="0"/>
              </w:rPr>
              <w:t>２５</w:t>
            </w:r>
            <w:r w:rsidRPr="006D3031">
              <w:rPr>
                <w:rFonts w:hAnsi="ＭＳ 明朝" w:cs="ＭＳ Ｐゴシック"/>
                <w:bCs/>
                <w:kern w:val="0"/>
              </w:rPr>
              <w:t>条</w:t>
            </w:r>
            <w:r w:rsidRPr="006D3031">
              <w:rPr>
                <w:rFonts w:hAnsi="ＭＳ 明朝" w:cs="ＭＳ Ｐゴシック"/>
                <w:kern w:val="0"/>
              </w:rPr>
              <w:t xml:space="preserve">　</w:t>
            </w:r>
            <w:r w:rsidRPr="00AF3EF6">
              <w:rPr>
                <w:rFonts w:ascii="ＭＳ ゴシック" w:eastAsia="ＭＳ ゴシック" w:hAnsi="ＭＳ ゴシック" w:cs="ＭＳ Ｐゴシック"/>
                <w:kern w:val="0"/>
                <w:u w:val="thick"/>
              </w:rPr>
              <w:t>前</w:t>
            </w:r>
            <w:r w:rsidR="00AF3EF6">
              <w:rPr>
                <w:rFonts w:ascii="ＭＳ ゴシック" w:eastAsia="ＭＳ ゴシック" w:hAnsi="ＭＳ ゴシック" w:cs="ＭＳ Ｐゴシック" w:hint="eastAsia"/>
                <w:kern w:val="0"/>
                <w:u w:val="thick"/>
              </w:rPr>
              <w:t>３</w:t>
            </w:r>
            <w:r w:rsidRPr="00AF3EF6">
              <w:rPr>
                <w:rFonts w:ascii="ＭＳ ゴシック" w:eastAsia="ＭＳ ゴシック" w:hAnsi="ＭＳ ゴシック" w:cs="ＭＳ Ｐゴシック"/>
                <w:kern w:val="0"/>
                <w:u w:val="thick"/>
              </w:rPr>
              <w:t>条</w:t>
            </w:r>
            <w:r w:rsidRPr="006D3031">
              <w:rPr>
                <w:rFonts w:hAnsi="ＭＳ 明朝" w:cs="ＭＳ Ｐゴシック"/>
                <w:kern w:val="0"/>
              </w:rPr>
              <w:t>の規定によって認可されたときは、設置者は、師家及び准師家連署のうえ、専門僧堂（専門尼僧堂）</w:t>
            </w:r>
            <w:r w:rsidRPr="006D3031">
              <w:rPr>
                <w:rFonts w:hAnsi="ＭＳ 明朝" w:cs="ＭＳ Ｐゴシック"/>
                <w:bCs/>
                <w:kern w:val="0"/>
              </w:rPr>
              <w:t>開単届</w:t>
            </w:r>
            <w:r w:rsidRPr="006D3031">
              <w:rPr>
                <w:rFonts w:hAnsi="ＭＳ 明朝" w:cs="ＭＳ Ｐゴシック"/>
                <w:kern w:val="0"/>
              </w:rPr>
              <w:t>（様式教学第２号）により専門僧堂の開単を教学部長に届け出なければならない。</w:t>
            </w:r>
          </w:p>
        </w:tc>
        <w:tc>
          <w:tcPr>
            <w:tcW w:w="4082" w:type="dxa"/>
            <w:tcBorders>
              <w:top w:val="nil"/>
              <w:bottom w:val="nil"/>
            </w:tcBorders>
          </w:tcPr>
          <w:p w:rsidR="006D3031" w:rsidRPr="006D3031" w:rsidRDefault="006D3031" w:rsidP="006D3031">
            <w:pPr>
              <w:widowControl/>
              <w:rPr>
                <w:rFonts w:hAnsi="ＭＳ 明朝" w:cs="ＭＳ Ｐゴシック"/>
                <w:kern w:val="0"/>
              </w:rPr>
            </w:pPr>
            <w:bookmarkStart w:id="40" w:name="JUMP_SEQ_147"/>
            <w:bookmarkStart w:id="41" w:name="MOKUJI_46"/>
            <w:bookmarkStart w:id="42" w:name="JUMP_JYO_25_0_0"/>
            <w:bookmarkEnd w:id="40"/>
            <w:bookmarkEnd w:id="41"/>
            <w:r w:rsidRPr="006D3031">
              <w:rPr>
                <w:rFonts w:hAnsi="ＭＳ 明朝" w:cs="ＭＳ Ｐゴシック"/>
                <w:kern w:val="0"/>
              </w:rPr>
              <w:t>（開単の届出）</w:t>
            </w:r>
          </w:p>
          <w:p w:rsidR="006D3031" w:rsidRPr="006D3031" w:rsidRDefault="006D3031" w:rsidP="006D3031">
            <w:pPr>
              <w:widowControl/>
              <w:ind w:left="227" w:hangingChars="100" w:hanging="227"/>
              <w:rPr>
                <w:rFonts w:hAnsi="ＭＳ 明朝" w:cs="ＭＳ Ｐゴシック"/>
                <w:kern w:val="0"/>
              </w:rPr>
            </w:pPr>
            <w:bookmarkStart w:id="43" w:name="REG_SEARCH_JUMP"/>
            <w:bookmarkStart w:id="44" w:name="JUMP_SEQ_148"/>
            <w:bookmarkEnd w:id="42"/>
            <w:bookmarkEnd w:id="43"/>
            <w:bookmarkEnd w:id="44"/>
            <w:r w:rsidRPr="006D3031">
              <w:rPr>
                <w:rFonts w:hAnsi="ＭＳ 明朝" w:cs="ＭＳ Ｐゴシック"/>
                <w:bCs/>
                <w:kern w:val="0"/>
              </w:rPr>
              <w:t>第</w:t>
            </w:r>
            <w:r>
              <w:rPr>
                <w:rFonts w:hAnsi="ＭＳ 明朝" w:cs="ＭＳ Ｐゴシック" w:hint="eastAsia"/>
                <w:bCs/>
                <w:kern w:val="0"/>
              </w:rPr>
              <w:t>２５</w:t>
            </w:r>
            <w:r w:rsidRPr="006D3031">
              <w:rPr>
                <w:rFonts w:hAnsi="ＭＳ 明朝" w:cs="ＭＳ Ｐゴシック"/>
                <w:bCs/>
                <w:kern w:val="0"/>
              </w:rPr>
              <w:t>条</w:t>
            </w:r>
            <w:r w:rsidRPr="006D3031">
              <w:rPr>
                <w:rFonts w:hAnsi="ＭＳ 明朝" w:cs="ＭＳ Ｐゴシック"/>
                <w:kern w:val="0"/>
              </w:rPr>
              <w:t xml:space="preserve">　</w:t>
            </w:r>
            <w:r w:rsidRPr="00AF3EF6">
              <w:rPr>
                <w:rFonts w:ascii="ＭＳ ゴシック" w:eastAsia="ＭＳ ゴシック" w:hAnsi="ＭＳ ゴシック" w:cs="ＭＳ Ｐゴシック"/>
                <w:kern w:val="0"/>
                <w:u w:val="thick"/>
              </w:rPr>
              <w:t>前２条</w:t>
            </w:r>
            <w:r w:rsidRPr="006D3031">
              <w:rPr>
                <w:rFonts w:hAnsi="ＭＳ 明朝" w:cs="ＭＳ Ｐゴシック"/>
                <w:kern w:val="0"/>
              </w:rPr>
              <w:t>の規定によって認可されたときは、設置者は、師家及び准師家連署のうえ、専門僧堂（専門尼僧堂）</w:t>
            </w:r>
            <w:r w:rsidRPr="006D3031">
              <w:rPr>
                <w:rFonts w:hAnsi="ＭＳ 明朝" w:cs="ＭＳ Ｐゴシック"/>
                <w:bCs/>
                <w:kern w:val="0"/>
              </w:rPr>
              <w:t>開単届</w:t>
            </w:r>
            <w:r w:rsidRPr="006D3031">
              <w:rPr>
                <w:rFonts w:hAnsi="ＭＳ 明朝" w:cs="ＭＳ Ｐゴシック"/>
                <w:kern w:val="0"/>
              </w:rPr>
              <w:t>（様式教学第２号）により専門僧堂の開単を教学部長に届け出なければならない。</w:t>
            </w:r>
          </w:p>
        </w:tc>
        <w:tc>
          <w:tcPr>
            <w:tcW w:w="2211" w:type="dxa"/>
            <w:tcBorders>
              <w:top w:val="nil"/>
              <w:bottom w:val="nil"/>
            </w:tcBorders>
          </w:tcPr>
          <w:p w:rsidR="006D3031" w:rsidRDefault="006D3031">
            <w:pPr>
              <w:overflowPunct w:val="0"/>
              <w:autoSpaceDE w:val="0"/>
              <w:autoSpaceDN w:val="0"/>
              <w:rPr>
                <w:rFonts w:ascii="ＭＳ ゴシック" w:eastAsia="ＭＳ ゴシック" w:hAnsi="ＭＳ ゴシック"/>
                <w:spacing w:val="-2"/>
                <w:kern w:val="0"/>
              </w:rPr>
            </w:pPr>
          </w:p>
          <w:p w:rsidR="00AF3EF6" w:rsidRPr="00754813" w:rsidRDefault="00AF3EF6">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今次規程変更に伴い整合を図るため、　字句を整理</w:t>
            </w:r>
          </w:p>
        </w:tc>
      </w:tr>
      <w:tr w:rsidR="006D3031" w:rsidRPr="00754813" w:rsidTr="00FC0124">
        <w:tc>
          <w:tcPr>
            <w:tcW w:w="4082" w:type="dxa"/>
            <w:tcBorders>
              <w:top w:val="nil"/>
              <w:bottom w:val="nil"/>
            </w:tcBorders>
          </w:tcPr>
          <w:p w:rsidR="006D3031" w:rsidRPr="00754813" w:rsidRDefault="006D3031">
            <w:pPr>
              <w:overflowPunct w:val="0"/>
              <w:autoSpaceDE w:val="0"/>
              <w:autoSpaceDN w:val="0"/>
              <w:rPr>
                <w:rFonts w:hAnsi="ＭＳ 明朝" w:cs="ＭＳ Ｐゴシック"/>
                <w:color w:val="000000"/>
                <w:kern w:val="0"/>
              </w:rPr>
            </w:pPr>
          </w:p>
        </w:tc>
        <w:tc>
          <w:tcPr>
            <w:tcW w:w="4082" w:type="dxa"/>
            <w:tcBorders>
              <w:top w:val="nil"/>
              <w:bottom w:val="nil"/>
            </w:tcBorders>
          </w:tcPr>
          <w:p w:rsidR="006D3031" w:rsidRPr="00754813" w:rsidRDefault="006D3031">
            <w:pPr>
              <w:overflowPunct w:val="0"/>
              <w:autoSpaceDE w:val="0"/>
              <w:autoSpaceDN w:val="0"/>
              <w:rPr>
                <w:rFonts w:hAnsi="ＭＳ 明朝"/>
                <w:kern w:val="0"/>
              </w:rPr>
            </w:pPr>
          </w:p>
        </w:tc>
        <w:tc>
          <w:tcPr>
            <w:tcW w:w="2211" w:type="dxa"/>
            <w:tcBorders>
              <w:top w:val="nil"/>
              <w:bottom w:val="nil"/>
            </w:tcBorders>
          </w:tcPr>
          <w:p w:rsidR="006D3031" w:rsidRPr="00754813" w:rsidRDefault="006D3031">
            <w:pPr>
              <w:overflowPunct w:val="0"/>
              <w:autoSpaceDE w:val="0"/>
              <w:autoSpaceDN w:val="0"/>
              <w:rPr>
                <w:rFonts w:ascii="ＭＳ ゴシック" w:eastAsia="ＭＳ ゴシック" w:hAnsi="ＭＳ ゴシック"/>
                <w:spacing w:val="-2"/>
                <w:kern w:val="0"/>
              </w:rPr>
            </w:pPr>
          </w:p>
        </w:tc>
      </w:tr>
      <w:tr w:rsidR="006D3031" w:rsidRPr="00754813">
        <w:tc>
          <w:tcPr>
            <w:tcW w:w="4082" w:type="dxa"/>
            <w:tcBorders>
              <w:top w:val="nil"/>
              <w:bottom w:val="nil"/>
            </w:tcBorders>
          </w:tcPr>
          <w:p w:rsidR="006D3031" w:rsidRPr="00754813" w:rsidRDefault="006D3031" w:rsidP="00DA60B2">
            <w:pPr>
              <w:widowControl/>
              <w:rPr>
                <w:rFonts w:hAnsi="ＭＳ 明朝" w:cs="ＭＳ Ｐゴシック"/>
                <w:kern w:val="0"/>
              </w:rPr>
            </w:pPr>
            <w:r w:rsidRPr="00754813">
              <w:rPr>
                <w:rFonts w:hAnsi="ＭＳ 明朝" w:cs="ＭＳ Ｐゴシック"/>
                <w:kern w:val="0"/>
              </w:rPr>
              <w:t>（</w:t>
            </w:r>
            <w:r w:rsidRPr="00754813">
              <w:rPr>
                <w:rFonts w:hAnsi="ＭＳ 明朝" w:cs="ＭＳ Ｐゴシック"/>
                <w:bCs/>
                <w:kern w:val="0"/>
              </w:rPr>
              <w:t>認可</w:t>
            </w:r>
            <w:r w:rsidRPr="00754813">
              <w:rPr>
                <w:rFonts w:hAnsi="ＭＳ 明朝" w:cs="ＭＳ Ｐゴシック"/>
                <w:kern w:val="0"/>
              </w:rPr>
              <w:t>の取消し）</w:t>
            </w:r>
          </w:p>
          <w:p w:rsidR="006D3031" w:rsidRPr="00754813" w:rsidRDefault="006D3031" w:rsidP="00554C86">
            <w:pPr>
              <w:widowControl/>
              <w:ind w:left="227" w:hangingChars="100" w:hanging="227"/>
              <w:rPr>
                <w:rFonts w:hAnsi="ＭＳ 明朝" w:cs="ＭＳ Ｐゴシック"/>
                <w:kern w:val="0"/>
              </w:rPr>
            </w:pPr>
            <w:r w:rsidRPr="00754813">
              <w:rPr>
                <w:rFonts w:hAnsi="ＭＳ 明朝" w:cs="ＭＳ Ｐゴシック"/>
                <w:bCs/>
                <w:kern w:val="0"/>
              </w:rPr>
              <w:t>第</w:t>
            </w:r>
            <w:r w:rsidRPr="00754813">
              <w:rPr>
                <w:rFonts w:hAnsi="ＭＳ 明朝" w:cs="ＭＳ Ｐゴシック" w:hint="eastAsia"/>
                <w:bCs/>
                <w:kern w:val="0"/>
              </w:rPr>
              <w:t>２７</w:t>
            </w:r>
            <w:r w:rsidRPr="00754813">
              <w:rPr>
                <w:rFonts w:hAnsi="ＭＳ 明朝" w:cs="ＭＳ Ｐゴシック"/>
                <w:bCs/>
                <w:kern w:val="0"/>
              </w:rPr>
              <w:t>条</w:t>
            </w:r>
            <w:r w:rsidRPr="00754813">
              <w:rPr>
                <w:rFonts w:hAnsi="ＭＳ 明朝" w:cs="ＭＳ Ｐゴシック"/>
                <w:kern w:val="0"/>
              </w:rPr>
              <w:t xml:space="preserve">　</w:t>
            </w:r>
            <w:r w:rsidRPr="00754813">
              <w:rPr>
                <w:rFonts w:ascii="ＭＳ ゴシック" w:eastAsia="ＭＳ ゴシック" w:hAnsi="ＭＳ ゴシック" w:cs="ＭＳ Ｐゴシック" w:hint="eastAsia"/>
                <w:kern w:val="0"/>
                <w:u w:val="thick"/>
              </w:rPr>
              <w:t>教学部長は、</w:t>
            </w:r>
            <w:r w:rsidRPr="00754813">
              <w:rPr>
                <w:rFonts w:hAnsi="ＭＳ 明朝" w:cs="ＭＳ Ｐゴシック"/>
                <w:kern w:val="0"/>
              </w:rPr>
              <w:t>専門僧堂</w:t>
            </w:r>
            <w:r w:rsidRPr="00754813">
              <w:rPr>
                <w:rFonts w:asciiTheme="majorEastAsia" w:eastAsiaTheme="majorEastAsia" w:hAnsiTheme="majorEastAsia" w:cs="ＭＳ Ｐゴシック" w:hint="eastAsia"/>
                <w:kern w:val="0"/>
                <w:u w:val="thick"/>
              </w:rPr>
              <w:t>が　次の各号のいずれかに該当するとき</w:t>
            </w:r>
            <w:r w:rsidRPr="00754813">
              <w:rPr>
                <w:rFonts w:hAnsi="ＭＳ 明朝" w:cs="ＭＳ Ｐゴシック"/>
                <w:kern w:val="0"/>
              </w:rPr>
              <w:t>は、</w:t>
            </w:r>
            <w:r w:rsidRPr="00754813">
              <w:rPr>
                <w:rFonts w:asciiTheme="majorEastAsia" w:eastAsiaTheme="majorEastAsia" w:hAnsiTheme="majorEastAsia" w:cs="ＭＳ Ｐゴシック" w:hint="eastAsia"/>
                <w:kern w:val="0"/>
                <w:u w:val="thick"/>
              </w:rPr>
              <w:t>内局の承認を得て</w:t>
            </w:r>
            <w:r w:rsidRPr="00754813">
              <w:rPr>
                <w:rFonts w:hAnsi="ＭＳ 明朝" w:cs="ＭＳ Ｐゴシック"/>
                <w:kern w:val="0"/>
              </w:rPr>
              <w:t>その</w:t>
            </w:r>
            <w:r w:rsidRPr="00754813">
              <w:rPr>
                <w:rFonts w:hAnsi="ＭＳ 明朝" w:cs="ＭＳ Ｐゴシック"/>
                <w:bCs/>
                <w:kern w:val="0"/>
              </w:rPr>
              <w:t>認可</w:t>
            </w:r>
            <w:r w:rsidRPr="00754813">
              <w:rPr>
                <w:rFonts w:hAnsi="ＭＳ 明朝" w:cs="ＭＳ Ｐゴシック"/>
                <w:kern w:val="0"/>
              </w:rPr>
              <w:t>を</w:t>
            </w:r>
            <w:r w:rsidR="00AF3EF6">
              <w:rPr>
                <w:rFonts w:hAnsi="ＭＳ 明朝" w:cs="ＭＳ Ｐゴシック" w:hint="eastAsia"/>
                <w:kern w:val="0"/>
              </w:rPr>
              <w:t xml:space="preserve">　</w:t>
            </w:r>
            <w:r w:rsidRPr="00754813">
              <w:rPr>
                <w:rFonts w:hAnsi="ＭＳ 明朝" w:cs="ＭＳ Ｐゴシック"/>
                <w:kern w:val="0"/>
              </w:rPr>
              <w:t>取り消</w:t>
            </w:r>
            <w:r w:rsidRPr="00754813">
              <w:rPr>
                <w:rFonts w:asciiTheme="majorEastAsia" w:eastAsiaTheme="majorEastAsia" w:hAnsiTheme="majorEastAsia" w:cs="ＭＳ Ｐゴシック" w:hint="eastAsia"/>
                <w:kern w:val="0"/>
                <w:u w:val="thick"/>
              </w:rPr>
              <w:t>す</w:t>
            </w:r>
            <w:r w:rsidRPr="00754813">
              <w:rPr>
                <w:rFonts w:hAnsi="ＭＳ 明朝" w:cs="ＭＳ Ｐゴシック"/>
                <w:kern w:val="0"/>
              </w:rPr>
              <w:t>。</w:t>
            </w:r>
          </w:p>
        </w:tc>
        <w:tc>
          <w:tcPr>
            <w:tcW w:w="4082" w:type="dxa"/>
            <w:tcBorders>
              <w:top w:val="nil"/>
              <w:bottom w:val="nil"/>
            </w:tcBorders>
          </w:tcPr>
          <w:p w:rsidR="006D3031" w:rsidRPr="00754813" w:rsidRDefault="006D3031" w:rsidP="00EE6E9D">
            <w:pPr>
              <w:widowControl/>
              <w:rPr>
                <w:rFonts w:hAnsi="ＭＳ 明朝" w:cs="ＭＳ Ｐゴシック"/>
                <w:kern w:val="0"/>
              </w:rPr>
            </w:pPr>
            <w:bookmarkStart w:id="45" w:name="JUMP_SEQ_162"/>
            <w:bookmarkStart w:id="46" w:name="MOKUJI_54"/>
            <w:bookmarkStart w:id="47" w:name="JUMP_JYO_27_0_0"/>
            <w:bookmarkEnd w:id="45"/>
            <w:bookmarkEnd w:id="46"/>
            <w:r w:rsidRPr="00754813">
              <w:rPr>
                <w:rFonts w:hAnsi="ＭＳ 明朝" w:cs="ＭＳ Ｐゴシック"/>
                <w:kern w:val="0"/>
              </w:rPr>
              <w:t>（</w:t>
            </w:r>
            <w:bookmarkStart w:id="48" w:name="JUMP10"/>
            <w:bookmarkEnd w:id="48"/>
            <w:r w:rsidRPr="00754813">
              <w:rPr>
                <w:rFonts w:hAnsi="ＭＳ 明朝" w:cs="ＭＳ Ｐゴシック"/>
                <w:bCs/>
                <w:kern w:val="0"/>
              </w:rPr>
              <w:t>認可</w:t>
            </w:r>
            <w:r w:rsidRPr="00754813">
              <w:rPr>
                <w:rFonts w:hAnsi="ＭＳ 明朝" w:cs="ＭＳ Ｐゴシック"/>
                <w:kern w:val="0"/>
              </w:rPr>
              <w:t>の取消し）</w:t>
            </w:r>
          </w:p>
          <w:p w:rsidR="006D3031" w:rsidRPr="00754813" w:rsidRDefault="006D3031" w:rsidP="00EE6E9D">
            <w:pPr>
              <w:widowControl/>
              <w:ind w:left="227" w:hangingChars="100" w:hanging="227"/>
              <w:rPr>
                <w:rFonts w:hAnsi="ＭＳ 明朝" w:cs="ＭＳ Ｐゴシック"/>
                <w:kern w:val="0"/>
              </w:rPr>
            </w:pPr>
            <w:bookmarkStart w:id="49" w:name="JUMP_KOU_1_0"/>
            <w:bookmarkStart w:id="50" w:name="JUMP_SEQ_163"/>
            <w:bookmarkEnd w:id="47"/>
            <w:bookmarkEnd w:id="49"/>
            <w:bookmarkEnd w:id="50"/>
            <w:r w:rsidRPr="00754813">
              <w:rPr>
                <w:rFonts w:hAnsi="ＭＳ 明朝" w:cs="ＭＳ Ｐゴシック"/>
                <w:bCs/>
                <w:kern w:val="0"/>
              </w:rPr>
              <w:t>第</w:t>
            </w:r>
            <w:r w:rsidRPr="00754813">
              <w:rPr>
                <w:rFonts w:hAnsi="ＭＳ 明朝" w:cs="ＭＳ Ｐゴシック" w:hint="eastAsia"/>
                <w:bCs/>
                <w:kern w:val="0"/>
              </w:rPr>
              <w:t>２７</w:t>
            </w:r>
            <w:r w:rsidRPr="00754813">
              <w:rPr>
                <w:rFonts w:hAnsi="ＭＳ 明朝" w:cs="ＭＳ Ｐゴシック"/>
                <w:bCs/>
                <w:kern w:val="0"/>
              </w:rPr>
              <w:t>条</w:t>
            </w:r>
            <w:r w:rsidRPr="00754813">
              <w:rPr>
                <w:rFonts w:hAnsi="ＭＳ 明朝" w:cs="ＭＳ Ｐゴシック"/>
                <w:kern w:val="0"/>
              </w:rPr>
              <w:t xml:space="preserve">　専門僧堂</w:t>
            </w:r>
            <w:r w:rsidRPr="00754813">
              <w:rPr>
                <w:rFonts w:asciiTheme="majorEastAsia" w:eastAsiaTheme="majorEastAsia" w:hAnsiTheme="majorEastAsia" w:cs="ＭＳ Ｐゴシック"/>
                <w:kern w:val="0"/>
                <w:u w:val="thick"/>
              </w:rPr>
              <w:t>の</w:t>
            </w:r>
            <w:bookmarkStart w:id="51" w:name="JUMP11"/>
            <w:bookmarkEnd w:id="51"/>
            <w:r w:rsidRPr="00754813">
              <w:rPr>
                <w:rFonts w:asciiTheme="majorEastAsia" w:eastAsiaTheme="majorEastAsia" w:hAnsiTheme="majorEastAsia" w:cs="ＭＳ Ｐゴシック"/>
                <w:bCs/>
                <w:kern w:val="0"/>
                <w:u w:val="thick"/>
              </w:rPr>
              <w:t>認可</w:t>
            </w:r>
            <w:r w:rsidRPr="00754813">
              <w:rPr>
                <w:rFonts w:asciiTheme="majorEastAsia" w:eastAsiaTheme="majorEastAsia" w:hAnsiTheme="majorEastAsia" w:cs="ＭＳ Ｐゴシック"/>
                <w:kern w:val="0"/>
                <w:u w:val="thick"/>
              </w:rPr>
              <w:t>を受けた後、第２条の規定による設置基準を満たさなくなった場合</w:t>
            </w:r>
            <w:r w:rsidRPr="00754813">
              <w:rPr>
                <w:rFonts w:hAnsi="ＭＳ 明朝" w:cs="ＭＳ Ｐゴシック"/>
                <w:kern w:val="0"/>
              </w:rPr>
              <w:t>は、その</w:t>
            </w:r>
            <w:bookmarkStart w:id="52" w:name="JUMP12"/>
            <w:bookmarkEnd w:id="52"/>
            <w:r w:rsidRPr="00754813">
              <w:rPr>
                <w:rFonts w:hAnsi="ＭＳ 明朝" w:cs="ＭＳ Ｐゴシック"/>
                <w:bCs/>
                <w:kern w:val="0"/>
              </w:rPr>
              <w:t>認可</w:t>
            </w:r>
            <w:r w:rsidRPr="00754813">
              <w:rPr>
                <w:rFonts w:hAnsi="ＭＳ 明朝" w:cs="ＭＳ Ｐゴシック"/>
                <w:kern w:val="0"/>
              </w:rPr>
              <w:t>を取り</w:t>
            </w:r>
            <w:bookmarkStart w:id="53" w:name="_GoBack"/>
            <w:bookmarkEnd w:id="53"/>
            <w:r w:rsidRPr="00754813">
              <w:rPr>
                <w:rFonts w:hAnsi="ＭＳ 明朝" w:cs="ＭＳ Ｐゴシック"/>
                <w:kern w:val="0"/>
              </w:rPr>
              <w:t>消</w:t>
            </w:r>
            <w:r w:rsidRPr="00192647">
              <w:rPr>
                <w:rFonts w:ascii="ＭＳ ゴシック" w:eastAsia="ＭＳ ゴシック" w:hAnsi="ＭＳ ゴシック" w:cs="ＭＳ Ｐゴシック"/>
                <w:kern w:val="0"/>
                <w:u w:val="thick"/>
              </w:rPr>
              <w:t>されることがある</w:t>
            </w:r>
            <w:r w:rsidRPr="00754813">
              <w:rPr>
                <w:rFonts w:hAnsi="ＭＳ 明朝" w:cs="ＭＳ Ｐゴシック"/>
                <w:kern w:val="0"/>
              </w:rPr>
              <w:t>。</w:t>
            </w:r>
          </w:p>
        </w:tc>
        <w:tc>
          <w:tcPr>
            <w:tcW w:w="2211" w:type="dxa"/>
            <w:tcBorders>
              <w:top w:val="nil"/>
              <w:bottom w:val="nil"/>
            </w:tcBorders>
          </w:tcPr>
          <w:p w:rsidR="006D3031" w:rsidRPr="00754813" w:rsidRDefault="006D3031" w:rsidP="00CD2EB3">
            <w:pPr>
              <w:overflowPunct w:val="0"/>
              <w:autoSpaceDE w:val="0"/>
              <w:autoSpaceDN w:val="0"/>
              <w:rPr>
                <w:rFonts w:ascii="ＭＳ ゴシック" w:eastAsia="ＭＳ ゴシック" w:hAnsi="ＭＳ ゴシック"/>
                <w:spacing w:val="-2"/>
                <w:kern w:val="0"/>
              </w:rPr>
            </w:pPr>
          </w:p>
          <w:p w:rsidR="006D3031" w:rsidRPr="00754813" w:rsidRDefault="006D3031" w:rsidP="008652AA">
            <w:pPr>
              <w:overflowPunct w:val="0"/>
              <w:autoSpaceDE w:val="0"/>
              <w:autoSpaceDN w:val="0"/>
              <w:rPr>
                <w:rFonts w:ascii="ＭＳ ゴシック" w:eastAsia="ＭＳ ゴシック" w:hAnsi="ＭＳ ゴシック"/>
                <w:spacing w:val="-2"/>
                <w:kern w:val="0"/>
              </w:rPr>
            </w:pPr>
            <w:r w:rsidRPr="00754813">
              <w:rPr>
                <w:rFonts w:ascii="ＭＳ ゴシック" w:eastAsia="ＭＳ ゴシック" w:hAnsi="ＭＳ ゴシック" w:hint="eastAsia"/>
                <w:spacing w:val="-2"/>
                <w:kern w:val="0"/>
              </w:rPr>
              <w:t>取消</w:t>
            </w:r>
            <w:r>
              <w:rPr>
                <w:rFonts w:ascii="ＭＳ ゴシック" w:eastAsia="ＭＳ ゴシック" w:hAnsi="ＭＳ ゴシック" w:hint="eastAsia"/>
                <w:spacing w:val="-2"/>
                <w:kern w:val="0"/>
              </w:rPr>
              <w:t>し条件の明確化</w:t>
            </w:r>
            <w:r w:rsidRPr="00754813">
              <w:rPr>
                <w:rFonts w:ascii="ＭＳ ゴシック" w:eastAsia="ＭＳ ゴシック" w:hAnsi="ＭＳ ゴシック" w:hint="eastAsia"/>
                <w:spacing w:val="-2"/>
                <w:kern w:val="0"/>
              </w:rPr>
              <w:t>を図るため、</w:t>
            </w:r>
            <w:r>
              <w:rPr>
                <w:rFonts w:ascii="ＭＳ ゴシック" w:eastAsia="ＭＳ ゴシック" w:hAnsi="ＭＳ ゴシック" w:hint="eastAsia"/>
                <w:spacing w:val="-2"/>
                <w:kern w:val="0"/>
              </w:rPr>
              <w:t>字句を整理</w:t>
            </w:r>
            <w:r w:rsidR="00DE6E84">
              <w:rPr>
                <w:rFonts w:ascii="ＭＳ ゴシック" w:eastAsia="ＭＳ ゴシック" w:hAnsi="ＭＳ ゴシック" w:hint="eastAsia"/>
                <w:spacing w:val="-2"/>
                <w:kern w:val="0"/>
              </w:rPr>
              <w:t>するとともに、第１号から第１２号までを新設</w:t>
            </w:r>
          </w:p>
        </w:tc>
      </w:tr>
      <w:tr w:rsidR="006D3031" w:rsidRPr="00754813">
        <w:tc>
          <w:tcPr>
            <w:tcW w:w="4082" w:type="dxa"/>
            <w:tcBorders>
              <w:top w:val="nil"/>
              <w:bottom w:val="nil"/>
            </w:tcBorders>
          </w:tcPr>
          <w:p w:rsidR="006D3031" w:rsidRPr="00754813" w:rsidRDefault="006D3031" w:rsidP="00B1125B">
            <w:pPr>
              <w:widowControl/>
              <w:ind w:left="907" w:hangingChars="400" w:hanging="907"/>
              <w:rPr>
                <w:rFonts w:hAnsi="ＭＳ 明朝" w:cs="ＭＳ Ｐゴシック"/>
                <w:kern w:val="0"/>
              </w:rPr>
            </w:pPr>
            <w:r>
              <w:rPr>
                <w:rFonts w:ascii="ＭＳ ゴシック" w:eastAsia="ＭＳ ゴシック" w:hAnsi="ＭＳ ゴシック" w:cs="ＭＳ Ｐゴシック" w:hint="eastAsia"/>
                <w:color w:val="000000"/>
                <w:kern w:val="0"/>
              </w:rPr>
              <w:t xml:space="preserve">　</w:t>
            </w:r>
            <w:r w:rsidRPr="0071056A">
              <w:rPr>
                <w:rFonts w:ascii="ＭＳ ゴシック" w:eastAsia="ＭＳ ゴシック" w:hAnsi="ＭＳ ゴシック" w:cs="ＭＳ Ｐゴシック" w:hint="eastAsia"/>
                <w:color w:val="000000"/>
                <w:kern w:val="0"/>
                <w:u w:val="thick"/>
              </w:rPr>
              <w:t>（</w:t>
            </w:r>
            <w:r>
              <w:rPr>
                <w:rFonts w:ascii="ＭＳ ゴシック" w:eastAsia="ＭＳ ゴシック" w:hAnsi="ＭＳ ゴシック" w:cs="ＭＳ Ｐゴシック" w:hint="eastAsia"/>
                <w:color w:val="000000"/>
                <w:kern w:val="0"/>
                <w:u w:val="thick"/>
              </w:rPr>
              <w:t>１</w:t>
            </w:r>
            <w:r w:rsidRPr="0071056A">
              <w:rPr>
                <w:rFonts w:ascii="ＭＳ ゴシック" w:eastAsia="ＭＳ ゴシック" w:hAnsi="ＭＳ ゴシック" w:cs="ＭＳ Ｐゴシック" w:hint="eastAsia"/>
                <w:color w:val="000000"/>
                <w:kern w:val="0"/>
                <w:u w:val="thick"/>
              </w:rPr>
              <w:t xml:space="preserve">）　</w:t>
            </w:r>
            <w:r>
              <w:rPr>
                <w:rFonts w:ascii="ＭＳ ゴシック" w:eastAsia="ＭＳ ゴシック" w:hAnsi="ＭＳ ゴシック" w:cs="ＭＳ Ｐゴシック" w:hint="eastAsia"/>
                <w:color w:val="000000"/>
                <w:kern w:val="0"/>
                <w:u w:val="thick"/>
              </w:rPr>
              <w:t>教</w:t>
            </w:r>
            <w:r w:rsidRPr="006A099C">
              <w:rPr>
                <w:rFonts w:ascii="ＭＳ ゴシック" w:eastAsia="ＭＳ ゴシック" w:hAnsi="ＭＳ ゴシック" w:cs="ＭＳ Ｐゴシック" w:hint="eastAsia"/>
                <w:color w:val="000000"/>
                <w:kern w:val="0"/>
                <w:u w:val="thick"/>
              </w:rPr>
              <w:t>学</w:t>
            </w:r>
            <w:r w:rsidR="005415B9">
              <w:rPr>
                <w:rFonts w:ascii="ＭＳ ゴシック" w:eastAsia="ＭＳ ゴシック" w:hAnsi="ＭＳ ゴシック" w:cs="ＭＳ Ｐゴシック" w:hint="eastAsia"/>
                <w:color w:val="000000"/>
                <w:kern w:val="0"/>
                <w:u w:val="thick"/>
              </w:rPr>
              <w:t>部長の指示に従わなかったことが明らかに</w:t>
            </w:r>
            <w:r>
              <w:rPr>
                <w:rFonts w:ascii="ＭＳ ゴシック" w:eastAsia="ＭＳ ゴシック" w:hAnsi="ＭＳ ゴシック" w:cs="ＭＳ Ｐゴシック" w:hint="eastAsia"/>
                <w:color w:val="000000"/>
                <w:kern w:val="0"/>
                <w:u w:val="thick"/>
              </w:rPr>
              <w:t>なった　とき。</w:t>
            </w:r>
          </w:p>
        </w:tc>
        <w:tc>
          <w:tcPr>
            <w:tcW w:w="4082" w:type="dxa"/>
            <w:tcBorders>
              <w:top w:val="nil"/>
              <w:bottom w:val="nil"/>
            </w:tcBorders>
          </w:tcPr>
          <w:p w:rsidR="006D3031" w:rsidRPr="00A95465" w:rsidRDefault="006D3031" w:rsidP="00EE6E9D">
            <w:pPr>
              <w:widowControl/>
              <w:rPr>
                <w:rFonts w:hAnsi="ＭＳ 明朝" w:cs="ＭＳ Ｐゴシック"/>
                <w:kern w:val="0"/>
              </w:rPr>
            </w:pPr>
          </w:p>
        </w:tc>
        <w:tc>
          <w:tcPr>
            <w:tcW w:w="2211" w:type="dxa"/>
            <w:tcBorders>
              <w:top w:val="nil"/>
              <w:bottom w:val="nil"/>
            </w:tcBorders>
          </w:tcPr>
          <w:p w:rsidR="006D3031" w:rsidRPr="00754813" w:rsidRDefault="006D3031" w:rsidP="00CD2EB3">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不適正対応について第１号を新設</w:t>
            </w:r>
          </w:p>
        </w:tc>
      </w:tr>
      <w:tr w:rsidR="006D3031" w:rsidRPr="00754813">
        <w:tc>
          <w:tcPr>
            <w:tcW w:w="4082" w:type="dxa"/>
            <w:tcBorders>
              <w:top w:val="nil"/>
              <w:bottom w:val="nil"/>
            </w:tcBorders>
          </w:tcPr>
          <w:p w:rsidR="006D3031" w:rsidRPr="00B6670F" w:rsidRDefault="006D3031" w:rsidP="00B6670F">
            <w:pPr>
              <w:widowControl/>
              <w:ind w:left="907" w:hangingChars="400" w:hanging="907"/>
              <w:rPr>
                <w:rFonts w:ascii="ＭＳ ゴシック" w:eastAsia="ＭＳ ゴシック" w:hAnsi="ＭＳ ゴシック" w:cs="ＭＳ Ｐゴシック"/>
                <w:color w:val="000000"/>
                <w:kern w:val="0"/>
                <w:u w:val="thick"/>
              </w:rPr>
            </w:pPr>
            <w:r>
              <w:rPr>
                <w:rFonts w:ascii="ＭＳ ゴシック" w:eastAsia="ＭＳ ゴシック" w:hAnsi="ＭＳ ゴシック" w:cs="ＭＳ Ｐゴシック" w:hint="eastAsia"/>
                <w:color w:val="000000"/>
                <w:kern w:val="0"/>
              </w:rPr>
              <w:lastRenderedPageBreak/>
              <w:t xml:space="preserve">　</w:t>
            </w:r>
            <w:r w:rsidRPr="00B6670F">
              <w:rPr>
                <w:rFonts w:ascii="ＭＳ ゴシック" w:eastAsia="ＭＳ ゴシック" w:hAnsi="ＭＳ ゴシック" w:cs="ＭＳ Ｐゴシック" w:hint="eastAsia"/>
                <w:color w:val="000000"/>
                <w:kern w:val="0"/>
                <w:u w:val="thick"/>
              </w:rPr>
              <w:t>（２）　安居修行</w:t>
            </w:r>
            <w:r>
              <w:rPr>
                <w:rFonts w:ascii="ＭＳ ゴシック" w:eastAsia="ＭＳ ゴシック" w:hAnsi="ＭＳ ゴシック" w:cs="ＭＳ Ｐゴシック" w:hint="eastAsia"/>
                <w:color w:val="000000"/>
                <w:kern w:val="0"/>
                <w:u w:val="thick"/>
              </w:rPr>
              <w:t>の</w:t>
            </w:r>
            <w:r w:rsidRPr="00B6670F">
              <w:rPr>
                <w:rFonts w:ascii="ＭＳ ゴシック" w:eastAsia="ＭＳ ゴシック" w:hAnsi="ＭＳ ゴシック" w:cs="ＭＳ Ｐゴシック" w:hint="eastAsia"/>
                <w:color w:val="000000"/>
                <w:kern w:val="0"/>
                <w:u w:val="thick"/>
              </w:rPr>
              <w:t>実態</w:t>
            </w:r>
            <w:r>
              <w:rPr>
                <w:rFonts w:ascii="ＭＳ ゴシック" w:eastAsia="ＭＳ ゴシック" w:hAnsi="ＭＳ ゴシック" w:cs="ＭＳ Ｐゴシック" w:hint="eastAsia"/>
                <w:color w:val="000000"/>
                <w:kern w:val="0"/>
                <w:u w:val="thick"/>
              </w:rPr>
              <w:t>を適切に　反映してい</w:t>
            </w:r>
            <w:r w:rsidRPr="00B6670F">
              <w:rPr>
                <w:rFonts w:ascii="ＭＳ ゴシック" w:eastAsia="ＭＳ ゴシック" w:hAnsi="ＭＳ ゴシック" w:cs="ＭＳ Ｐゴシック" w:hint="eastAsia"/>
                <w:color w:val="000000"/>
                <w:kern w:val="0"/>
                <w:u w:val="thick"/>
              </w:rPr>
              <w:t>ない掛搭僧</w:t>
            </w:r>
            <w:r>
              <w:rPr>
                <w:rFonts w:ascii="ＭＳ ゴシック" w:eastAsia="ＭＳ ゴシック" w:hAnsi="ＭＳ ゴシック" w:cs="ＭＳ Ｐゴシック" w:hint="eastAsia"/>
                <w:color w:val="000000"/>
                <w:kern w:val="0"/>
                <w:u w:val="thick"/>
              </w:rPr>
              <w:t>の</w:t>
            </w:r>
            <w:r w:rsidRPr="00B6670F">
              <w:rPr>
                <w:rFonts w:ascii="ＭＳ ゴシック" w:eastAsia="ＭＳ ゴシック" w:hAnsi="ＭＳ ゴシック" w:cs="ＭＳ Ｐゴシック" w:hint="eastAsia"/>
                <w:color w:val="000000"/>
                <w:kern w:val="0"/>
                <w:u w:val="thick"/>
              </w:rPr>
              <w:t>在籍</w:t>
            </w:r>
            <w:r>
              <w:rPr>
                <w:rFonts w:ascii="ＭＳ ゴシック" w:eastAsia="ＭＳ ゴシック" w:hAnsi="ＭＳ ゴシック" w:cs="ＭＳ Ｐゴシック" w:hint="eastAsia"/>
                <w:color w:val="000000"/>
                <w:kern w:val="0"/>
                <w:u w:val="thick"/>
              </w:rPr>
              <w:t>の記録又は事実に基づかない安居証明書の交付</w:t>
            </w:r>
            <w:r w:rsidR="005415B9">
              <w:rPr>
                <w:rFonts w:ascii="ＭＳ ゴシック" w:eastAsia="ＭＳ ゴシック" w:hAnsi="ＭＳ ゴシック" w:cs="ＭＳ Ｐゴシック" w:hint="eastAsia"/>
                <w:color w:val="000000"/>
                <w:kern w:val="0"/>
                <w:u w:val="thick"/>
              </w:rPr>
              <w:t>が明らかに</w:t>
            </w:r>
            <w:r w:rsidRPr="00B6670F">
              <w:rPr>
                <w:rFonts w:ascii="ＭＳ ゴシック" w:eastAsia="ＭＳ ゴシック" w:hAnsi="ＭＳ ゴシック" w:cs="ＭＳ Ｐゴシック" w:hint="eastAsia"/>
                <w:color w:val="000000"/>
                <w:kern w:val="0"/>
                <w:u w:val="thick"/>
              </w:rPr>
              <w:t>なったとき。</w:t>
            </w:r>
          </w:p>
        </w:tc>
        <w:tc>
          <w:tcPr>
            <w:tcW w:w="4082" w:type="dxa"/>
            <w:tcBorders>
              <w:top w:val="nil"/>
              <w:bottom w:val="nil"/>
            </w:tcBorders>
          </w:tcPr>
          <w:p w:rsidR="006D3031" w:rsidRPr="00A95465" w:rsidRDefault="006D3031" w:rsidP="00EE6E9D">
            <w:pPr>
              <w:widowControl/>
              <w:rPr>
                <w:rFonts w:hAnsi="ＭＳ 明朝" w:cs="ＭＳ Ｐゴシック"/>
                <w:kern w:val="0"/>
              </w:rPr>
            </w:pPr>
          </w:p>
        </w:tc>
        <w:tc>
          <w:tcPr>
            <w:tcW w:w="2211" w:type="dxa"/>
            <w:tcBorders>
              <w:top w:val="nil"/>
              <w:bottom w:val="nil"/>
            </w:tcBorders>
          </w:tcPr>
          <w:p w:rsidR="006D3031" w:rsidRPr="00D44F6F" w:rsidRDefault="006D3031" w:rsidP="00CD2EB3">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不正行為について、第２号を新設</w:t>
            </w:r>
          </w:p>
        </w:tc>
      </w:tr>
      <w:tr w:rsidR="006D3031" w:rsidRPr="00754813">
        <w:tc>
          <w:tcPr>
            <w:tcW w:w="4082" w:type="dxa"/>
            <w:tcBorders>
              <w:top w:val="nil"/>
              <w:bottom w:val="nil"/>
            </w:tcBorders>
          </w:tcPr>
          <w:p w:rsidR="006D3031" w:rsidRDefault="006D3031" w:rsidP="00B6670F">
            <w:pPr>
              <w:widowControl/>
              <w:ind w:left="907" w:hangingChars="400" w:hanging="907"/>
              <w:rPr>
                <w:rFonts w:ascii="ＭＳ ゴシック" w:eastAsia="ＭＳ ゴシック" w:hAnsi="ＭＳ ゴシック" w:cs="ＭＳ Ｐゴシック"/>
                <w:color w:val="000000"/>
                <w:kern w:val="0"/>
              </w:rPr>
            </w:pPr>
            <w:r>
              <w:rPr>
                <w:rFonts w:ascii="ＭＳ ゴシック" w:eastAsia="ＭＳ ゴシック" w:hAnsi="ＭＳ ゴシック" w:cs="ＭＳ Ｐゴシック" w:hint="eastAsia"/>
                <w:color w:val="000000"/>
                <w:kern w:val="0"/>
              </w:rPr>
              <w:t xml:space="preserve">　</w:t>
            </w:r>
            <w:r w:rsidRPr="0071056A">
              <w:rPr>
                <w:rFonts w:ascii="ＭＳ ゴシック" w:eastAsia="ＭＳ ゴシック" w:hAnsi="ＭＳ ゴシック" w:cs="ＭＳ Ｐゴシック" w:hint="eastAsia"/>
                <w:color w:val="000000"/>
                <w:kern w:val="0"/>
                <w:u w:val="thick"/>
              </w:rPr>
              <w:t>（</w:t>
            </w:r>
            <w:r>
              <w:rPr>
                <w:rFonts w:ascii="ＭＳ ゴシック" w:eastAsia="ＭＳ ゴシック" w:hAnsi="ＭＳ ゴシック" w:cs="ＭＳ Ｐゴシック" w:hint="eastAsia"/>
                <w:color w:val="000000"/>
                <w:kern w:val="0"/>
                <w:u w:val="thick"/>
              </w:rPr>
              <w:t>３</w:t>
            </w:r>
            <w:r w:rsidRPr="0071056A">
              <w:rPr>
                <w:rFonts w:ascii="ＭＳ ゴシック" w:eastAsia="ＭＳ ゴシック" w:hAnsi="ＭＳ ゴシック" w:cs="ＭＳ Ｐゴシック" w:hint="eastAsia"/>
                <w:color w:val="000000"/>
                <w:kern w:val="0"/>
                <w:u w:val="thick"/>
              </w:rPr>
              <w:t xml:space="preserve">）　</w:t>
            </w:r>
            <w:r w:rsidR="005415B9">
              <w:rPr>
                <w:rFonts w:ascii="ＭＳ ゴシック" w:eastAsia="ＭＳ ゴシック" w:hAnsi="ＭＳ ゴシック" w:cs="ＭＳ Ｐゴシック" w:hint="eastAsia"/>
                <w:color w:val="000000"/>
                <w:kern w:val="0"/>
                <w:u w:val="thick"/>
              </w:rPr>
              <w:t>師家及び准師家のほか、　置くべき役員を置いていないことが明らかに</w:t>
            </w:r>
            <w:r>
              <w:rPr>
                <w:rFonts w:ascii="ＭＳ ゴシック" w:eastAsia="ＭＳ ゴシック" w:hAnsi="ＭＳ ゴシック" w:cs="ＭＳ Ｐゴシック" w:hint="eastAsia"/>
                <w:color w:val="000000"/>
                <w:kern w:val="0"/>
                <w:u w:val="thick"/>
              </w:rPr>
              <w:t>なったとき。</w:t>
            </w:r>
          </w:p>
        </w:tc>
        <w:tc>
          <w:tcPr>
            <w:tcW w:w="4082" w:type="dxa"/>
            <w:tcBorders>
              <w:top w:val="nil"/>
              <w:bottom w:val="nil"/>
            </w:tcBorders>
          </w:tcPr>
          <w:p w:rsidR="006D3031" w:rsidRPr="00A95465" w:rsidRDefault="006D3031" w:rsidP="00EE6E9D">
            <w:pPr>
              <w:widowControl/>
              <w:rPr>
                <w:rFonts w:hAnsi="ＭＳ 明朝" w:cs="ＭＳ Ｐゴシック"/>
                <w:kern w:val="0"/>
              </w:rPr>
            </w:pPr>
          </w:p>
        </w:tc>
        <w:tc>
          <w:tcPr>
            <w:tcW w:w="2211" w:type="dxa"/>
            <w:tcBorders>
              <w:top w:val="nil"/>
              <w:bottom w:val="nil"/>
            </w:tcBorders>
          </w:tcPr>
          <w:p w:rsidR="006D3031" w:rsidRPr="00D44F6F" w:rsidRDefault="006D3031" w:rsidP="00CD2EB3">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宗制違反について、第３号を新設</w:t>
            </w:r>
          </w:p>
        </w:tc>
      </w:tr>
      <w:tr w:rsidR="006D3031" w:rsidRPr="00754813">
        <w:tc>
          <w:tcPr>
            <w:tcW w:w="4082" w:type="dxa"/>
            <w:tcBorders>
              <w:top w:val="nil"/>
              <w:bottom w:val="nil"/>
            </w:tcBorders>
          </w:tcPr>
          <w:p w:rsidR="006D3031" w:rsidRPr="0071056A" w:rsidRDefault="006D3031" w:rsidP="0071056A">
            <w:pPr>
              <w:widowControl/>
              <w:ind w:left="907" w:hangingChars="400" w:hanging="907"/>
              <w:rPr>
                <w:rFonts w:ascii="ＭＳ ゴシック" w:eastAsia="ＭＳ ゴシック" w:hAnsi="ＭＳ ゴシック" w:cs="ＭＳ Ｐゴシック"/>
                <w:kern w:val="0"/>
                <w:u w:val="thick"/>
              </w:rPr>
            </w:pPr>
            <w:r w:rsidRPr="0071056A">
              <w:rPr>
                <w:rFonts w:ascii="ＭＳ ゴシック" w:eastAsia="ＭＳ ゴシック" w:hAnsi="ＭＳ ゴシック" w:cs="ＭＳ Ｐゴシック" w:hint="eastAsia"/>
                <w:kern w:val="0"/>
              </w:rPr>
              <w:t xml:space="preserve">　</w:t>
            </w:r>
            <w:r w:rsidRPr="0071056A">
              <w:rPr>
                <w:rFonts w:ascii="ＭＳ ゴシック" w:eastAsia="ＭＳ ゴシック" w:hAnsi="ＭＳ ゴシック" w:cs="ＭＳ Ｐゴシック" w:hint="eastAsia"/>
                <w:kern w:val="0"/>
                <w:u w:val="thick"/>
              </w:rPr>
              <w:t>（</w:t>
            </w:r>
            <w:r>
              <w:rPr>
                <w:rFonts w:ascii="ＭＳ ゴシック" w:eastAsia="ＭＳ ゴシック" w:hAnsi="ＭＳ ゴシック" w:cs="ＭＳ Ｐゴシック" w:hint="eastAsia"/>
                <w:kern w:val="0"/>
                <w:u w:val="thick"/>
              </w:rPr>
              <w:t>４</w:t>
            </w:r>
            <w:r w:rsidRPr="0071056A">
              <w:rPr>
                <w:rFonts w:ascii="ＭＳ ゴシック" w:eastAsia="ＭＳ ゴシック" w:hAnsi="ＭＳ ゴシック" w:cs="ＭＳ Ｐゴシック" w:hint="eastAsia"/>
                <w:kern w:val="0"/>
                <w:u w:val="thick"/>
              </w:rPr>
              <w:t>）</w:t>
            </w:r>
            <w:r>
              <w:rPr>
                <w:rFonts w:ascii="ＭＳ ゴシック" w:eastAsia="ＭＳ ゴシック" w:hAnsi="ＭＳ ゴシック" w:cs="ＭＳ Ｐゴシック" w:hint="eastAsia"/>
                <w:kern w:val="0"/>
                <w:u w:val="thick"/>
              </w:rPr>
              <w:t xml:space="preserve">　認可に係る提出書類の偽りその他不正の手段により認可を受けたことが明らかになったとき。</w:t>
            </w:r>
          </w:p>
        </w:tc>
        <w:tc>
          <w:tcPr>
            <w:tcW w:w="4082" w:type="dxa"/>
            <w:tcBorders>
              <w:top w:val="nil"/>
              <w:bottom w:val="nil"/>
            </w:tcBorders>
          </w:tcPr>
          <w:p w:rsidR="006D3031" w:rsidRPr="00754813" w:rsidRDefault="006D3031" w:rsidP="00EE6E9D">
            <w:pPr>
              <w:widowControl/>
              <w:rPr>
                <w:rFonts w:hAnsi="ＭＳ 明朝" w:cs="ＭＳ Ｐゴシック"/>
                <w:kern w:val="0"/>
              </w:rPr>
            </w:pPr>
          </w:p>
        </w:tc>
        <w:tc>
          <w:tcPr>
            <w:tcW w:w="2211" w:type="dxa"/>
            <w:tcBorders>
              <w:top w:val="nil"/>
              <w:bottom w:val="nil"/>
            </w:tcBorders>
          </w:tcPr>
          <w:p w:rsidR="006D3031" w:rsidRPr="00754813" w:rsidRDefault="006D3031" w:rsidP="00CD2EB3">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虚偽行為や不正行為について、第４号を新設</w:t>
            </w:r>
          </w:p>
        </w:tc>
      </w:tr>
      <w:tr w:rsidR="006D3031" w:rsidRPr="00754813" w:rsidTr="00764360">
        <w:tc>
          <w:tcPr>
            <w:tcW w:w="4082" w:type="dxa"/>
            <w:tcBorders>
              <w:top w:val="nil"/>
              <w:bottom w:val="nil"/>
            </w:tcBorders>
          </w:tcPr>
          <w:p w:rsidR="006D3031" w:rsidRPr="00754813" w:rsidRDefault="006D3031" w:rsidP="00AF3EF6">
            <w:pPr>
              <w:overflowPunct w:val="0"/>
              <w:autoSpaceDE w:val="0"/>
              <w:autoSpaceDN w:val="0"/>
              <w:ind w:left="907" w:hangingChars="400" w:hanging="907"/>
              <w:rPr>
                <w:rFonts w:ascii="ＭＳ ゴシック" w:eastAsia="ＭＳ ゴシック" w:hAnsi="ＭＳ ゴシック" w:cs="ＭＳ Ｐゴシック"/>
                <w:color w:val="000000"/>
                <w:kern w:val="0"/>
                <w:u w:val="thick"/>
              </w:rPr>
            </w:pPr>
            <w:r w:rsidRPr="00754813">
              <w:rPr>
                <w:rFonts w:ascii="ＭＳ ゴシック" w:eastAsia="ＭＳ ゴシック" w:hAnsi="ＭＳ ゴシック" w:cs="ＭＳ Ｐゴシック" w:hint="eastAsia"/>
                <w:color w:val="000000"/>
                <w:kern w:val="0"/>
              </w:rPr>
              <w:t xml:space="preserve">　</w:t>
            </w:r>
            <w:r>
              <w:rPr>
                <w:rFonts w:ascii="ＭＳ ゴシック" w:eastAsia="ＭＳ ゴシック" w:hAnsi="ＭＳ ゴシック" w:cs="ＭＳ Ｐゴシック" w:hint="eastAsia"/>
                <w:color w:val="000000"/>
                <w:kern w:val="0"/>
                <w:u w:val="thick"/>
              </w:rPr>
              <w:t>（５</w:t>
            </w:r>
            <w:r w:rsidRPr="00BB0E44">
              <w:rPr>
                <w:rFonts w:ascii="ＭＳ ゴシック" w:eastAsia="ＭＳ ゴシック" w:hAnsi="ＭＳ ゴシック" w:cs="ＭＳ Ｐゴシック" w:hint="eastAsia"/>
                <w:color w:val="000000"/>
                <w:kern w:val="0"/>
                <w:u w:val="thick"/>
              </w:rPr>
              <w:t xml:space="preserve">）　</w:t>
            </w:r>
            <w:r w:rsidRPr="00BB0E44">
              <w:rPr>
                <w:rFonts w:ascii="ＭＳ ゴシック" w:eastAsia="ＭＳ ゴシック" w:hAnsi="ＭＳ ゴシック" w:cs="ＭＳ Ｐゴシック"/>
                <w:kern w:val="0"/>
                <w:u w:val="thick"/>
              </w:rPr>
              <w:t>第２条</w:t>
            </w:r>
            <w:r>
              <w:rPr>
                <w:rFonts w:ascii="ＭＳ ゴシック" w:eastAsia="ＭＳ ゴシック" w:hAnsi="ＭＳ ゴシック" w:cs="ＭＳ Ｐゴシック" w:hint="eastAsia"/>
                <w:kern w:val="0"/>
                <w:u w:val="thick"/>
              </w:rPr>
              <w:t>に掲げる</w:t>
            </w:r>
            <w:r w:rsidRPr="00BB0E44">
              <w:rPr>
                <w:rFonts w:ascii="ＭＳ ゴシック" w:eastAsia="ＭＳ ゴシック" w:hAnsi="ＭＳ ゴシック" w:cs="ＭＳ Ｐゴシック"/>
                <w:kern w:val="0"/>
                <w:u w:val="thick"/>
              </w:rPr>
              <w:t>設置基準</w:t>
            </w:r>
            <w:r>
              <w:rPr>
                <w:rFonts w:ascii="ＭＳ ゴシック" w:eastAsia="ＭＳ ゴシック" w:hAnsi="ＭＳ ゴシック" w:cs="ＭＳ Ｐゴシック" w:hint="eastAsia"/>
                <w:kern w:val="0"/>
                <w:u w:val="thick"/>
              </w:rPr>
              <w:t>に適合し</w:t>
            </w:r>
            <w:r w:rsidRPr="00BB0E44">
              <w:rPr>
                <w:rFonts w:ascii="ＭＳ ゴシック" w:eastAsia="ＭＳ ゴシック" w:hAnsi="ＭＳ ゴシック" w:cs="ＭＳ Ｐゴシック"/>
                <w:kern w:val="0"/>
                <w:u w:val="thick"/>
              </w:rPr>
              <w:t>なくなった</w:t>
            </w:r>
            <w:r>
              <w:rPr>
                <w:rFonts w:ascii="ＭＳ ゴシック" w:eastAsia="ＭＳ ゴシック" w:hAnsi="ＭＳ ゴシック" w:cs="ＭＳ Ｐゴシック" w:hint="eastAsia"/>
                <w:kern w:val="0"/>
                <w:u w:val="thick"/>
              </w:rPr>
              <w:t>ことが明らかになった</w:t>
            </w:r>
            <w:r w:rsidRPr="00BB0E44">
              <w:rPr>
                <w:rFonts w:ascii="ＭＳ ゴシック" w:eastAsia="ＭＳ ゴシック" w:hAnsi="ＭＳ ゴシック" w:cs="ＭＳ Ｐゴシック" w:hint="eastAsia"/>
                <w:kern w:val="0"/>
                <w:u w:val="thick"/>
              </w:rPr>
              <w:t>とき。</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不適格状態について第５号を新設</w:t>
            </w:r>
          </w:p>
        </w:tc>
      </w:tr>
      <w:tr w:rsidR="006D3031" w:rsidRPr="00754813" w:rsidTr="00764360">
        <w:tc>
          <w:tcPr>
            <w:tcW w:w="4082" w:type="dxa"/>
            <w:tcBorders>
              <w:top w:val="nil"/>
              <w:bottom w:val="nil"/>
            </w:tcBorders>
          </w:tcPr>
          <w:p w:rsidR="006D3031" w:rsidRPr="00754813" w:rsidRDefault="006D3031" w:rsidP="00CF3A52">
            <w:pPr>
              <w:overflowPunct w:val="0"/>
              <w:autoSpaceDE w:val="0"/>
              <w:autoSpaceDN w:val="0"/>
              <w:ind w:left="907" w:hangingChars="400" w:hanging="907"/>
              <w:rPr>
                <w:rFonts w:ascii="ＭＳ ゴシック" w:eastAsia="ＭＳ ゴシック" w:hAnsi="ＭＳ ゴシック" w:cs="ＭＳ Ｐゴシック"/>
                <w:color w:val="000000"/>
                <w:kern w:val="0"/>
              </w:rPr>
            </w:pPr>
            <w:r>
              <w:rPr>
                <w:rFonts w:ascii="ＭＳ ゴシック" w:eastAsia="ＭＳ ゴシック" w:hAnsi="ＭＳ ゴシック" w:cs="ＭＳ Ｐゴシック" w:hint="eastAsia"/>
                <w:color w:val="000000"/>
                <w:kern w:val="0"/>
              </w:rPr>
              <w:t xml:space="preserve">　</w:t>
            </w:r>
            <w:r w:rsidRPr="0071056A">
              <w:rPr>
                <w:rFonts w:ascii="ＭＳ ゴシック" w:eastAsia="ＭＳ ゴシック" w:hAnsi="ＭＳ ゴシック" w:cs="ＭＳ Ｐゴシック" w:hint="eastAsia"/>
                <w:color w:val="000000"/>
                <w:kern w:val="0"/>
                <w:u w:val="thick"/>
              </w:rPr>
              <w:t>（</w:t>
            </w:r>
            <w:r>
              <w:rPr>
                <w:rFonts w:ascii="ＭＳ ゴシック" w:eastAsia="ＭＳ ゴシック" w:hAnsi="ＭＳ ゴシック" w:cs="ＭＳ Ｐゴシック" w:hint="eastAsia"/>
                <w:color w:val="000000"/>
                <w:kern w:val="0"/>
                <w:u w:val="thick"/>
              </w:rPr>
              <w:t>６</w:t>
            </w:r>
            <w:r w:rsidRPr="0071056A">
              <w:rPr>
                <w:rFonts w:ascii="ＭＳ ゴシック" w:eastAsia="ＭＳ ゴシック" w:hAnsi="ＭＳ ゴシック" w:cs="ＭＳ Ｐゴシック" w:hint="eastAsia"/>
                <w:color w:val="000000"/>
                <w:kern w:val="0"/>
                <w:u w:val="thick"/>
              </w:rPr>
              <w:t xml:space="preserve">）　第２２条第１項後段の規定により認可を受けなければ　ならない事項を、同規定の　認可を受けないで変更した　</w:t>
            </w:r>
            <w:r>
              <w:rPr>
                <w:rFonts w:ascii="ＭＳ ゴシック" w:eastAsia="ＭＳ ゴシック" w:hAnsi="ＭＳ ゴシック" w:cs="ＭＳ Ｐゴシック" w:hint="eastAsia"/>
                <w:color w:val="000000"/>
                <w:kern w:val="0"/>
                <w:u w:val="thick"/>
              </w:rPr>
              <w:t>ことが明らかになった</w:t>
            </w:r>
            <w:r w:rsidRPr="0071056A">
              <w:rPr>
                <w:rFonts w:ascii="ＭＳ ゴシック" w:eastAsia="ＭＳ ゴシック" w:hAnsi="ＭＳ ゴシック" w:cs="ＭＳ Ｐゴシック" w:hint="eastAsia"/>
                <w:color w:val="000000"/>
                <w:kern w:val="0"/>
                <w:u w:val="thick"/>
              </w:rPr>
              <w:t>とき。</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宗制違反について、第６号を新設</w:t>
            </w:r>
          </w:p>
        </w:tc>
      </w:tr>
      <w:tr w:rsidR="006D3031" w:rsidRPr="00754813" w:rsidTr="002D397E">
        <w:tc>
          <w:tcPr>
            <w:tcW w:w="4082" w:type="dxa"/>
            <w:tcBorders>
              <w:top w:val="nil"/>
              <w:bottom w:val="nil"/>
            </w:tcBorders>
          </w:tcPr>
          <w:p w:rsidR="006D3031" w:rsidRPr="00670D1E" w:rsidRDefault="006D3031" w:rsidP="00A9595B">
            <w:pPr>
              <w:overflowPunct w:val="0"/>
              <w:autoSpaceDE w:val="0"/>
              <w:autoSpaceDN w:val="0"/>
              <w:ind w:left="907" w:hangingChars="400" w:hanging="907"/>
              <w:rPr>
                <w:rFonts w:ascii="ＭＳ ゴシック" w:eastAsia="ＭＳ ゴシック" w:hAnsi="ＭＳ ゴシック" w:cs="ＭＳ Ｐゴシック"/>
                <w:color w:val="000000"/>
                <w:kern w:val="0"/>
                <w:u w:val="thick"/>
              </w:rPr>
            </w:pPr>
            <w:r>
              <w:rPr>
                <w:rFonts w:ascii="ＭＳ ゴシック" w:eastAsia="ＭＳ ゴシック" w:hAnsi="ＭＳ ゴシック" w:cs="ＭＳ Ｐゴシック" w:hint="eastAsia"/>
                <w:color w:val="000000"/>
                <w:kern w:val="0"/>
              </w:rPr>
              <w:t xml:space="preserve">　</w:t>
            </w:r>
            <w:r w:rsidRPr="00670D1E">
              <w:rPr>
                <w:rFonts w:ascii="ＭＳ ゴシック" w:eastAsia="ＭＳ ゴシック" w:hAnsi="ＭＳ ゴシック" w:cs="ＭＳ Ｐゴシック" w:hint="eastAsia"/>
                <w:color w:val="000000"/>
                <w:kern w:val="0"/>
                <w:u w:val="thick"/>
              </w:rPr>
              <w:t>（</w:t>
            </w:r>
            <w:r>
              <w:rPr>
                <w:rFonts w:ascii="ＭＳ ゴシック" w:eastAsia="ＭＳ ゴシック" w:hAnsi="ＭＳ ゴシック" w:cs="ＭＳ Ｐゴシック" w:hint="eastAsia"/>
                <w:color w:val="000000"/>
                <w:kern w:val="0"/>
                <w:u w:val="thick"/>
              </w:rPr>
              <w:t>７</w:t>
            </w:r>
            <w:r w:rsidRPr="00670D1E">
              <w:rPr>
                <w:rFonts w:ascii="ＭＳ ゴシック" w:eastAsia="ＭＳ ゴシック" w:hAnsi="ＭＳ ゴシック" w:cs="ＭＳ Ｐゴシック" w:hint="eastAsia"/>
                <w:color w:val="000000"/>
                <w:kern w:val="0"/>
                <w:u w:val="thick"/>
              </w:rPr>
              <w:t>）　第２３条</w:t>
            </w:r>
            <w:r>
              <w:rPr>
                <w:rFonts w:ascii="ＭＳ ゴシック" w:eastAsia="ＭＳ ゴシック" w:hAnsi="ＭＳ ゴシック" w:cs="ＭＳ Ｐゴシック" w:hint="eastAsia"/>
                <w:color w:val="000000"/>
                <w:kern w:val="0"/>
                <w:u w:val="thick"/>
              </w:rPr>
              <w:t>に掲げる</w:t>
            </w:r>
            <w:r w:rsidR="00AF3EF6">
              <w:rPr>
                <w:rFonts w:ascii="ＭＳ ゴシック" w:eastAsia="ＭＳ ゴシック" w:hAnsi="ＭＳ ゴシック" w:cs="ＭＳ Ｐゴシック" w:hint="eastAsia"/>
                <w:color w:val="000000"/>
                <w:kern w:val="0"/>
                <w:u w:val="thick"/>
              </w:rPr>
              <w:t>事項</w:t>
            </w:r>
            <w:r>
              <w:rPr>
                <w:rFonts w:ascii="ＭＳ ゴシック" w:eastAsia="ＭＳ ゴシック" w:hAnsi="ＭＳ ゴシック" w:cs="ＭＳ Ｐゴシック" w:hint="eastAsia"/>
                <w:color w:val="000000"/>
                <w:kern w:val="0"/>
                <w:u w:val="thick"/>
              </w:rPr>
              <w:t>の</w:t>
            </w:r>
            <w:r w:rsidR="00AF3EF6">
              <w:rPr>
                <w:rFonts w:ascii="ＭＳ ゴシック" w:eastAsia="ＭＳ ゴシック" w:hAnsi="ＭＳ ゴシック" w:cs="ＭＳ Ｐゴシック" w:hint="eastAsia"/>
                <w:color w:val="000000"/>
                <w:kern w:val="0"/>
                <w:u w:val="thick"/>
              </w:rPr>
              <w:t xml:space="preserve">　一に適合しなく</w:t>
            </w:r>
            <w:r>
              <w:rPr>
                <w:rFonts w:ascii="ＭＳ ゴシック" w:eastAsia="ＭＳ ゴシック" w:hAnsi="ＭＳ ゴシック" w:cs="ＭＳ Ｐゴシック" w:hint="eastAsia"/>
                <w:color w:val="000000"/>
                <w:kern w:val="0"/>
                <w:u w:val="thick"/>
              </w:rPr>
              <w:t>なったことが明らかになったとき。</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不適格状態について第７号を新設</w:t>
            </w:r>
          </w:p>
        </w:tc>
      </w:tr>
      <w:tr w:rsidR="006D3031" w:rsidRPr="00754813" w:rsidTr="002D397E">
        <w:tc>
          <w:tcPr>
            <w:tcW w:w="4082" w:type="dxa"/>
            <w:tcBorders>
              <w:top w:val="nil"/>
              <w:bottom w:val="nil"/>
            </w:tcBorders>
            <w:shd w:val="clear" w:color="auto" w:fill="auto"/>
          </w:tcPr>
          <w:p w:rsidR="006D3031" w:rsidRPr="00EC3573" w:rsidRDefault="006D3031" w:rsidP="009337CC">
            <w:pPr>
              <w:overflowPunct w:val="0"/>
              <w:autoSpaceDE w:val="0"/>
              <w:autoSpaceDN w:val="0"/>
              <w:ind w:left="907" w:hangingChars="400" w:hanging="907"/>
              <w:rPr>
                <w:rFonts w:ascii="ＭＳ ゴシック" w:eastAsia="ＭＳ ゴシック" w:hAnsi="ＭＳ ゴシック" w:cs="ＭＳ Ｐゴシック"/>
                <w:color w:val="000000"/>
                <w:kern w:val="0"/>
                <w:u w:val="thick"/>
              </w:rPr>
            </w:pPr>
            <w:r>
              <w:rPr>
                <w:rFonts w:ascii="ＭＳ ゴシック" w:eastAsia="ＭＳ ゴシック" w:hAnsi="ＭＳ ゴシック" w:cs="ＭＳ Ｐゴシック" w:hint="eastAsia"/>
                <w:color w:val="000000"/>
                <w:kern w:val="0"/>
              </w:rPr>
              <w:t xml:space="preserve">　</w:t>
            </w:r>
            <w:r w:rsidRPr="00EC3573">
              <w:rPr>
                <w:rFonts w:ascii="ＭＳ ゴシック" w:eastAsia="ＭＳ ゴシック" w:hAnsi="ＭＳ ゴシック" w:cs="ＭＳ Ｐゴシック" w:hint="eastAsia"/>
                <w:color w:val="000000"/>
                <w:kern w:val="0"/>
                <w:u w:val="thick"/>
              </w:rPr>
              <w:t xml:space="preserve">（８）　</w:t>
            </w:r>
            <w:r w:rsidR="009337CC">
              <w:rPr>
                <w:rFonts w:ascii="ＭＳ ゴシック" w:eastAsia="ＭＳ ゴシック" w:hAnsi="ＭＳ ゴシック" w:cs="ＭＳ Ｐゴシック" w:hint="eastAsia"/>
                <w:color w:val="000000"/>
                <w:kern w:val="0"/>
                <w:u w:val="thick"/>
              </w:rPr>
              <w:t>僧堂の経理状況</w:t>
            </w:r>
            <w:r w:rsidR="006348A5">
              <w:rPr>
                <w:rFonts w:ascii="ＭＳ ゴシック" w:eastAsia="ＭＳ ゴシック" w:hAnsi="ＭＳ ゴシック" w:cs="ＭＳ Ｐゴシック" w:hint="eastAsia"/>
                <w:color w:val="000000"/>
                <w:kern w:val="0"/>
                <w:u w:val="thick"/>
              </w:rPr>
              <w:t>について、</w:t>
            </w:r>
            <w:r w:rsidR="00061EE2">
              <w:rPr>
                <w:rFonts w:ascii="ＭＳ ゴシック" w:eastAsia="ＭＳ ゴシック" w:hAnsi="ＭＳ ゴシック" w:cs="ＭＳ Ｐゴシック" w:hint="eastAsia"/>
                <w:color w:val="000000"/>
                <w:kern w:val="0"/>
                <w:u w:val="thick"/>
              </w:rPr>
              <w:t>僧堂を</w:t>
            </w:r>
            <w:r>
              <w:rPr>
                <w:rFonts w:ascii="ＭＳ ゴシック" w:eastAsia="ＭＳ ゴシック" w:hAnsi="ＭＳ ゴシック" w:cs="ＭＳ Ｐゴシック" w:hint="eastAsia"/>
                <w:color w:val="000000"/>
                <w:kern w:val="0"/>
                <w:u w:val="thick"/>
              </w:rPr>
              <w:t>設置</w:t>
            </w:r>
            <w:r w:rsidR="001A7D54">
              <w:rPr>
                <w:rFonts w:ascii="ＭＳ ゴシック" w:eastAsia="ＭＳ ゴシック" w:hAnsi="ＭＳ ゴシック" w:cs="ＭＳ Ｐゴシック" w:hint="eastAsia"/>
                <w:color w:val="000000"/>
                <w:kern w:val="0"/>
                <w:u w:val="thick"/>
              </w:rPr>
              <w:t>する</w:t>
            </w:r>
            <w:r>
              <w:rPr>
                <w:rFonts w:ascii="ＭＳ ゴシック" w:eastAsia="ＭＳ ゴシック" w:hAnsi="ＭＳ ゴシック" w:cs="ＭＳ Ｐゴシック" w:hint="eastAsia"/>
                <w:color w:val="000000"/>
                <w:kern w:val="0"/>
                <w:u w:val="thick"/>
              </w:rPr>
              <w:t>寺院</w:t>
            </w:r>
            <w:r w:rsidR="001A7D54">
              <w:rPr>
                <w:rFonts w:ascii="ＭＳ ゴシック" w:eastAsia="ＭＳ ゴシック" w:hAnsi="ＭＳ ゴシック" w:cs="ＭＳ Ｐゴシック" w:hint="eastAsia"/>
                <w:color w:val="000000"/>
                <w:kern w:val="0"/>
                <w:u w:val="thick"/>
              </w:rPr>
              <w:t>の</w:t>
            </w:r>
            <w:r>
              <w:rPr>
                <w:rFonts w:ascii="ＭＳ ゴシック" w:eastAsia="ＭＳ ゴシック" w:hAnsi="ＭＳ ゴシック" w:cs="ＭＳ Ｐゴシック" w:hint="eastAsia"/>
                <w:color w:val="000000"/>
                <w:kern w:val="0"/>
                <w:u w:val="thick"/>
              </w:rPr>
              <w:t>法人</w:t>
            </w:r>
            <w:r w:rsidR="009337CC">
              <w:rPr>
                <w:rFonts w:ascii="ＭＳ ゴシック" w:eastAsia="ＭＳ ゴシック" w:hAnsi="ＭＳ ゴシック" w:cs="ＭＳ Ｐゴシック" w:hint="eastAsia"/>
                <w:color w:val="000000"/>
                <w:kern w:val="0"/>
                <w:u w:val="thick"/>
              </w:rPr>
              <w:t xml:space="preserve">　</w:t>
            </w:r>
            <w:r>
              <w:rPr>
                <w:rFonts w:ascii="ＭＳ ゴシック" w:eastAsia="ＭＳ ゴシック" w:hAnsi="ＭＳ ゴシック" w:cs="ＭＳ Ｐゴシック" w:hint="eastAsia"/>
                <w:color w:val="000000"/>
                <w:kern w:val="0"/>
                <w:u w:val="thick"/>
              </w:rPr>
              <w:t>一般会計と区別される独立</w:t>
            </w:r>
            <w:r w:rsidR="009337CC">
              <w:rPr>
                <w:rFonts w:ascii="ＭＳ ゴシック" w:eastAsia="ＭＳ ゴシック" w:hAnsi="ＭＳ ゴシック" w:cs="ＭＳ Ｐゴシック" w:hint="eastAsia"/>
                <w:color w:val="000000"/>
                <w:kern w:val="0"/>
                <w:u w:val="thick"/>
              </w:rPr>
              <w:t xml:space="preserve">　</w:t>
            </w:r>
            <w:r>
              <w:rPr>
                <w:rFonts w:ascii="ＭＳ ゴシック" w:eastAsia="ＭＳ ゴシック" w:hAnsi="ＭＳ ゴシック" w:cs="ＭＳ Ｐゴシック" w:hint="eastAsia"/>
                <w:color w:val="000000"/>
                <w:kern w:val="0"/>
                <w:u w:val="thick"/>
              </w:rPr>
              <w:t>した経済主体として</w:t>
            </w:r>
            <w:r w:rsidR="009337CC">
              <w:rPr>
                <w:rFonts w:ascii="ＭＳ ゴシック" w:eastAsia="ＭＳ ゴシック" w:hAnsi="ＭＳ ゴシック" w:cs="ＭＳ Ｐゴシック" w:hint="eastAsia"/>
                <w:color w:val="000000"/>
                <w:kern w:val="0"/>
                <w:u w:val="thick"/>
              </w:rPr>
              <w:t>適切に　区分経理されて</w:t>
            </w:r>
            <w:r>
              <w:rPr>
                <w:rFonts w:ascii="ＭＳ ゴシック" w:eastAsia="ＭＳ ゴシック" w:hAnsi="ＭＳ ゴシック" w:cs="ＭＳ Ｐゴシック" w:hint="eastAsia"/>
                <w:color w:val="000000"/>
                <w:kern w:val="0"/>
                <w:u w:val="thick"/>
              </w:rPr>
              <w:t>いるか否かを検討するため、</w:t>
            </w:r>
            <w:r w:rsidR="00061EE2">
              <w:rPr>
                <w:rFonts w:ascii="ＭＳ ゴシック" w:eastAsia="ＭＳ ゴシック" w:hAnsi="ＭＳ ゴシック" w:cs="ＭＳ Ｐゴシック" w:hint="eastAsia"/>
                <w:color w:val="000000"/>
                <w:kern w:val="0"/>
                <w:u w:val="thick"/>
              </w:rPr>
              <w:t>僧堂を</w:t>
            </w:r>
            <w:r>
              <w:rPr>
                <w:rFonts w:ascii="ＭＳ ゴシック" w:eastAsia="ＭＳ ゴシック" w:hAnsi="ＭＳ ゴシック" w:cs="ＭＳ Ｐゴシック" w:hint="eastAsia"/>
                <w:color w:val="000000"/>
                <w:kern w:val="0"/>
                <w:u w:val="thick"/>
              </w:rPr>
              <w:t>設置</w:t>
            </w:r>
            <w:r w:rsidR="009337CC">
              <w:rPr>
                <w:rFonts w:ascii="ＭＳ ゴシック" w:eastAsia="ＭＳ ゴシック" w:hAnsi="ＭＳ ゴシック" w:cs="ＭＳ Ｐゴシック" w:hint="eastAsia"/>
                <w:color w:val="000000"/>
                <w:kern w:val="0"/>
                <w:u w:val="thick"/>
              </w:rPr>
              <w:t xml:space="preserve">　</w:t>
            </w:r>
            <w:r w:rsidR="00061EE2">
              <w:rPr>
                <w:rFonts w:ascii="ＭＳ ゴシック" w:eastAsia="ＭＳ ゴシック" w:hAnsi="ＭＳ ゴシック" w:cs="ＭＳ Ｐゴシック" w:hint="eastAsia"/>
                <w:color w:val="000000"/>
                <w:kern w:val="0"/>
                <w:u w:val="thick"/>
              </w:rPr>
              <w:t>する</w:t>
            </w:r>
            <w:r>
              <w:rPr>
                <w:rFonts w:ascii="ＭＳ ゴシック" w:eastAsia="ＭＳ ゴシック" w:hAnsi="ＭＳ ゴシック" w:cs="ＭＳ Ｐゴシック" w:hint="eastAsia"/>
                <w:color w:val="000000"/>
                <w:kern w:val="0"/>
                <w:u w:val="thick"/>
              </w:rPr>
              <w:t>寺院</w:t>
            </w:r>
            <w:r w:rsidR="00F9128F">
              <w:rPr>
                <w:rFonts w:ascii="ＭＳ ゴシック" w:eastAsia="ＭＳ ゴシック" w:hAnsi="ＭＳ ゴシック" w:cs="ＭＳ Ｐゴシック" w:hint="eastAsia"/>
                <w:color w:val="000000"/>
                <w:kern w:val="0"/>
                <w:u w:val="thick"/>
              </w:rPr>
              <w:t>の</w:t>
            </w:r>
            <w:r>
              <w:rPr>
                <w:rFonts w:ascii="ＭＳ ゴシック" w:eastAsia="ＭＳ ゴシック" w:hAnsi="ＭＳ ゴシック" w:cs="ＭＳ Ｐゴシック" w:hint="eastAsia"/>
                <w:color w:val="000000"/>
                <w:kern w:val="0"/>
                <w:u w:val="thick"/>
              </w:rPr>
              <w:t>法人一般会計及び僧堂</w:t>
            </w:r>
            <w:r w:rsidR="00F9128F">
              <w:rPr>
                <w:rFonts w:ascii="ＭＳ ゴシック" w:eastAsia="ＭＳ ゴシック" w:hAnsi="ＭＳ ゴシック" w:cs="ＭＳ Ｐゴシック" w:hint="eastAsia"/>
                <w:color w:val="000000"/>
                <w:kern w:val="0"/>
                <w:u w:val="thick"/>
              </w:rPr>
              <w:t>の</w:t>
            </w:r>
            <w:r>
              <w:rPr>
                <w:rFonts w:ascii="ＭＳ ゴシック" w:eastAsia="ＭＳ ゴシック" w:hAnsi="ＭＳ ゴシック" w:cs="ＭＳ Ｐゴシック" w:hint="eastAsia"/>
                <w:color w:val="000000"/>
                <w:kern w:val="0"/>
                <w:u w:val="thick"/>
              </w:rPr>
              <w:t>特別</w:t>
            </w:r>
            <w:r w:rsidR="006348A5">
              <w:rPr>
                <w:rFonts w:ascii="ＭＳ ゴシック" w:eastAsia="ＭＳ ゴシック" w:hAnsi="ＭＳ ゴシック" w:cs="ＭＳ Ｐゴシック" w:hint="eastAsia"/>
                <w:color w:val="000000"/>
                <w:kern w:val="0"/>
                <w:u w:val="thick"/>
              </w:rPr>
              <w:t>会計</w:t>
            </w:r>
            <w:r w:rsidR="009337CC">
              <w:rPr>
                <w:rFonts w:ascii="ＭＳ ゴシック" w:eastAsia="ＭＳ ゴシック" w:hAnsi="ＭＳ ゴシック" w:cs="ＭＳ Ｐゴシック" w:hint="eastAsia"/>
                <w:color w:val="000000"/>
                <w:kern w:val="0"/>
                <w:u w:val="thick"/>
              </w:rPr>
              <w:t>に</w:t>
            </w:r>
            <w:r w:rsidR="006F66D3">
              <w:rPr>
                <w:rFonts w:ascii="ＭＳ ゴシック" w:eastAsia="ＭＳ ゴシック" w:hAnsi="ＭＳ ゴシック" w:cs="ＭＳ Ｐゴシック" w:hint="eastAsia"/>
                <w:color w:val="000000"/>
                <w:kern w:val="0"/>
                <w:u w:val="thick"/>
              </w:rPr>
              <w:t>関する</w:t>
            </w:r>
            <w:r>
              <w:rPr>
                <w:rFonts w:ascii="ＭＳ ゴシック" w:eastAsia="ＭＳ ゴシック" w:hAnsi="ＭＳ ゴシック" w:cs="ＭＳ Ｐゴシック" w:hint="eastAsia"/>
                <w:color w:val="000000"/>
                <w:kern w:val="0"/>
                <w:u w:val="thick"/>
              </w:rPr>
              <w:t>過去</w:t>
            </w:r>
            <w:r>
              <w:rPr>
                <w:rFonts w:ascii="ＭＳ ゴシック" w:eastAsia="ＭＳ ゴシック" w:hAnsi="ＭＳ ゴシック" w:cs="ＭＳ Ｐゴシック" w:hint="eastAsia"/>
                <w:color w:val="000000"/>
                <w:kern w:val="0"/>
                <w:u w:val="thick"/>
              </w:rPr>
              <w:lastRenderedPageBreak/>
              <w:t>３年間程度の収支計算書の</w:t>
            </w:r>
            <w:r w:rsidR="009337CC">
              <w:rPr>
                <w:rFonts w:ascii="ＭＳ ゴシック" w:eastAsia="ＭＳ ゴシック" w:hAnsi="ＭＳ ゴシック" w:cs="ＭＳ Ｐゴシック" w:hint="eastAsia"/>
                <w:color w:val="000000"/>
                <w:kern w:val="0"/>
                <w:u w:val="thick"/>
              </w:rPr>
              <w:t xml:space="preserve">　</w:t>
            </w:r>
            <w:r>
              <w:rPr>
                <w:rFonts w:ascii="ＭＳ ゴシック" w:eastAsia="ＭＳ ゴシック" w:hAnsi="ＭＳ ゴシック" w:cs="ＭＳ Ｐゴシック" w:hint="eastAsia"/>
                <w:color w:val="000000"/>
                <w:kern w:val="0"/>
                <w:u w:val="thick"/>
              </w:rPr>
              <w:t>提出を求めた場合において、これを拒んだとき。</w:t>
            </w:r>
          </w:p>
        </w:tc>
        <w:tc>
          <w:tcPr>
            <w:tcW w:w="4082" w:type="dxa"/>
            <w:tcBorders>
              <w:top w:val="nil"/>
              <w:bottom w:val="nil"/>
            </w:tcBorders>
            <w:shd w:val="clear" w:color="auto" w:fill="auto"/>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shd w:val="clear" w:color="auto" w:fill="auto"/>
          </w:tcPr>
          <w:p w:rsidR="006D3031" w:rsidRPr="00754813" w:rsidRDefault="006D3031"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不適正対応について第８号を新設</w:t>
            </w:r>
          </w:p>
        </w:tc>
      </w:tr>
      <w:tr w:rsidR="006D3031" w:rsidRPr="00754813" w:rsidTr="00764360">
        <w:tc>
          <w:tcPr>
            <w:tcW w:w="4082" w:type="dxa"/>
            <w:tcBorders>
              <w:top w:val="nil"/>
              <w:bottom w:val="nil"/>
            </w:tcBorders>
          </w:tcPr>
          <w:p w:rsidR="006D3031" w:rsidRPr="00F81FB1" w:rsidRDefault="006D3031" w:rsidP="00CF3A52">
            <w:pPr>
              <w:overflowPunct w:val="0"/>
              <w:autoSpaceDE w:val="0"/>
              <w:autoSpaceDN w:val="0"/>
              <w:ind w:left="907" w:hangingChars="400" w:hanging="907"/>
              <w:rPr>
                <w:rFonts w:ascii="ＭＳ ゴシック" w:eastAsia="ＭＳ ゴシック" w:hAnsi="ＭＳ ゴシック" w:cs="ＭＳ Ｐゴシック"/>
                <w:color w:val="000000"/>
                <w:kern w:val="0"/>
                <w:u w:val="thick"/>
              </w:rPr>
            </w:pPr>
            <w:r>
              <w:rPr>
                <w:rFonts w:ascii="ＭＳ ゴシック" w:eastAsia="ＭＳ ゴシック" w:hAnsi="ＭＳ ゴシック" w:cs="ＭＳ Ｐゴシック" w:hint="eastAsia"/>
                <w:color w:val="000000"/>
                <w:kern w:val="0"/>
              </w:rPr>
              <w:lastRenderedPageBreak/>
              <w:t xml:space="preserve">　</w:t>
            </w:r>
            <w:r w:rsidRPr="00F81FB1">
              <w:rPr>
                <w:rFonts w:ascii="ＭＳ ゴシック" w:eastAsia="ＭＳ ゴシック" w:hAnsi="ＭＳ ゴシック" w:cs="ＭＳ Ｐゴシック" w:hint="eastAsia"/>
                <w:color w:val="000000"/>
                <w:kern w:val="0"/>
                <w:u w:val="thick"/>
              </w:rPr>
              <w:t>（</w:t>
            </w:r>
            <w:r>
              <w:rPr>
                <w:rFonts w:ascii="ＭＳ ゴシック" w:eastAsia="ＭＳ ゴシック" w:hAnsi="ＭＳ ゴシック" w:cs="ＭＳ Ｐゴシック" w:hint="eastAsia"/>
                <w:color w:val="000000"/>
                <w:kern w:val="0"/>
                <w:u w:val="thick"/>
              </w:rPr>
              <w:t>９）　第２４条第７項の規定に　よる</w:t>
            </w:r>
            <w:r w:rsidRPr="00F81FB1">
              <w:rPr>
                <w:rFonts w:ascii="ＭＳ ゴシック" w:eastAsia="ＭＳ ゴシック" w:hAnsi="ＭＳ ゴシック" w:cs="ＭＳ Ｐゴシック" w:hint="eastAsia"/>
                <w:color w:val="000000"/>
                <w:kern w:val="0"/>
                <w:u w:val="thick"/>
              </w:rPr>
              <w:t>条件</w:t>
            </w:r>
            <w:r>
              <w:rPr>
                <w:rFonts w:ascii="ＭＳ ゴシック" w:eastAsia="ＭＳ ゴシック" w:hAnsi="ＭＳ ゴシック" w:cs="ＭＳ Ｐゴシック" w:hint="eastAsia"/>
                <w:color w:val="000000"/>
                <w:kern w:val="0"/>
                <w:u w:val="thick"/>
              </w:rPr>
              <w:t>に適合し</w:t>
            </w:r>
            <w:r w:rsidRPr="00F81FB1">
              <w:rPr>
                <w:rFonts w:ascii="ＭＳ ゴシック" w:eastAsia="ＭＳ ゴシック" w:hAnsi="ＭＳ ゴシック" w:cs="ＭＳ Ｐゴシック" w:hint="eastAsia"/>
                <w:color w:val="000000"/>
                <w:kern w:val="0"/>
                <w:u w:val="thick"/>
              </w:rPr>
              <w:t>なくなった</w:t>
            </w:r>
            <w:r>
              <w:rPr>
                <w:rFonts w:ascii="ＭＳ ゴシック" w:eastAsia="ＭＳ ゴシック" w:hAnsi="ＭＳ ゴシック" w:cs="ＭＳ Ｐゴシック" w:hint="eastAsia"/>
                <w:color w:val="000000"/>
                <w:kern w:val="0"/>
                <w:u w:val="thick"/>
              </w:rPr>
              <w:t>ことが明らかになった</w:t>
            </w:r>
            <w:r w:rsidRPr="00F81FB1">
              <w:rPr>
                <w:rFonts w:ascii="ＭＳ ゴシック" w:eastAsia="ＭＳ ゴシック" w:hAnsi="ＭＳ ゴシック" w:cs="ＭＳ Ｐゴシック" w:hint="eastAsia"/>
                <w:color w:val="000000"/>
                <w:kern w:val="0"/>
                <w:u w:val="thick"/>
              </w:rPr>
              <w:t>とき。</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不適合状態について第９号を新設</w:t>
            </w:r>
          </w:p>
        </w:tc>
      </w:tr>
      <w:tr w:rsidR="006D3031" w:rsidRPr="00754813" w:rsidTr="00764360">
        <w:tc>
          <w:tcPr>
            <w:tcW w:w="4082" w:type="dxa"/>
            <w:tcBorders>
              <w:top w:val="nil"/>
              <w:bottom w:val="nil"/>
            </w:tcBorders>
          </w:tcPr>
          <w:p w:rsidR="006D3031" w:rsidRDefault="006D3031" w:rsidP="00B1125B">
            <w:pPr>
              <w:overflowPunct w:val="0"/>
              <w:autoSpaceDE w:val="0"/>
              <w:autoSpaceDN w:val="0"/>
              <w:ind w:left="907" w:hangingChars="400" w:hanging="907"/>
              <w:rPr>
                <w:rFonts w:ascii="ＭＳ ゴシック" w:eastAsia="ＭＳ ゴシック" w:hAnsi="ＭＳ ゴシック" w:cs="ＭＳ Ｐゴシック"/>
                <w:color w:val="000000"/>
                <w:kern w:val="0"/>
              </w:rPr>
            </w:pPr>
            <w:r>
              <w:rPr>
                <w:rFonts w:ascii="ＭＳ ゴシック" w:eastAsia="ＭＳ ゴシック" w:hAnsi="ＭＳ ゴシック" w:cs="ＭＳ Ｐゴシック" w:hint="eastAsia"/>
                <w:color w:val="000000"/>
                <w:kern w:val="0"/>
              </w:rPr>
              <w:t xml:space="preserve">　</w:t>
            </w:r>
            <w:r w:rsidRPr="00F81FB1">
              <w:rPr>
                <w:rFonts w:ascii="ＭＳ ゴシック" w:eastAsia="ＭＳ ゴシック" w:hAnsi="ＭＳ ゴシック" w:cs="ＭＳ Ｐゴシック" w:hint="eastAsia"/>
                <w:color w:val="000000"/>
                <w:kern w:val="0"/>
                <w:u w:val="thick"/>
              </w:rPr>
              <w:t>（</w:t>
            </w:r>
            <w:r>
              <w:rPr>
                <w:rFonts w:ascii="ＭＳ ゴシック" w:eastAsia="ＭＳ ゴシック" w:hAnsi="ＭＳ ゴシック" w:cs="ＭＳ Ｐゴシック" w:hint="eastAsia"/>
                <w:color w:val="000000"/>
                <w:kern w:val="0"/>
                <w:u w:val="thick"/>
              </w:rPr>
              <w:t>１０</w:t>
            </w:r>
            <w:r w:rsidRPr="00F81FB1">
              <w:rPr>
                <w:rFonts w:ascii="ＭＳ ゴシック" w:eastAsia="ＭＳ ゴシック" w:hAnsi="ＭＳ ゴシック" w:cs="ＭＳ Ｐゴシック" w:hint="eastAsia"/>
                <w:color w:val="000000"/>
                <w:kern w:val="0"/>
                <w:u w:val="thick"/>
              </w:rPr>
              <w:t xml:space="preserve">）　</w:t>
            </w:r>
            <w:r>
              <w:rPr>
                <w:rFonts w:ascii="ＭＳ ゴシック" w:eastAsia="ＭＳ ゴシック" w:hAnsi="ＭＳ ゴシック" w:cs="ＭＳ Ｐゴシック" w:hint="eastAsia"/>
                <w:color w:val="000000"/>
                <w:kern w:val="0"/>
                <w:u w:val="thick"/>
              </w:rPr>
              <w:t>平成</w:t>
            </w:r>
            <w:r w:rsidR="005415B9">
              <w:rPr>
                <w:rFonts w:ascii="ＭＳ ゴシック" w:eastAsia="ＭＳ ゴシック" w:hAnsi="ＭＳ ゴシック" w:cs="ＭＳ Ｐゴシック" w:hint="eastAsia"/>
                <w:color w:val="000000"/>
                <w:kern w:val="0"/>
                <w:u w:val="thick"/>
              </w:rPr>
              <w:t xml:space="preserve">　　年　　月　　日施行附則中に掲げる事項に　反する事実が明らかに</w:t>
            </w:r>
            <w:r>
              <w:rPr>
                <w:rFonts w:ascii="ＭＳ ゴシック" w:eastAsia="ＭＳ ゴシック" w:hAnsi="ＭＳ ゴシック" w:cs="ＭＳ Ｐゴシック" w:hint="eastAsia"/>
                <w:color w:val="000000"/>
                <w:kern w:val="0"/>
                <w:u w:val="thick"/>
              </w:rPr>
              <w:t>なったとき。</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Default="006D3031" w:rsidP="00B1125B">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宗制違反について、第１０号を新設</w:t>
            </w:r>
          </w:p>
          <w:p w:rsidR="006D3031" w:rsidRPr="00754813" w:rsidRDefault="000238AB" w:rsidP="00B1125B">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（期日は、</w:t>
            </w:r>
            <w:r w:rsidR="006D3031">
              <w:rPr>
                <w:rFonts w:ascii="ＭＳ ゴシック" w:eastAsia="ＭＳ ゴシック" w:hAnsi="ＭＳ ゴシック" w:hint="eastAsia"/>
                <w:spacing w:val="-2"/>
                <w:kern w:val="0"/>
              </w:rPr>
              <w:t>施行附則の公布日とする）</w:t>
            </w:r>
          </w:p>
        </w:tc>
      </w:tr>
      <w:tr w:rsidR="006D3031" w:rsidRPr="00754813" w:rsidTr="00764360">
        <w:tc>
          <w:tcPr>
            <w:tcW w:w="4082" w:type="dxa"/>
            <w:tcBorders>
              <w:top w:val="nil"/>
              <w:bottom w:val="nil"/>
            </w:tcBorders>
          </w:tcPr>
          <w:p w:rsidR="006D3031" w:rsidRPr="0071056A" w:rsidRDefault="006D3031" w:rsidP="00B1125B">
            <w:pPr>
              <w:overflowPunct w:val="0"/>
              <w:autoSpaceDE w:val="0"/>
              <w:autoSpaceDN w:val="0"/>
              <w:ind w:left="907" w:hangingChars="400" w:hanging="907"/>
              <w:rPr>
                <w:rFonts w:ascii="ＭＳ ゴシック" w:eastAsia="ＭＳ ゴシック" w:hAnsi="ＭＳ ゴシック" w:cs="ＭＳ Ｐゴシック"/>
                <w:color w:val="000000"/>
                <w:kern w:val="0"/>
                <w:u w:val="thick"/>
              </w:rPr>
            </w:pPr>
            <w:r w:rsidRPr="00AD62AE">
              <w:rPr>
                <w:rFonts w:ascii="ＭＳ ゴシック" w:eastAsia="ＭＳ ゴシック" w:hAnsi="ＭＳ ゴシック" w:cs="ＭＳ Ｐゴシック" w:hint="eastAsia"/>
                <w:color w:val="000000"/>
                <w:kern w:val="0"/>
              </w:rPr>
              <w:t xml:space="preserve">　</w:t>
            </w:r>
            <w:r w:rsidR="005415B9">
              <w:rPr>
                <w:rFonts w:ascii="ＭＳ ゴシック" w:eastAsia="ＭＳ ゴシック" w:hAnsi="ＭＳ ゴシック" w:cs="ＭＳ Ｐゴシック" w:hint="eastAsia"/>
                <w:color w:val="000000"/>
                <w:kern w:val="0"/>
                <w:u w:val="thick"/>
              </w:rPr>
              <w:t>（１１）　その他法令、宗制又は　堂則に反する事実が明らか　に</w:t>
            </w:r>
            <w:r>
              <w:rPr>
                <w:rFonts w:ascii="ＭＳ ゴシック" w:eastAsia="ＭＳ ゴシック" w:hAnsi="ＭＳ ゴシック" w:cs="ＭＳ Ｐゴシック" w:hint="eastAsia"/>
                <w:color w:val="000000"/>
                <w:kern w:val="0"/>
                <w:u w:val="thick"/>
              </w:rPr>
              <w:t>なったとき。</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8652AA" w:rsidP="009337CC">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法令、宗制</w:t>
            </w:r>
            <w:r w:rsidR="00AF3EF6">
              <w:rPr>
                <w:rFonts w:ascii="ＭＳ ゴシック" w:eastAsia="ＭＳ ゴシック" w:hAnsi="ＭＳ ゴシック" w:hint="eastAsia"/>
                <w:spacing w:val="-2"/>
                <w:kern w:val="0"/>
              </w:rPr>
              <w:t>および</w:t>
            </w:r>
            <w:r w:rsidR="00053C08">
              <w:rPr>
                <w:rFonts w:ascii="ＭＳ ゴシック" w:eastAsia="ＭＳ ゴシック" w:hAnsi="ＭＳ ゴシック" w:hint="eastAsia"/>
                <w:spacing w:val="-2"/>
                <w:kern w:val="0"/>
              </w:rPr>
              <w:t xml:space="preserve">　</w:t>
            </w:r>
            <w:r>
              <w:rPr>
                <w:rFonts w:ascii="ＭＳ ゴシック" w:eastAsia="ＭＳ ゴシック" w:hAnsi="ＭＳ ゴシック" w:hint="eastAsia"/>
                <w:spacing w:val="-2"/>
                <w:kern w:val="0"/>
              </w:rPr>
              <w:t>堂則違反に</w:t>
            </w:r>
            <w:r w:rsidR="006D3031">
              <w:rPr>
                <w:rFonts w:ascii="ＭＳ ゴシック" w:eastAsia="ＭＳ ゴシック" w:hAnsi="ＭＳ ゴシック" w:hint="eastAsia"/>
                <w:spacing w:val="-2"/>
                <w:kern w:val="0"/>
              </w:rPr>
              <w:t>ついて、第１１号を新設</w:t>
            </w:r>
          </w:p>
        </w:tc>
      </w:tr>
      <w:tr w:rsidR="006D3031" w:rsidRPr="00754813" w:rsidTr="00764360">
        <w:tc>
          <w:tcPr>
            <w:tcW w:w="4082" w:type="dxa"/>
            <w:tcBorders>
              <w:top w:val="nil"/>
              <w:bottom w:val="nil"/>
            </w:tcBorders>
          </w:tcPr>
          <w:p w:rsidR="006D3031" w:rsidRDefault="006D3031" w:rsidP="00B1125B">
            <w:pPr>
              <w:overflowPunct w:val="0"/>
              <w:autoSpaceDE w:val="0"/>
              <w:autoSpaceDN w:val="0"/>
              <w:ind w:left="907" w:hangingChars="400" w:hanging="907"/>
              <w:rPr>
                <w:rFonts w:ascii="ＭＳ ゴシック" w:eastAsia="ＭＳ ゴシック" w:hAnsi="ＭＳ ゴシック" w:cs="ＭＳ Ｐゴシック"/>
                <w:color w:val="000000"/>
                <w:kern w:val="0"/>
                <w:u w:val="thick"/>
              </w:rPr>
            </w:pPr>
            <w:r w:rsidRPr="00AD62AE">
              <w:rPr>
                <w:rFonts w:ascii="ＭＳ ゴシック" w:eastAsia="ＭＳ ゴシック" w:hAnsi="ＭＳ ゴシック" w:cs="ＭＳ Ｐゴシック" w:hint="eastAsia"/>
                <w:color w:val="000000"/>
                <w:kern w:val="0"/>
              </w:rPr>
              <w:t xml:space="preserve">　</w:t>
            </w:r>
            <w:r>
              <w:rPr>
                <w:rFonts w:ascii="ＭＳ ゴシック" w:eastAsia="ＭＳ ゴシック" w:hAnsi="ＭＳ ゴシック" w:cs="ＭＳ Ｐゴシック" w:hint="eastAsia"/>
                <w:color w:val="000000"/>
                <w:kern w:val="0"/>
                <w:u w:val="thick"/>
              </w:rPr>
              <w:t>（１２）　専門僧堂の設置者より　認可の取消しを求める申出があったとき。</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6D3031" w:rsidP="00AE0774">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自らの取消し申出について、第１２号を新設</w:t>
            </w:r>
          </w:p>
        </w:tc>
      </w:tr>
      <w:tr w:rsidR="006D3031" w:rsidRPr="00754813" w:rsidTr="00764360">
        <w:tc>
          <w:tcPr>
            <w:tcW w:w="4082" w:type="dxa"/>
            <w:tcBorders>
              <w:top w:val="nil"/>
              <w:bottom w:val="nil"/>
            </w:tcBorders>
          </w:tcPr>
          <w:p w:rsidR="006D3031" w:rsidRPr="00754813" w:rsidRDefault="006D3031" w:rsidP="00B1125B">
            <w:pPr>
              <w:overflowPunct w:val="0"/>
              <w:autoSpaceDE w:val="0"/>
              <w:autoSpaceDN w:val="0"/>
              <w:ind w:left="227" w:hangingChars="100" w:hanging="227"/>
              <w:rPr>
                <w:rFonts w:ascii="ＭＳ ゴシック" w:eastAsia="ＭＳ ゴシック" w:hAnsi="ＭＳ ゴシック" w:cs="ＭＳ Ｐゴシック"/>
                <w:color w:val="000000"/>
                <w:kern w:val="0"/>
                <w:u w:val="thick"/>
              </w:rPr>
            </w:pPr>
            <w:r w:rsidRPr="00754813">
              <w:rPr>
                <w:rFonts w:ascii="ＭＳ ゴシック" w:eastAsia="ＭＳ ゴシック" w:hAnsi="ＭＳ ゴシック" w:cs="ＭＳ Ｐゴシック" w:hint="eastAsia"/>
                <w:color w:val="000000"/>
                <w:kern w:val="0"/>
                <w:u w:val="thick"/>
              </w:rPr>
              <w:t>２　前項の規定にかかわらず、宗議会は、社会の多様かつ構造的な変化や専門僧堂の抱える課題に対し適切に対処するため、解決すべき制度上の</w:t>
            </w:r>
            <w:r w:rsidR="00C6058C">
              <w:rPr>
                <w:rFonts w:ascii="ＭＳ ゴシック" w:eastAsia="ＭＳ ゴシック" w:hAnsi="ＭＳ ゴシック" w:cs="ＭＳ Ｐゴシック" w:hint="eastAsia"/>
                <w:color w:val="000000"/>
                <w:kern w:val="0"/>
                <w:u w:val="thick"/>
              </w:rPr>
              <w:t>障壁</w:t>
            </w:r>
            <w:r w:rsidRPr="00754813">
              <w:rPr>
                <w:rFonts w:ascii="ＭＳ ゴシック" w:eastAsia="ＭＳ ゴシック" w:hAnsi="ＭＳ ゴシック" w:cs="ＭＳ Ｐゴシック" w:hint="eastAsia"/>
                <w:color w:val="000000"/>
                <w:kern w:val="0"/>
                <w:u w:val="thick"/>
              </w:rPr>
              <w:t>があると認めるときは、総合的な見直し</w:t>
            </w:r>
            <w:r>
              <w:rPr>
                <w:rFonts w:ascii="ＭＳ ゴシック" w:eastAsia="ＭＳ ゴシック" w:hAnsi="ＭＳ ゴシック" w:cs="ＭＳ Ｐゴシック" w:hint="eastAsia"/>
                <w:color w:val="000000"/>
                <w:kern w:val="0"/>
                <w:u w:val="thick"/>
              </w:rPr>
              <w:t>を行い必要となる整理や　変更を行うため、すべての専門僧堂の認可を同時に取り消すことができる。なお、この</w:t>
            </w:r>
            <w:r w:rsidRPr="00754813">
              <w:rPr>
                <w:rFonts w:ascii="ＭＳ ゴシック" w:eastAsia="ＭＳ ゴシック" w:hAnsi="ＭＳ ゴシック" w:cs="ＭＳ Ｐゴシック" w:hint="eastAsia"/>
                <w:color w:val="000000"/>
                <w:kern w:val="0"/>
                <w:u w:val="thick"/>
              </w:rPr>
              <w:t>認可の取消しには、専門僧堂ごとに個別の条件を付してはならない。</w:t>
            </w: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すべての専門</w:t>
            </w:r>
            <w:r w:rsidRPr="00754813">
              <w:rPr>
                <w:rFonts w:ascii="ＭＳ ゴシック" w:eastAsia="ＭＳ ゴシック" w:hAnsi="ＭＳ ゴシック" w:hint="eastAsia"/>
                <w:spacing w:val="-2"/>
                <w:kern w:val="0"/>
              </w:rPr>
              <w:t>僧堂に関する、例外を設けない一律同時の認可取消</w:t>
            </w:r>
            <w:r>
              <w:rPr>
                <w:rFonts w:ascii="ＭＳ ゴシック" w:eastAsia="ＭＳ ゴシック" w:hAnsi="ＭＳ ゴシック" w:hint="eastAsia"/>
                <w:spacing w:val="-2"/>
                <w:kern w:val="0"/>
              </w:rPr>
              <w:t>し</w:t>
            </w:r>
            <w:r w:rsidRPr="00754813">
              <w:rPr>
                <w:rFonts w:ascii="ＭＳ ゴシック" w:eastAsia="ＭＳ ゴシック" w:hAnsi="ＭＳ ゴシック" w:hint="eastAsia"/>
                <w:spacing w:val="-2"/>
                <w:kern w:val="0"/>
              </w:rPr>
              <w:t>を整備する</w:t>
            </w:r>
            <w:r>
              <w:rPr>
                <w:rFonts w:ascii="ＭＳ ゴシック" w:eastAsia="ＭＳ ゴシック" w:hAnsi="ＭＳ ゴシック" w:hint="eastAsia"/>
                <w:spacing w:val="-2"/>
                <w:kern w:val="0"/>
              </w:rPr>
              <w:t xml:space="preserve">　</w:t>
            </w:r>
            <w:r w:rsidRPr="00754813">
              <w:rPr>
                <w:rFonts w:ascii="ＭＳ ゴシック" w:eastAsia="ＭＳ ゴシック" w:hAnsi="ＭＳ ゴシック" w:hint="eastAsia"/>
                <w:spacing w:val="-2"/>
                <w:kern w:val="0"/>
              </w:rPr>
              <w:t>ため、第２項を新設</w:t>
            </w:r>
          </w:p>
        </w:tc>
      </w:tr>
      <w:tr w:rsidR="006D3031" w:rsidRPr="00754813" w:rsidTr="00764360">
        <w:tc>
          <w:tcPr>
            <w:tcW w:w="4082" w:type="dxa"/>
            <w:tcBorders>
              <w:top w:val="nil"/>
              <w:bottom w:val="nil"/>
            </w:tcBorders>
          </w:tcPr>
          <w:p w:rsidR="006D3031" w:rsidRPr="00754813" w:rsidRDefault="006D3031" w:rsidP="00764360">
            <w:pPr>
              <w:overflowPunct w:val="0"/>
              <w:autoSpaceDE w:val="0"/>
              <w:autoSpaceDN w:val="0"/>
              <w:rPr>
                <w:rFonts w:hAnsi="ＭＳ 明朝" w:cs="ＭＳ Ｐゴシック"/>
                <w:color w:val="000000"/>
                <w:kern w:val="0"/>
              </w:rPr>
            </w:pPr>
          </w:p>
        </w:tc>
        <w:tc>
          <w:tcPr>
            <w:tcW w:w="4082" w:type="dxa"/>
            <w:tcBorders>
              <w:top w:val="nil"/>
              <w:bottom w:val="nil"/>
            </w:tcBorders>
          </w:tcPr>
          <w:p w:rsidR="006D3031" w:rsidRPr="00754813" w:rsidRDefault="006D3031" w:rsidP="00764360">
            <w:pPr>
              <w:overflowPunct w:val="0"/>
              <w:autoSpaceDE w:val="0"/>
              <w:autoSpaceDN w:val="0"/>
              <w:rPr>
                <w:rFonts w:hAnsi="ＭＳ 明朝"/>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p>
        </w:tc>
      </w:tr>
      <w:tr w:rsidR="006D3031" w:rsidRPr="00754813" w:rsidTr="00764360">
        <w:tc>
          <w:tcPr>
            <w:tcW w:w="4082" w:type="dxa"/>
            <w:tcBorders>
              <w:top w:val="nil"/>
              <w:bottom w:val="nil"/>
            </w:tcBorders>
          </w:tcPr>
          <w:p w:rsidR="006D3031" w:rsidRPr="00A07E93" w:rsidRDefault="006D3031" w:rsidP="00105F06">
            <w:pPr>
              <w:widowControl/>
              <w:rPr>
                <w:rFonts w:hAnsi="ＭＳ 明朝" w:cs="ＭＳ Ｐゴシック"/>
                <w:color w:val="000000"/>
                <w:kern w:val="0"/>
              </w:rPr>
            </w:pPr>
            <w:r w:rsidRPr="00A07E93">
              <w:rPr>
                <w:rFonts w:hAnsi="ＭＳ 明朝" w:cs="ＭＳ Ｐゴシック"/>
                <w:color w:val="000000"/>
                <w:kern w:val="0"/>
              </w:rPr>
              <w:t>（専門尼僧堂）</w:t>
            </w:r>
          </w:p>
          <w:p w:rsidR="006D3031" w:rsidRPr="00A07E93" w:rsidRDefault="006D3031" w:rsidP="00A07E93">
            <w:pPr>
              <w:widowControl/>
              <w:ind w:left="227" w:hangingChars="100" w:hanging="227"/>
              <w:rPr>
                <w:rFonts w:hAnsi="ＭＳ 明朝" w:cs="ＭＳ Ｐゴシック"/>
                <w:color w:val="000000"/>
                <w:kern w:val="0"/>
              </w:rPr>
            </w:pPr>
            <w:r w:rsidRPr="00A07E93">
              <w:rPr>
                <w:rFonts w:hAnsi="ＭＳ 明朝" w:cs="ＭＳ Ｐゴシック"/>
                <w:bCs/>
                <w:color w:val="000000"/>
                <w:kern w:val="0"/>
              </w:rPr>
              <w:t>第</w:t>
            </w:r>
            <w:r>
              <w:rPr>
                <w:rFonts w:hAnsi="ＭＳ 明朝" w:cs="ＭＳ Ｐゴシック" w:hint="eastAsia"/>
                <w:bCs/>
                <w:color w:val="000000"/>
                <w:kern w:val="0"/>
              </w:rPr>
              <w:t>２８</w:t>
            </w:r>
            <w:r w:rsidRPr="00A07E93">
              <w:rPr>
                <w:rFonts w:hAnsi="ＭＳ 明朝" w:cs="ＭＳ Ｐゴシック"/>
                <w:bCs/>
                <w:color w:val="000000"/>
                <w:kern w:val="0"/>
              </w:rPr>
              <w:t>条</w:t>
            </w:r>
            <w:r w:rsidRPr="00A07E93">
              <w:rPr>
                <w:rFonts w:hAnsi="ＭＳ 明朝" w:cs="ＭＳ Ｐゴシック"/>
                <w:color w:val="000000"/>
                <w:kern w:val="0"/>
              </w:rPr>
              <w:t xml:space="preserve">　専門尼僧堂については、</w:t>
            </w:r>
            <w:r>
              <w:rPr>
                <w:rFonts w:hAnsi="ＭＳ 明朝" w:cs="ＭＳ Ｐゴシック" w:hint="eastAsia"/>
                <w:color w:val="000000"/>
                <w:kern w:val="0"/>
              </w:rPr>
              <w:t xml:space="preserve">　</w:t>
            </w:r>
            <w:r w:rsidRPr="00A07E93">
              <w:rPr>
                <w:rFonts w:hAnsi="ＭＳ 明朝" w:cs="ＭＳ Ｐゴシック"/>
                <w:color w:val="000000"/>
                <w:kern w:val="0"/>
              </w:rPr>
              <w:t>専門僧堂の例による。</w:t>
            </w:r>
          </w:p>
        </w:tc>
        <w:tc>
          <w:tcPr>
            <w:tcW w:w="4082" w:type="dxa"/>
            <w:tcBorders>
              <w:top w:val="nil"/>
              <w:bottom w:val="nil"/>
            </w:tcBorders>
          </w:tcPr>
          <w:p w:rsidR="006D3031" w:rsidRPr="00A07E93" w:rsidRDefault="006D3031" w:rsidP="00A07E93">
            <w:pPr>
              <w:widowControl/>
              <w:rPr>
                <w:rFonts w:hAnsi="ＭＳ 明朝" w:cs="ＭＳ Ｐゴシック"/>
                <w:color w:val="000000"/>
                <w:kern w:val="0"/>
              </w:rPr>
            </w:pPr>
            <w:bookmarkStart w:id="54" w:name="JUMP_SEQ_164"/>
            <w:bookmarkStart w:id="55" w:name="MOKUJI_55"/>
            <w:bookmarkStart w:id="56" w:name="JUMP_JYO_28_0_0"/>
            <w:bookmarkEnd w:id="54"/>
            <w:bookmarkEnd w:id="55"/>
            <w:r w:rsidRPr="00A07E93">
              <w:rPr>
                <w:rFonts w:hAnsi="ＭＳ 明朝" w:cs="ＭＳ Ｐゴシック"/>
                <w:color w:val="000000"/>
                <w:kern w:val="0"/>
              </w:rPr>
              <w:t>（専門尼僧堂）</w:t>
            </w:r>
          </w:p>
          <w:p w:rsidR="006D3031" w:rsidRPr="00A07E93" w:rsidRDefault="006D3031" w:rsidP="00A07E93">
            <w:pPr>
              <w:widowControl/>
              <w:ind w:left="227" w:hangingChars="100" w:hanging="227"/>
              <w:rPr>
                <w:rFonts w:hAnsi="ＭＳ 明朝" w:cs="ＭＳ Ｐゴシック"/>
                <w:color w:val="000000"/>
                <w:kern w:val="0"/>
              </w:rPr>
            </w:pPr>
            <w:bookmarkStart w:id="57" w:name="JUMP_SEQ_165"/>
            <w:bookmarkEnd w:id="56"/>
            <w:bookmarkEnd w:id="57"/>
            <w:r w:rsidRPr="00A07E93">
              <w:rPr>
                <w:rFonts w:hAnsi="ＭＳ 明朝" w:cs="ＭＳ Ｐゴシック"/>
                <w:bCs/>
                <w:color w:val="000000"/>
                <w:kern w:val="0"/>
              </w:rPr>
              <w:t>第</w:t>
            </w:r>
            <w:r>
              <w:rPr>
                <w:rFonts w:hAnsi="ＭＳ 明朝" w:cs="ＭＳ Ｐゴシック" w:hint="eastAsia"/>
                <w:bCs/>
                <w:color w:val="000000"/>
                <w:kern w:val="0"/>
              </w:rPr>
              <w:t>２８</w:t>
            </w:r>
            <w:r w:rsidRPr="00A07E93">
              <w:rPr>
                <w:rFonts w:hAnsi="ＭＳ 明朝" w:cs="ＭＳ Ｐゴシック"/>
                <w:bCs/>
                <w:color w:val="000000"/>
                <w:kern w:val="0"/>
              </w:rPr>
              <w:t>条</w:t>
            </w:r>
            <w:r w:rsidRPr="00A07E93">
              <w:rPr>
                <w:rFonts w:hAnsi="ＭＳ 明朝" w:cs="ＭＳ Ｐゴシック"/>
                <w:color w:val="000000"/>
                <w:kern w:val="0"/>
              </w:rPr>
              <w:t xml:space="preserve">　専門尼僧堂については、</w:t>
            </w:r>
            <w:r>
              <w:rPr>
                <w:rFonts w:hAnsi="ＭＳ 明朝" w:cs="ＭＳ Ｐゴシック" w:hint="eastAsia"/>
                <w:color w:val="000000"/>
                <w:kern w:val="0"/>
              </w:rPr>
              <w:t xml:space="preserve">　</w:t>
            </w:r>
            <w:r w:rsidRPr="00A07E93">
              <w:rPr>
                <w:rFonts w:hAnsi="ＭＳ 明朝" w:cs="ＭＳ Ｐゴシック"/>
                <w:color w:val="000000"/>
                <w:kern w:val="0"/>
              </w:rPr>
              <w:t>専門僧堂の例による。</w:t>
            </w: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p>
        </w:tc>
      </w:tr>
      <w:tr w:rsidR="006D3031" w:rsidRPr="00754813" w:rsidTr="00764360">
        <w:tc>
          <w:tcPr>
            <w:tcW w:w="4082" w:type="dxa"/>
            <w:tcBorders>
              <w:top w:val="nil"/>
              <w:bottom w:val="nil"/>
            </w:tcBorders>
          </w:tcPr>
          <w:p w:rsidR="006D3031" w:rsidRPr="00A07E93" w:rsidRDefault="006D3031" w:rsidP="00105F06">
            <w:pPr>
              <w:widowControl/>
              <w:rPr>
                <w:rFonts w:hAnsi="ＭＳ 明朝" w:cs="ＭＳ Ｐゴシック"/>
                <w:color w:val="000000"/>
                <w:kern w:val="0"/>
              </w:rPr>
            </w:pPr>
          </w:p>
        </w:tc>
        <w:tc>
          <w:tcPr>
            <w:tcW w:w="4082" w:type="dxa"/>
            <w:tcBorders>
              <w:top w:val="nil"/>
              <w:bottom w:val="nil"/>
            </w:tcBorders>
          </w:tcPr>
          <w:p w:rsidR="006D3031" w:rsidRPr="00A07E93" w:rsidRDefault="006D3031" w:rsidP="00A07E93">
            <w:pPr>
              <w:widowControl/>
              <w:rPr>
                <w:rFonts w:hAnsi="ＭＳ 明朝" w:cs="ＭＳ Ｐゴシック"/>
                <w:color w:val="000000"/>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p>
        </w:tc>
      </w:tr>
      <w:tr w:rsidR="006D3031" w:rsidRPr="00754813" w:rsidTr="00764360">
        <w:tc>
          <w:tcPr>
            <w:tcW w:w="4082" w:type="dxa"/>
            <w:tcBorders>
              <w:top w:val="nil"/>
              <w:bottom w:val="nil"/>
            </w:tcBorders>
          </w:tcPr>
          <w:p w:rsidR="006D3031" w:rsidRPr="007139DE" w:rsidRDefault="006D3031" w:rsidP="00A3626F">
            <w:pPr>
              <w:widowControl/>
              <w:rPr>
                <w:rFonts w:hAnsi="ＭＳ 明朝" w:cs="ＭＳ Ｐゴシック"/>
                <w:color w:val="000000"/>
                <w:kern w:val="0"/>
              </w:rPr>
            </w:pPr>
            <w:r w:rsidRPr="007139DE">
              <w:rPr>
                <w:rFonts w:hAnsi="ＭＳ 明朝" w:cs="ＭＳ Ｐゴシック"/>
                <w:color w:val="000000"/>
                <w:kern w:val="0"/>
              </w:rPr>
              <w:t>（堂長会議）</w:t>
            </w:r>
          </w:p>
          <w:p w:rsidR="006D3031" w:rsidRPr="007139DE" w:rsidRDefault="006D3031" w:rsidP="007139DE">
            <w:pPr>
              <w:widowControl/>
              <w:ind w:left="227" w:hangingChars="100" w:hanging="227"/>
              <w:rPr>
                <w:rFonts w:hAnsi="ＭＳ 明朝" w:cs="ＭＳ Ｐゴシック"/>
                <w:color w:val="000000"/>
                <w:kern w:val="0"/>
              </w:rPr>
            </w:pPr>
            <w:r w:rsidRPr="007139DE">
              <w:rPr>
                <w:rFonts w:hAnsi="ＭＳ 明朝" w:cs="ＭＳ Ｐゴシック"/>
                <w:bCs/>
                <w:color w:val="000000"/>
                <w:kern w:val="0"/>
              </w:rPr>
              <w:t>第</w:t>
            </w:r>
            <w:r>
              <w:rPr>
                <w:rFonts w:hAnsi="ＭＳ 明朝" w:cs="ＭＳ Ｐゴシック" w:hint="eastAsia"/>
                <w:bCs/>
                <w:color w:val="000000"/>
                <w:kern w:val="0"/>
              </w:rPr>
              <w:t>２９</w:t>
            </w:r>
            <w:r w:rsidRPr="007139DE">
              <w:rPr>
                <w:rFonts w:hAnsi="ＭＳ 明朝" w:cs="ＭＳ Ｐゴシック"/>
                <w:bCs/>
                <w:color w:val="000000"/>
                <w:kern w:val="0"/>
              </w:rPr>
              <w:t>条</w:t>
            </w:r>
            <w:r w:rsidRPr="007139DE">
              <w:rPr>
                <w:rFonts w:hAnsi="ＭＳ 明朝" w:cs="ＭＳ Ｐゴシック"/>
                <w:color w:val="000000"/>
                <w:kern w:val="0"/>
              </w:rPr>
              <w:t xml:space="preserve">　内局は、毎年１回以上、</w:t>
            </w:r>
            <w:r>
              <w:rPr>
                <w:rFonts w:hAnsi="ＭＳ 明朝" w:cs="ＭＳ Ｐゴシック" w:hint="eastAsia"/>
                <w:color w:val="000000"/>
                <w:kern w:val="0"/>
              </w:rPr>
              <w:t xml:space="preserve">　</w:t>
            </w:r>
            <w:r w:rsidRPr="007139DE">
              <w:rPr>
                <w:rFonts w:hAnsi="ＭＳ 明朝" w:cs="ＭＳ Ｐゴシック"/>
                <w:color w:val="000000"/>
                <w:kern w:val="0"/>
              </w:rPr>
              <w:t>堂長会議を開き、僧堂の運営及び</w:t>
            </w:r>
            <w:r>
              <w:rPr>
                <w:rFonts w:hAnsi="ＭＳ 明朝" w:cs="ＭＳ Ｐゴシック" w:hint="eastAsia"/>
                <w:color w:val="000000"/>
                <w:kern w:val="0"/>
              </w:rPr>
              <w:t xml:space="preserve">　</w:t>
            </w:r>
            <w:r w:rsidRPr="007139DE">
              <w:rPr>
                <w:rFonts w:hAnsi="ＭＳ 明朝" w:cs="ＭＳ Ｐゴシック"/>
                <w:color w:val="000000"/>
                <w:kern w:val="0"/>
              </w:rPr>
              <w:t>教育内容について協議する。</w:t>
            </w:r>
          </w:p>
        </w:tc>
        <w:tc>
          <w:tcPr>
            <w:tcW w:w="4082" w:type="dxa"/>
            <w:tcBorders>
              <w:top w:val="nil"/>
              <w:bottom w:val="nil"/>
            </w:tcBorders>
          </w:tcPr>
          <w:p w:rsidR="006D3031" w:rsidRPr="007139DE" w:rsidRDefault="006D3031" w:rsidP="007139DE">
            <w:pPr>
              <w:widowControl/>
              <w:rPr>
                <w:rFonts w:hAnsi="ＭＳ 明朝" w:cs="ＭＳ Ｐゴシック"/>
                <w:color w:val="000000"/>
                <w:kern w:val="0"/>
              </w:rPr>
            </w:pPr>
            <w:bookmarkStart w:id="58" w:name="JUMP_SEQ_167"/>
            <w:bookmarkStart w:id="59" w:name="MOKUJI_57"/>
            <w:bookmarkStart w:id="60" w:name="JUMP_JYO_29_0_0"/>
            <w:bookmarkEnd w:id="58"/>
            <w:bookmarkEnd w:id="59"/>
            <w:r w:rsidRPr="007139DE">
              <w:rPr>
                <w:rFonts w:hAnsi="ＭＳ 明朝" w:cs="ＭＳ Ｐゴシック"/>
                <w:color w:val="000000"/>
                <w:kern w:val="0"/>
              </w:rPr>
              <w:t>（堂長会議）</w:t>
            </w:r>
          </w:p>
          <w:p w:rsidR="006D3031" w:rsidRPr="007139DE" w:rsidRDefault="006D3031" w:rsidP="007139DE">
            <w:pPr>
              <w:widowControl/>
              <w:ind w:left="227" w:hangingChars="100" w:hanging="227"/>
              <w:rPr>
                <w:rFonts w:hAnsi="ＭＳ 明朝" w:cs="ＭＳ Ｐゴシック"/>
                <w:color w:val="000000"/>
                <w:kern w:val="0"/>
              </w:rPr>
            </w:pPr>
            <w:bookmarkStart w:id="61" w:name="JUMP_SEQ_168"/>
            <w:bookmarkEnd w:id="60"/>
            <w:bookmarkEnd w:id="61"/>
            <w:r w:rsidRPr="007139DE">
              <w:rPr>
                <w:rFonts w:hAnsi="ＭＳ 明朝" w:cs="ＭＳ Ｐゴシック"/>
                <w:bCs/>
                <w:color w:val="000000"/>
                <w:kern w:val="0"/>
              </w:rPr>
              <w:t>第</w:t>
            </w:r>
            <w:r>
              <w:rPr>
                <w:rFonts w:hAnsi="ＭＳ 明朝" w:cs="ＭＳ Ｐゴシック" w:hint="eastAsia"/>
                <w:bCs/>
                <w:color w:val="000000"/>
                <w:kern w:val="0"/>
              </w:rPr>
              <w:t>２９</w:t>
            </w:r>
            <w:r w:rsidRPr="007139DE">
              <w:rPr>
                <w:rFonts w:hAnsi="ＭＳ 明朝" w:cs="ＭＳ Ｐゴシック"/>
                <w:bCs/>
                <w:color w:val="000000"/>
                <w:kern w:val="0"/>
              </w:rPr>
              <w:t>条</w:t>
            </w:r>
            <w:r w:rsidRPr="007139DE">
              <w:rPr>
                <w:rFonts w:hAnsi="ＭＳ 明朝" w:cs="ＭＳ Ｐゴシック"/>
                <w:color w:val="000000"/>
                <w:kern w:val="0"/>
              </w:rPr>
              <w:t xml:space="preserve">　内局は、毎年１回以上、</w:t>
            </w:r>
            <w:r>
              <w:rPr>
                <w:rFonts w:hAnsi="ＭＳ 明朝" w:cs="ＭＳ Ｐゴシック" w:hint="eastAsia"/>
                <w:color w:val="000000"/>
                <w:kern w:val="0"/>
              </w:rPr>
              <w:t xml:space="preserve">　</w:t>
            </w:r>
            <w:r w:rsidRPr="007139DE">
              <w:rPr>
                <w:rFonts w:hAnsi="ＭＳ 明朝" w:cs="ＭＳ Ｐゴシック"/>
                <w:color w:val="000000"/>
                <w:kern w:val="0"/>
              </w:rPr>
              <w:t>堂長会議を開き、僧堂の運営及び</w:t>
            </w:r>
            <w:r>
              <w:rPr>
                <w:rFonts w:hAnsi="ＭＳ 明朝" w:cs="ＭＳ Ｐゴシック" w:hint="eastAsia"/>
                <w:color w:val="000000"/>
                <w:kern w:val="0"/>
              </w:rPr>
              <w:t xml:space="preserve">　</w:t>
            </w:r>
            <w:r w:rsidRPr="007139DE">
              <w:rPr>
                <w:rFonts w:hAnsi="ＭＳ 明朝" w:cs="ＭＳ Ｐゴシック"/>
                <w:color w:val="000000"/>
                <w:kern w:val="0"/>
              </w:rPr>
              <w:t>教育内容について協議する。</w:t>
            </w:r>
            <w:bookmarkStart w:id="62" w:name="JUMP_SEQ_169"/>
            <w:bookmarkStart w:id="63" w:name="MOKUJI_58"/>
            <w:bookmarkEnd w:id="62"/>
            <w:bookmarkEnd w:id="63"/>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p>
        </w:tc>
      </w:tr>
      <w:tr w:rsidR="006D3031" w:rsidRPr="00754813" w:rsidTr="00764360">
        <w:tc>
          <w:tcPr>
            <w:tcW w:w="4082" w:type="dxa"/>
            <w:tcBorders>
              <w:top w:val="nil"/>
              <w:bottom w:val="nil"/>
            </w:tcBorders>
          </w:tcPr>
          <w:p w:rsidR="006D3031" w:rsidRPr="00A07E93" w:rsidRDefault="006D3031" w:rsidP="00105F06">
            <w:pPr>
              <w:widowControl/>
              <w:rPr>
                <w:rFonts w:hAnsi="ＭＳ 明朝" w:cs="ＭＳ Ｐゴシック"/>
                <w:color w:val="000000"/>
                <w:kern w:val="0"/>
              </w:rPr>
            </w:pPr>
          </w:p>
        </w:tc>
        <w:tc>
          <w:tcPr>
            <w:tcW w:w="4082" w:type="dxa"/>
            <w:tcBorders>
              <w:top w:val="nil"/>
              <w:bottom w:val="nil"/>
            </w:tcBorders>
          </w:tcPr>
          <w:p w:rsidR="006D3031" w:rsidRPr="00A07E93" w:rsidRDefault="006D3031" w:rsidP="00A07E93">
            <w:pPr>
              <w:widowControl/>
              <w:rPr>
                <w:rFonts w:hAnsi="ＭＳ 明朝" w:cs="ＭＳ Ｐゴシック"/>
                <w:color w:val="000000"/>
                <w:kern w:val="0"/>
              </w:rPr>
            </w:pP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p>
        </w:tc>
      </w:tr>
      <w:tr w:rsidR="006D3031" w:rsidRPr="00754813" w:rsidTr="00764360">
        <w:tc>
          <w:tcPr>
            <w:tcW w:w="4082" w:type="dxa"/>
            <w:tcBorders>
              <w:top w:val="nil"/>
              <w:bottom w:val="nil"/>
            </w:tcBorders>
          </w:tcPr>
          <w:p w:rsidR="006D3031" w:rsidRPr="007139DE" w:rsidRDefault="006D3031" w:rsidP="00A3626F">
            <w:pPr>
              <w:widowControl/>
              <w:rPr>
                <w:rFonts w:hAnsi="ＭＳ 明朝" w:cs="ＭＳ Ｐゴシック"/>
                <w:color w:val="000000"/>
                <w:kern w:val="0"/>
              </w:rPr>
            </w:pPr>
            <w:r w:rsidRPr="007139DE">
              <w:rPr>
                <w:rFonts w:hAnsi="ＭＳ 明朝" w:cs="ＭＳ Ｐゴシック"/>
                <w:color w:val="000000"/>
                <w:kern w:val="0"/>
              </w:rPr>
              <w:t>（僧堂振興協議会）</w:t>
            </w:r>
          </w:p>
          <w:p w:rsidR="006D3031" w:rsidRPr="007139DE" w:rsidRDefault="006D3031" w:rsidP="007139DE">
            <w:pPr>
              <w:widowControl/>
              <w:ind w:left="227" w:hangingChars="100" w:hanging="227"/>
              <w:rPr>
                <w:rFonts w:hAnsi="ＭＳ 明朝" w:cs="ＭＳ Ｐゴシック"/>
                <w:color w:val="000000"/>
                <w:kern w:val="0"/>
              </w:rPr>
            </w:pPr>
            <w:r w:rsidRPr="007139DE">
              <w:rPr>
                <w:rFonts w:hAnsi="ＭＳ 明朝" w:cs="ＭＳ Ｐゴシック"/>
                <w:bCs/>
                <w:color w:val="000000"/>
                <w:kern w:val="0"/>
              </w:rPr>
              <w:t>第</w:t>
            </w:r>
            <w:r>
              <w:rPr>
                <w:rFonts w:hAnsi="ＭＳ 明朝" w:cs="ＭＳ Ｐゴシック" w:hint="eastAsia"/>
                <w:bCs/>
                <w:color w:val="000000"/>
                <w:kern w:val="0"/>
              </w:rPr>
              <w:t>３０</w:t>
            </w:r>
            <w:r w:rsidRPr="007139DE">
              <w:rPr>
                <w:rFonts w:hAnsi="ＭＳ 明朝" w:cs="ＭＳ Ｐゴシック"/>
                <w:bCs/>
                <w:color w:val="000000"/>
                <w:kern w:val="0"/>
              </w:rPr>
              <w:t>条</w:t>
            </w:r>
            <w:r w:rsidRPr="007139DE">
              <w:rPr>
                <w:rFonts w:hAnsi="ＭＳ 明朝" w:cs="ＭＳ Ｐゴシック"/>
                <w:color w:val="000000"/>
                <w:kern w:val="0"/>
              </w:rPr>
              <w:t xml:space="preserve">　内局は、僧堂相互の連絡</w:t>
            </w:r>
            <w:r>
              <w:rPr>
                <w:rFonts w:hAnsi="ＭＳ 明朝" w:cs="ＭＳ Ｐゴシック" w:hint="eastAsia"/>
                <w:color w:val="000000"/>
                <w:kern w:val="0"/>
              </w:rPr>
              <w:t xml:space="preserve">　</w:t>
            </w:r>
            <w:r w:rsidRPr="007139DE">
              <w:rPr>
                <w:rFonts w:hAnsi="ＭＳ 明朝" w:cs="ＭＳ Ｐゴシック"/>
                <w:color w:val="000000"/>
                <w:kern w:val="0"/>
              </w:rPr>
              <w:t>及び振興を図るために、毎年１回</w:t>
            </w:r>
            <w:r>
              <w:rPr>
                <w:rFonts w:hAnsi="ＭＳ 明朝" w:cs="ＭＳ Ｐゴシック" w:hint="eastAsia"/>
                <w:color w:val="000000"/>
                <w:kern w:val="0"/>
              </w:rPr>
              <w:t xml:space="preserve">　</w:t>
            </w:r>
            <w:r w:rsidRPr="007139DE">
              <w:rPr>
                <w:rFonts w:hAnsi="ＭＳ 明朝" w:cs="ＭＳ Ｐゴシック"/>
                <w:color w:val="000000"/>
                <w:kern w:val="0"/>
              </w:rPr>
              <w:t>以上、僧堂振興協議会を開催する</w:t>
            </w:r>
            <w:r>
              <w:rPr>
                <w:rFonts w:hAnsi="ＭＳ 明朝" w:cs="ＭＳ Ｐゴシック" w:hint="eastAsia"/>
                <w:color w:val="000000"/>
                <w:kern w:val="0"/>
              </w:rPr>
              <w:t xml:space="preserve">　</w:t>
            </w:r>
            <w:r w:rsidRPr="007139DE">
              <w:rPr>
                <w:rFonts w:hAnsi="ＭＳ 明朝" w:cs="ＭＳ Ｐゴシック"/>
                <w:color w:val="000000"/>
                <w:kern w:val="0"/>
              </w:rPr>
              <w:t>ことができる。</w:t>
            </w:r>
          </w:p>
        </w:tc>
        <w:tc>
          <w:tcPr>
            <w:tcW w:w="4082" w:type="dxa"/>
            <w:tcBorders>
              <w:top w:val="nil"/>
              <w:bottom w:val="nil"/>
            </w:tcBorders>
          </w:tcPr>
          <w:p w:rsidR="006D3031" w:rsidRPr="007139DE" w:rsidRDefault="006D3031" w:rsidP="007139DE">
            <w:pPr>
              <w:widowControl/>
              <w:rPr>
                <w:rFonts w:hAnsi="ＭＳ 明朝" w:cs="ＭＳ Ｐゴシック"/>
                <w:color w:val="000000"/>
                <w:kern w:val="0"/>
              </w:rPr>
            </w:pPr>
            <w:bookmarkStart w:id="64" w:name="JUMP_JYO_30_0_0"/>
            <w:r w:rsidRPr="007139DE">
              <w:rPr>
                <w:rFonts w:hAnsi="ＭＳ 明朝" w:cs="ＭＳ Ｐゴシック"/>
                <w:color w:val="000000"/>
                <w:kern w:val="0"/>
              </w:rPr>
              <w:t>（僧堂振興協議会）</w:t>
            </w:r>
          </w:p>
          <w:p w:rsidR="006D3031" w:rsidRPr="007139DE" w:rsidRDefault="006D3031" w:rsidP="007139DE">
            <w:pPr>
              <w:widowControl/>
              <w:ind w:left="227" w:hangingChars="100" w:hanging="227"/>
              <w:rPr>
                <w:rFonts w:hAnsi="ＭＳ 明朝" w:cs="ＭＳ Ｐゴシック"/>
                <w:color w:val="000000"/>
                <w:kern w:val="0"/>
              </w:rPr>
            </w:pPr>
            <w:bookmarkStart w:id="65" w:name="JUMP_SEQ_170"/>
            <w:bookmarkEnd w:id="64"/>
            <w:bookmarkEnd w:id="65"/>
            <w:r w:rsidRPr="007139DE">
              <w:rPr>
                <w:rFonts w:hAnsi="ＭＳ 明朝" w:cs="ＭＳ Ｐゴシック"/>
                <w:bCs/>
                <w:color w:val="000000"/>
                <w:kern w:val="0"/>
              </w:rPr>
              <w:t>第</w:t>
            </w:r>
            <w:r>
              <w:rPr>
                <w:rFonts w:hAnsi="ＭＳ 明朝" w:cs="ＭＳ Ｐゴシック" w:hint="eastAsia"/>
                <w:bCs/>
                <w:color w:val="000000"/>
                <w:kern w:val="0"/>
              </w:rPr>
              <w:t>３０</w:t>
            </w:r>
            <w:r w:rsidRPr="007139DE">
              <w:rPr>
                <w:rFonts w:hAnsi="ＭＳ 明朝" w:cs="ＭＳ Ｐゴシック"/>
                <w:bCs/>
                <w:color w:val="000000"/>
                <w:kern w:val="0"/>
              </w:rPr>
              <w:t>条</w:t>
            </w:r>
            <w:r w:rsidRPr="007139DE">
              <w:rPr>
                <w:rFonts w:hAnsi="ＭＳ 明朝" w:cs="ＭＳ Ｐゴシック"/>
                <w:color w:val="000000"/>
                <w:kern w:val="0"/>
              </w:rPr>
              <w:t xml:space="preserve">　内局は、僧堂相互の連絡</w:t>
            </w:r>
            <w:r>
              <w:rPr>
                <w:rFonts w:hAnsi="ＭＳ 明朝" w:cs="ＭＳ Ｐゴシック" w:hint="eastAsia"/>
                <w:color w:val="000000"/>
                <w:kern w:val="0"/>
              </w:rPr>
              <w:t xml:space="preserve">　</w:t>
            </w:r>
            <w:r w:rsidRPr="007139DE">
              <w:rPr>
                <w:rFonts w:hAnsi="ＭＳ 明朝" w:cs="ＭＳ Ｐゴシック"/>
                <w:color w:val="000000"/>
                <w:kern w:val="0"/>
              </w:rPr>
              <w:t>及び振興を図るために、毎年１回</w:t>
            </w:r>
            <w:r>
              <w:rPr>
                <w:rFonts w:hAnsi="ＭＳ 明朝" w:cs="ＭＳ Ｐゴシック" w:hint="eastAsia"/>
                <w:color w:val="000000"/>
                <w:kern w:val="0"/>
              </w:rPr>
              <w:t xml:space="preserve">　</w:t>
            </w:r>
            <w:r w:rsidRPr="007139DE">
              <w:rPr>
                <w:rFonts w:hAnsi="ＭＳ 明朝" w:cs="ＭＳ Ｐゴシック"/>
                <w:color w:val="000000"/>
                <w:kern w:val="0"/>
              </w:rPr>
              <w:t>以上、僧堂振興協議会を開催する</w:t>
            </w:r>
            <w:r>
              <w:rPr>
                <w:rFonts w:hAnsi="ＭＳ 明朝" w:cs="ＭＳ Ｐゴシック" w:hint="eastAsia"/>
                <w:color w:val="000000"/>
                <w:kern w:val="0"/>
              </w:rPr>
              <w:t xml:space="preserve">　</w:t>
            </w:r>
            <w:r w:rsidRPr="007139DE">
              <w:rPr>
                <w:rFonts w:hAnsi="ＭＳ 明朝" w:cs="ＭＳ Ｐゴシック"/>
                <w:color w:val="000000"/>
                <w:kern w:val="0"/>
              </w:rPr>
              <w:t>ことができる。</w:t>
            </w:r>
          </w:p>
        </w:tc>
        <w:tc>
          <w:tcPr>
            <w:tcW w:w="2211" w:type="dxa"/>
            <w:tcBorders>
              <w:top w:val="nil"/>
              <w:bottom w:val="nil"/>
            </w:tcBorders>
          </w:tcPr>
          <w:p w:rsidR="006D3031" w:rsidRPr="00754813" w:rsidRDefault="006D3031" w:rsidP="00764360">
            <w:pPr>
              <w:overflowPunct w:val="0"/>
              <w:autoSpaceDE w:val="0"/>
              <w:autoSpaceDN w:val="0"/>
              <w:rPr>
                <w:rFonts w:ascii="ＭＳ ゴシック" w:eastAsia="ＭＳ ゴシック" w:hAnsi="ＭＳ ゴシック"/>
                <w:spacing w:val="-2"/>
                <w:kern w:val="0"/>
              </w:rPr>
            </w:pPr>
          </w:p>
        </w:tc>
      </w:tr>
      <w:tr w:rsidR="000238AB" w:rsidRPr="00754813" w:rsidTr="00764360">
        <w:tc>
          <w:tcPr>
            <w:tcW w:w="4082" w:type="dxa"/>
            <w:tcBorders>
              <w:top w:val="nil"/>
              <w:bottom w:val="nil"/>
            </w:tcBorders>
          </w:tcPr>
          <w:p w:rsidR="000238AB" w:rsidRPr="007139DE" w:rsidRDefault="000238AB" w:rsidP="00A3626F">
            <w:pPr>
              <w:widowControl/>
              <w:rPr>
                <w:rFonts w:hAnsi="ＭＳ 明朝" w:cs="ＭＳ Ｐゴシック"/>
                <w:color w:val="000000"/>
                <w:kern w:val="0"/>
              </w:rPr>
            </w:pPr>
          </w:p>
        </w:tc>
        <w:tc>
          <w:tcPr>
            <w:tcW w:w="4082" w:type="dxa"/>
            <w:tcBorders>
              <w:top w:val="nil"/>
              <w:bottom w:val="nil"/>
            </w:tcBorders>
          </w:tcPr>
          <w:p w:rsidR="000238AB" w:rsidRPr="007139DE" w:rsidRDefault="000238AB" w:rsidP="007139DE">
            <w:pPr>
              <w:widowControl/>
              <w:rPr>
                <w:rFonts w:hAnsi="ＭＳ 明朝" w:cs="ＭＳ Ｐゴシック"/>
                <w:color w:val="000000"/>
                <w:kern w:val="0"/>
              </w:rPr>
            </w:pPr>
          </w:p>
        </w:tc>
        <w:tc>
          <w:tcPr>
            <w:tcW w:w="2211" w:type="dxa"/>
            <w:tcBorders>
              <w:top w:val="nil"/>
              <w:bottom w:val="nil"/>
            </w:tcBorders>
          </w:tcPr>
          <w:p w:rsidR="000238AB" w:rsidRPr="00754813" w:rsidRDefault="000238AB" w:rsidP="00764360">
            <w:pPr>
              <w:overflowPunct w:val="0"/>
              <w:autoSpaceDE w:val="0"/>
              <w:autoSpaceDN w:val="0"/>
              <w:rPr>
                <w:rFonts w:ascii="ＭＳ ゴシック" w:eastAsia="ＭＳ ゴシック" w:hAnsi="ＭＳ ゴシック"/>
                <w:spacing w:val="-2"/>
                <w:kern w:val="0"/>
              </w:rPr>
            </w:pPr>
          </w:p>
        </w:tc>
      </w:tr>
      <w:tr w:rsidR="00243C1C" w:rsidRPr="00754813" w:rsidTr="00764360">
        <w:tc>
          <w:tcPr>
            <w:tcW w:w="4082" w:type="dxa"/>
            <w:tcBorders>
              <w:top w:val="nil"/>
              <w:bottom w:val="nil"/>
            </w:tcBorders>
          </w:tcPr>
          <w:p w:rsidR="00243C1C" w:rsidRPr="000238AB" w:rsidRDefault="00243C1C" w:rsidP="008C16D4">
            <w:pPr>
              <w:widowControl/>
              <w:rPr>
                <w:rFonts w:hAnsi="ＭＳ 明朝" w:cs="ＭＳ Ｐゴシック"/>
                <w:color w:val="000000"/>
                <w:kern w:val="0"/>
              </w:rPr>
            </w:pPr>
            <w:r w:rsidRPr="000238AB">
              <w:rPr>
                <w:rFonts w:hAnsi="ＭＳ 明朝" w:cs="ＭＳ Ｐゴシック"/>
                <w:color w:val="000000"/>
                <w:kern w:val="0"/>
              </w:rPr>
              <w:t>（学事報告書）</w:t>
            </w:r>
          </w:p>
          <w:p w:rsidR="00243C1C" w:rsidRPr="000238AB" w:rsidRDefault="00243C1C" w:rsidP="008C16D4">
            <w:pPr>
              <w:widowControl/>
              <w:ind w:left="227" w:hangingChars="100" w:hanging="227"/>
              <w:rPr>
                <w:rFonts w:hAnsi="ＭＳ 明朝" w:cs="ＭＳ Ｐゴシック"/>
                <w:color w:val="000000"/>
                <w:kern w:val="0"/>
              </w:rPr>
            </w:pPr>
            <w:r w:rsidRPr="000238AB">
              <w:rPr>
                <w:rFonts w:hAnsi="ＭＳ 明朝" w:cs="ＭＳ Ｐゴシック"/>
                <w:bCs/>
                <w:color w:val="000000"/>
                <w:kern w:val="0"/>
              </w:rPr>
              <w:t>第</w:t>
            </w:r>
            <w:r>
              <w:rPr>
                <w:rFonts w:hAnsi="ＭＳ 明朝" w:cs="ＭＳ Ｐゴシック" w:hint="eastAsia"/>
                <w:bCs/>
                <w:color w:val="000000"/>
                <w:kern w:val="0"/>
              </w:rPr>
              <w:t>３１</w:t>
            </w:r>
            <w:r w:rsidRPr="000238AB">
              <w:rPr>
                <w:rFonts w:hAnsi="ＭＳ 明朝" w:cs="ＭＳ Ｐゴシック"/>
                <w:bCs/>
                <w:color w:val="000000"/>
                <w:kern w:val="0"/>
              </w:rPr>
              <w:t>条</w:t>
            </w:r>
            <w:r w:rsidRPr="000238AB">
              <w:rPr>
                <w:rFonts w:hAnsi="ＭＳ 明朝" w:cs="ＭＳ Ｐゴシック"/>
                <w:color w:val="000000"/>
                <w:kern w:val="0"/>
              </w:rPr>
              <w:t xml:space="preserve">　特別僧堂、特別尼僧堂、</w:t>
            </w:r>
            <w:r>
              <w:rPr>
                <w:rFonts w:hAnsi="ＭＳ 明朝" w:cs="ＭＳ Ｐゴシック" w:hint="eastAsia"/>
                <w:color w:val="000000"/>
                <w:kern w:val="0"/>
              </w:rPr>
              <w:t xml:space="preserve">　</w:t>
            </w:r>
            <w:r w:rsidRPr="000238AB">
              <w:rPr>
                <w:rFonts w:hAnsi="ＭＳ 明朝" w:cs="ＭＳ Ｐゴシック"/>
                <w:color w:val="000000"/>
                <w:kern w:val="0"/>
              </w:rPr>
              <w:t>本山僧堂、専門僧堂及び専門尼僧堂の堂長は、毎年度末に、学事報告書を作成し、４月末日までにこれを教学部長に提出しなければならない。</w:t>
            </w:r>
          </w:p>
        </w:tc>
        <w:tc>
          <w:tcPr>
            <w:tcW w:w="4082" w:type="dxa"/>
            <w:tcBorders>
              <w:top w:val="nil"/>
              <w:bottom w:val="nil"/>
            </w:tcBorders>
          </w:tcPr>
          <w:p w:rsidR="00243C1C" w:rsidRPr="000238AB" w:rsidRDefault="00243C1C" w:rsidP="000238AB">
            <w:pPr>
              <w:widowControl/>
              <w:rPr>
                <w:rFonts w:hAnsi="ＭＳ 明朝" w:cs="ＭＳ Ｐゴシック"/>
                <w:color w:val="000000"/>
                <w:kern w:val="0"/>
              </w:rPr>
            </w:pPr>
            <w:bookmarkStart w:id="66" w:name="JUMP_SEQ_171"/>
            <w:bookmarkStart w:id="67" w:name="MOKUJI_59"/>
            <w:bookmarkStart w:id="68" w:name="JUMP_JYO_31_0_0"/>
            <w:bookmarkEnd w:id="66"/>
            <w:bookmarkEnd w:id="67"/>
            <w:r w:rsidRPr="000238AB">
              <w:rPr>
                <w:rFonts w:hAnsi="ＭＳ 明朝" w:cs="ＭＳ Ｐゴシック"/>
                <w:color w:val="000000"/>
                <w:kern w:val="0"/>
              </w:rPr>
              <w:t>（学事報告書）</w:t>
            </w:r>
          </w:p>
          <w:p w:rsidR="00243C1C" w:rsidRPr="000238AB" w:rsidRDefault="00243C1C" w:rsidP="000238AB">
            <w:pPr>
              <w:widowControl/>
              <w:ind w:left="227" w:hangingChars="100" w:hanging="227"/>
              <w:rPr>
                <w:rFonts w:hAnsi="ＭＳ 明朝" w:cs="ＭＳ Ｐゴシック"/>
                <w:color w:val="000000"/>
                <w:kern w:val="0"/>
              </w:rPr>
            </w:pPr>
            <w:bookmarkStart w:id="69" w:name="JUMP_SEQ_172"/>
            <w:bookmarkEnd w:id="68"/>
            <w:bookmarkEnd w:id="69"/>
            <w:r w:rsidRPr="000238AB">
              <w:rPr>
                <w:rFonts w:hAnsi="ＭＳ 明朝" w:cs="ＭＳ Ｐゴシック"/>
                <w:bCs/>
                <w:color w:val="000000"/>
                <w:kern w:val="0"/>
              </w:rPr>
              <w:t>第</w:t>
            </w:r>
            <w:r>
              <w:rPr>
                <w:rFonts w:hAnsi="ＭＳ 明朝" w:cs="ＭＳ Ｐゴシック" w:hint="eastAsia"/>
                <w:bCs/>
                <w:color w:val="000000"/>
                <w:kern w:val="0"/>
              </w:rPr>
              <w:t>３１</w:t>
            </w:r>
            <w:r w:rsidRPr="000238AB">
              <w:rPr>
                <w:rFonts w:hAnsi="ＭＳ 明朝" w:cs="ＭＳ Ｐゴシック"/>
                <w:bCs/>
                <w:color w:val="000000"/>
                <w:kern w:val="0"/>
              </w:rPr>
              <w:t>条</w:t>
            </w:r>
            <w:r w:rsidRPr="000238AB">
              <w:rPr>
                <w:rFonts w:hAnsi="ＭＳ 明朝" w:cs="ＭＳ Ｐゴシック"/>
                <w:color w:val="000000"/>
                <w:kern w:val="0"/>
              </w:rPr>
              <w:t xml:space="preserve">　特別僧堂、特別尼僧堂、</w:t>
            </w:r>
            <w:r>
              <w:rPr>
                <w:rFonts w:hAnsi="ＭＳ 明朝" w:cs="ＭＳ Ｐゴシック" w:hint="eastAsia"/>
                <w:color w:val="000000"/>
                <w:kern w:val="0"/>
              </w:rPr>
              <w:t xml:space="preserve">　</w:t>
            </w:r>
            <w:r w:rsidRPr="000238AB">
              <w:rPr>
                <w:rFonts w:hAnsi="ＭＳ 明朝" w:cs="ＭＳ Ｐゴシック"/>
                <w:color w:val="000000"/>
                <w:kern w:val="0"/>
              </w:rPr>
              <w:t>本山僧堂、専門僧堂及び専門尼僧堂の堂長は、毎年度末に、学事報告書を作成し、４月末日までにこれを教学部長に提出しなければならない。</w:t>
            </w:r>
          </w:p>
        </w:tc>
        <w:tc>
          <w:tcPr>
            <w:tcW w:w="2211" w:type="dxa"/>
            <w:tcBorders>
              <w:top w:val="nil"/>
              <w:bottom w:val="nil"/>
            </w:tcBorders>
          </w:tcPr>
          <w:p w:rsidR="00243C1C" w:rsidRPr="00754813" w:rsidRDefault="00243C1C" w:rsidP="00764360">
            <w:pPr>
              <w:overflowPunct w:val="0"/>
              <w:autoSpaceDE w:val="0"/>
              <w:autoSpaceDN w:val="0"/>
              <w:rPr>
                <w:rFonts w:ascii="ＭＳ ゴシック" w:eastAsia="ＭＳ ゴシック" w:hAnsi="ＭＳ ゴシック"/>
                <w:spacing w:val="-2"/>
                <w:kern w:val="0"/>
              </w:rPr>
            </w:pPr>
          </w:p>
        </w:tc>
      </w:tr>
      <w:tr w:rsidR="00243C1C" w:rsidRPr="00754813" w:rsidTr="00764360">
        <w:tc>
          <w:tcPr>
            <w:tcW w:w="4082" w:type="dxa"/>
            <w:tcBorders>
              <w:top w:val="nil"/>
              <w:bottom w:val="nil"/>
            </w:tcBorders>
          </w:tcPr>
          <w:p w:rsidR="00243C1C" w:rsidRPr="00754813" w:rsidRDefault="00243C1C" w:rsidP="00764360">
            <w:pPr>
              <w:overflowPunct w:val="0"/>
              <w:autoSpaceDE w:val="0"/>
              <w:autoSpaceDN w:val="0"/>
              <w:rPr>
                <w:rFonts w:hAnsi="ＭＳ 明朝" w:cs="ＭＳ Ｐゴシック"/>
                <w:color w:val="000000"/>
                <w:kern w:val="0"/>
              </w:rPr>
            </w:pPr>
          </w:p>
        </w:tc>
        <w:tc>
          <w:tcPr>
            <w:tcW w:w="4082" w:type="dxa"/>
            <w:tcBorders>
              <w:top w:val="nil"/>
              <w:bottom w:val="nil"/>
            </w:tcBorders>
          </w:tcPr>
          <w:p w:rsidR="00243C1C" w:rsidRPr="00754813" w:rsidRDefault="00243C1C" w:rsidP="004B3576">
            <w:pPr>
              <w:overflowPunct w:val="0"/>
              <w:autoSpaceDE w:val="0"/>
              <w:autoSpaceDN w:val="0"/>
              <w:rPr>
                <w:rFonts w:hAnsi="ＭＳ 明朝"/>
                <w:kern w:val="0"/>
              </w:rPr>
            </w:pPr>
          </w:p>
        </w:tc>
        <w:tc>
          <w:tcPr>
            <w:tcW w:w="2211" w:type="dxa"/>
            <w:tcBorders>
              <w:top w:val="nil"/>
              <w:bottom w:val="nil"/>
            </w:tcBorders>
          </w:tcPr>
          <w:p w:rsidR="00243C1C" w:rsidRPr="00754813" w:rsidRDefault="00243C1C" w:rsidP="00764360">
            <w:pPr>
              <w:overflowPunct w:val="0"/>
              <w:autoSpaceDE w:val="0"/>
              <w:autoSpaceDN w:val="0"/>
              <w:rPr>
                <w:rFonts w:ascii="ＭＳ ゴシック" w:eastAsia="ＭＳ ゴシック" w:hAnsi="ＭＳ ゴシック"/>
                <w:spacing w:val="-2"/>
                <w:kern w:val="0"/>
              </w:rPr>
            </w:pPr>
          </w:p>
        </w:tc>
      </w:tr>
      <w:tr w:rsidR="00243C1C" w:rsidRPr="00754813" w:rsidTr="00764360">
        <w:tc>
          <w:tcPr>
            <w:tcW w:w="4082" w:type="dxa"/>
            <w:tcBorders>
              <w:top w:val="nil"/>
              <w:bottom w:val="nil"/>
            </w:tcBorders>
          </w:tcPr>
          <w:p w:rsidR="00243C1C" w:rsidRPr="00754813" w:rsidRDefault="00243C1C" w:rsidP="00764360">
            <w:pPr>
              <w:overflowPunct w:val="0"/>
              <w:autoSpaceDE w:val="0"/>
              <w:autoSpaceDN w:val="0"/>
              <w:rPr>
                <w:rFonts w:hAnsi="ＭＳ 明朝" w:cs="ＭＳ Ｐゴシック"/>
                <w:color w:val="000000"/>
                <w:kern w:val="0"/>
              </w:rPr>
            </w:pPr>
          </w:p>
        </w:tc>
        <w:tc>
          <w:tcPr>
            <w:tcW w:w="4082" w:type="dxa"/>
            <w:tcBorders>
              <w:top w:val="nil"/>
              <w:bottom w:val="nil"/>
            </w:tcBorders>
          </w:tcPr>
          <w:p w:rsidR="00243C1C" w:rsidRPr="00754813" w:rsidRDefault="00243C1C" w:rsidP="004B3576">
            <w:pPr>
              <w:overflowPunct w:val="0"/>
              <w:autoSpaceDE w:val="0"/>
              <w:autoSpaceDN w:val="0"/>
              <w:rPr>
                <w:rFonts w:hAnsi="ＭＳ 明朝"/>
                <w:kern w:val="0"/>
              </w:rPr>
            </w:pPr>
          </w:p>
        </w:tc>
        <w:tc>
          <w:tcPr>
            <w:tcW w:w="2211" w:type="dxa"/>
            <w:tcBorders>
              <w:top w:val="nil"/>
              <w:bottom w:val="nil"/>
            </w:tcBorders>
          </w:tcPr>
          <w:p w:rsidR="00243C1C" w:rsidRPr="00754813" w:rsidRDefault="00243C1C" w:rsidP="00764360">
            <w:pPr>
              <w:overflowPunct w:val="0"/>
              <w:autoSpaceDE w:val="0"/>
              <w:autoSpaceDN w:val="0"/>
              <w:rPr>
                <w:rFonts w:ascii="ＭＳ ゴシック" w:eastAsia="ＭＳ ゴシック" w:hAnsi="ＭＳ ゴシック"/>
                <w:spacing w:val="-2"/>
                <w:kern w:val="0"/>
              </w:rPr>
            </w:pPr>
          </w:p>
        </w:tc>
      </w:tr>
      <w:tr w:rsidR="00243C1C" w:rsidRPr="00754813" w:rsidTr="00764360">
        <w:tc>
          <w:tcPr>
            <w:tcW w:w="4082" w:type="dxa"/>
            <w:tcBorders>
              <w:top w:val="nil"/>
              <w:bottom w:val="nil"/>
            </w:tcBorders>
          </w:tcPr>
          <w:p w:rsidR="00243C1C" w:rsidRPr="00754813" w:rsidRDefault="00243C1C" w:rsidP="00764360">
            <w:pPr>
              <w:overflowPunct w:val="0"/>
              <w:autoSpaceDE w:val="0"/>
              <w:autoSpaceDN w:val="0"/>
              <w:rPr>
                <w:rFonts w:ascii="ＭＳ ゴシック" w:eastAsia="ＭＳ ゴシック" w:hAnsi="ＭＳ ゴシック"/>
                <w:kern w:val="0"/>
                <w:u w:val="thick"/>
              </w:rPr>
            </w:pPr>
            <w:r w:rsidRPr="00754813">
              <w:rPr>
                <w:rFonts w:ascii="ＭＳ ゴシック" w:eastAsia="ＭＳ ゴシック" w:hAnsi="ＭＳ ゴシック" w:hint="eastAsia"/>
                <w:kern w:val="0"/>
              </w:rPr>
              <w:t xml:space="preserve">　　　</w:t>
            </w:r>
            <w:r w:rsidRPr="00754813">
              <w:rPr>
                <w:rFonts w:ascii="ＭＳ ゴシック" w:eastAsia="ＭＳ ゴシック" w:hAnsi="ＭＳ ゴシック" w:hint="eastAsia"/>
                <w:kern w:val="0"/>
                <w:u w:val="thick"/>
              </w:rPr>
              <w:t>附　則（　 年　 月　 日）</w:t>
            </w:r>
          </w:p>
          <w:p w:rsidR="00243C1C" w:rsidRPr="00754813" w:rsidRDefault="00243C1C" w:rsidP="00A07E93">
            <w:pPr>
              <w:pStyle w:val="3"/>
              <w:overflowPunct w:val="0"/>
              <w:autoSpaceDE w:val="0"/>
              <w:autoSpaceDN w:val="0"/>
              <w:ind w:left="227" w:hangingChars="100" w:hanging="227"/>
              <w:rPr>
                <w:rFonts w:ascii="ＭＳ ゴシック" w:eastAsia="ＭＳ ゴシック" w:hAnsi="ＭＳ ゴシック"/>
                <w:kern w:val="0"/>
              </w:rPr>
            </w:pPr>
            <w:r>
              <w:rPr>
                <w:rFonts w:ascii="ＭＳ ゴシック" w:eastAsia="ＭＳ ゴシック" w:hAnsi="ＭＳ ゴシック" w:hint="eastAsia"/>
                <w:kern w:val="0"/>
                <w:u w:val="thick"/>
              </w:rPr>
              <w:t>１　この変更規程は、平成３０年８</w:t>
            </w:r>
            <w:r w:rsidRPr="00754813">
              <w:rPr>
                <w:rFonts w:ascii="ＭＳ ゴシック" w:eastAsia="ＭＳ ゴシック" w:hAnsi="ＭＳ ゴシック" w:hint="eastAsia"/>
                <w:kern w:val="0"/>
                <w:u w:val="thick"/>
              </w:rPr>
              <w:t>月１日から施行する。</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54813" w:rsidRDefault="00243C1C" w:rsidP="00764360">
            <w:pPr>
              <w:overflowPunct w:val="0"/>
              <w:autoSpaceDE w:val="0"/>
              <w:autoSpaceDN w:val="0"/>
              <w:rPr>
                <w:rFonts w:ascii="ＭＳ ゴシック" w:eastAsia="ＭＳ ゴシック" w:hAnsi="ＭＳ ゴシック"/>
                <w:spacing w:val="-2"/>
                <w:kern w:val="0"/>
              </w:rPr>
            </w:pPr>
          </w:p>
        </w:tc>
      </w:tr>
      <w:tr w:rsidR="00243C1C" w:rsidRPr="00754813" w:rsidTr="00764360">
        <w:tc>
          <w:tcPr>
            <w:tcW w:w="4082" w:type="dxa"/>
            <w:tcBorders>
              <w:top w:val="nil"/>
              <w:bottom w:val="nil"/>
            </w:tcBorders>
          </w:tcPr>
          <w:p w:rsidR="00243C1C" w:rsidRPr="00754813" w:rsidRDefault="00243C1C" w:rsidP="00105F06">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２　この</w:t>
            </w:r>
            <w:r w:rsidRPr="00754813">
              <w:rPr>
                <w:rFonts w:ascii="ＭＳ ゴシック" w:eastAsia="ＭＳ ゴシック" w:hAnsi="ＭＳ ゴシック" w:hint="eastAsia"/>
                <w:kern w:val="0"/>
                <w:u w:val="thick"/>
              </w:rPr>
              <w:t>変更は、僧堂教育は本宗の</w:t>
            </w:r>
            <w:r>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行学（</w:t>
            </w:r>
            <w:r w:rsidRPr="00754813">
              <w:rPr>
                <w:rFonts w:ascii="ＭＳ ゴシック" w:eastAsia="ＭＳ ゴシック" w:hAnsi="ＭＳ ゴシック"/>
                <w:u w:val="thick"/>
              </w:rPr>
              <w:t>仏祖の身心を学得し</w:t>
            </w:r>
            <w:r w:rsidRPr="00754813">
              <w:rPr>
                <w:rFonts w:ascii="ＭＳ ゴシック" w:eastAsia="ＭＳ ゴシック" w:hAnsi="ＭＳ ゴシック" w:hint="eastAsia"/>
                <w:u w:val="thick"/>
              </w:rPr>
              <w:t>、</w:t>
            </w:r>
            <w:r w:rsidRPr="00754813">
              <w:rPr>
                <w:rFonts w:ascii="ＭＳ ゴシック" w:eastAsia="ＭＳ ゴシック" w:hAnsi="ＭＳ ゴシック"/>
                <w:u w:val="thick"/>
              </w:rPr>
              <w:t>法灯の伝持者及び布教伝道の人器を養成</w:t>
            </w:r>
            <w:r>
              <w:rPr>
                <w:rFonts w:ascii="ＭＳ ゴシック" w:eastAsia="ＭＳ ゴシック" w:hAnsi="ＭＳ ゴシック" w:hint="eastAsia"/>
                <w:u w:val="thick"/>
              </w:rPr>
              <w:t xml:space="preserve">　</w:t>
            </w:r>
            <w:r w:rsidRPr="00754813">
              <w:rPr>
                <w:rFonts w:ascii="ＭＳ ゴシック" w:eastAsia="ＭＳ ゴシック" w:hAnsi="ＭＳ ゴシック"/>
                <w:u w:val="thick"/>
              </w:rPr>
              <w:t>すること</w:t>
            </w:r>
            <w:r w:rsidRPr="00754813">
              <w:rPr>
                <w:rFonts w:ascii="ＭＳ ゴシック" w:eastAsia="ＭＳ ゴシック" w:hAnsi="ＭＳ ゴシック" w:hint="eastAsia"/>
                <w:u w:val="thick"/>
              </w:rPr>
              <w:t>。以下この施行附則中に　おいて同じ。）</w:t>
            </w:r>
            <w:r w:rsidRPr="00754813">
              <w:rPr>
                <w:rFonts w:ascii="ＭＳ ゴシック" w:eastAsia="ＭＳ ゴシック" w:hAnsi="ＭＳ ゴシック" w:hint="eastAsia"/>
                <w:kern w:val="0"/>
                <w:u w:val="thick"/>
              </w:rPr>
              <w:t>の根幹を支えるものであることに深く思いをめぐらし、より活力ある宗団の実現に寄与することを旨として、行うものである。</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54813" w:rsidRDefault="00243C1C"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今規程変更の趣旨を明らかにするため、附則第２項を整備</w:t>
            </w:r>
          </w:p>
        </w:tc>
      </w:tr>
      <w:tr w:rsidR="002D397E" w:rsidRPr="00754813" w:rsidTr="00764360">
        <w:tc>
          <w:tcPr>
            <w:tcW w:w="4082" w:type="dxa"/>
            <w:tcBorders>
              <w:top w:val="nil"/>
              <w:bottom w:val="nil"/>
            </w:tcBorders>
          </w:tcPr>
          <w:p w:rsidR="002D397E" w:rsidRDefault="002D397E" w:rsidP="00105F06">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３　宗議会は、次の各号に掲げる事項を確認する。</w:t>
            </w:r>
          </w:p>
        </w:tc>
        <w:tc>
          <w:tcPr>
            <w:tcW w:w="4082" w:type="dxa"/>
            <w:tcBorders>
              <w:top w:val="nil"/>
              <w:bottom w:val="nil"/>
            </w:tcBorders>
          </w:tcPr>
          <w:p w:rsidR="002D397E" w:rsidRPr="00754813" w:rsidRDefault="002D397E" w:rsidP="00764360">
            <w:pPr>
              <w:overflowPunct w:val="0"/>
              <w:autoSpaceDE w:val="0"/>
              <w:autoSpaceDN w:val="0"/>
              <w:rPr>
                <w:rFonts w:hAnsi="ＭＳ 明朝"/>
                <w:kern w:val="0"/>
              </w:rPr>
            </w:pPr>
          </w:p>
        </w:tc>
        <w:tc>
          <w:tcPr>
            <w:tcW w:w="2211" w:type="dxa"/>
            <w:tcBorders>
              <w:top w:val="nil"/>
              <w:bottom w:val="nil"/>
            </w:tcBorders>
          </w:tcPr>
          <w:p w:rsidR="002D397E" w:rsidRDefault="002D397E"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今次規程変更に</w:t>
            </w:r>
            <w:r w:rsidR="00187621">
              <w:rPr>
                <w:rFonts w:ascii="ＭＳ ゴシック" w:eastAsia="ＭＳ ゴシック" w:hAnsi="ＭＳ ゴシック" w:hint="eastAsia"/>
                <w:spacing w:val="-2"/>
                <w:kern w:val="0"/>
              </w:rPr>
              <w:t>係る</w:t>
            </w:r>
            <w:r w:rsidR="001878DE">
              <w:rPr>
                <w:rFonts w:ascii="ＭＳ ゴシック" w:eastAsia="ＭＳ ゴシック" w:hAnsi="ＭＳ ゴシック" w:hint="eastAsia"/>
                <w:spacing w:val="-2"/>
                <w:kern w:val="0"/>
              </w:rPr>
              <w:t>確認</w:t>
            </w:r>
            <w:r>
              <w:rPr>
                <w:rFonts w:ascii="ＭＳ ゴシック" w:eastAsia="ＭＳ ゴシック" w:hAnsi="ＭＳ ゴシック" w:hint="eastAsia"/>
                <w:spacing w:val="-2"/>
                <w:kern w:val="0"/>
              </w:rPr>
              <w:t>事項について、附則第３項を整備</w:t>
            </w:r>
          </w:p>
        </w:tc>
      </w:tr>
      <w:tr w:rsidR="00243C1C" w:rsidRPr="00754813" w:rsidTr="00764360">
        <w:tc>
          <w:tcPr>
            <w:tcW w:w="4082" w:type="dxa"/>
            <w:tcBorders>
              <w:top w:val="nil"/>
              <w:bottom w:val="nil"/>
            </w:tcBorders>
          </w:tcPr>
          <w:p w:rsidR="00243C1C" w:rsidRPr="00754813" w:rsidRDefault="00243C1C" w:rsidP="002C39EA">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t xml:space="preserve">　</w:t>
            </w:r>
            <w:r w:rsidR="001878DE">
              <w:rPr>
                <w:rFonts w:ascii="ＭＳ ゴシック" w:eastAsia="ＭＳ ゴシック" w:hAnsi="ＭＳ ゴシック" w:hint="eastAsia"/>
                <w:kern w:val="0"/>
                <w:u w:val="thick"/>
              </w:rPr>
              <w:t xml:space="preserve">（１）　</w:t>
            </w:r>
            <w:r>
              <w:rPr>
                <w:rFonts w:ascii="ＭＳ ゴシック" w:eastAsia="ＭＳ ゴシック" w:hAnsi="ＭＳ ゴシック" w:hint="eastAsia"/>
                <w:kern w:val="0"/>
                <w:u w:val="thick"/>
              </w:rPr>
              <w:t>徒弟の養成は、曹洞宗宗憲に定めるとおり住職の義務で</w:t>
            </w:r>
            <w:r w:rsidRPr="00754813">
              <w:rPr>
                <w:rFonts w:ascii="ＭＳ ゴシック" w:eastAsia="ＭＳ ゴシック" w:hAnsi="ＭＳ ゴシック" w:hint="eastAsia"/>
                <w:kern w:val="0"/>
                <w:u w:val="thick"/>
              </w:rPr>
              <w:t>あること。</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54813" w:rsidRDefault="00243C1C" w:rsidP="002C39EA">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徒弟</w:t>
            </w:r>
            <w:r w:rsidR="002C39EA">
              <w:rPr>
                <w:rFonts w:ascii="ＭＳ ゴシック" w:eastAsia="ＭＳ ゴシック" w:hAnsi="ＭＳ ゴシック" w:hint="eastAsia"/>
                <w:spacing w:val="-2"/>
                <w:kern w:val="0"/>
              </w:rPr>
              <w:t>の</w:t>
            </w:r>
            <w:r>
              <w:rPr>
                <w:rFonts w:ascii="ＭＳ ゴシック" w:eastAsia="ＭＳ ゴシック" w:hAnsi="ＭＳ ゴシック" w:hint="eastAsia"/>
                <w:spacing w:val="-2"/>
                <w:kern w:val="0"/>
              </w:rPr>
              <w:t>養成義務</w:t>
            </w:r>
            <w:r w:rsidR="002C39EA">
              <w:rPr>
                <w:rFonts w:ascii="ＭＳ ゴシック" w:eastAsia="ＭＳ ゴシック" w:hAnsi="ＭＳ ゴシック" w:hint="eastAsia"/>
                <w:spacing w:val="-2"/>
                <w:kern w:val="0"/>
              </w:rPr>
              <w:t>に　ついて</w:t>
            </w:r>
          </w:p>
        </w:tc>
      </w:tr>
      <w:tr w:rsidR="002C39EA" w:rsidRPr="00754813" w:rsidTr="00764360">
        <w:tc>
          <w:tcPr>
            <w:tcW w:w="4082" w:type="dxa"/>
            <w:tcBorders>
              <w:top w:val="nil"/>
              <w:bottom w:val="nil"/>
            </w:tcBorders>
          </w:tcPr>
          <w:p w:rsidR="002C39EA" w:rsidRDefault="002C39EA" w:rsidP="002C39EA">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t xml:space="preserve">　</w:t>
            </w:r>
            <w:r w:rsidRPr="00A249A0">
              <w:rPr>
                <w:rFonts w:ascii="ＭＳ ゴシック" w:eastAsia="ＭＳ ゴシック" w:hAnsi="ＭＳ ゴシック" w:hint="eastAsia"/>
                <w:spacing w:val="-6"/>
                <w:kern w:val="0"/>
                <w:u w:val="thick"/>
              </w:rPr>
              <w:t>（２）　僧堂は、曹洞宗宗憲に定める</w:t>
            </w:r>
            <w:r>
              <w:rPr>
                <w:rFonts w:ascii="ＭＳ ゴシック" w:eastAsia="ＭＳ ゴシック" w:hAnsi="ＭＳ ゴシック" w:hint="eastAsia"/>
                <w:kern w:val="0"/>
                <w:u w:val="thick"/>
              </w:rPr>
              <w:t>と</w:t>
            </w:r>
            <w:r w:rsidRPr="00754813">
              <w:rPr>
                <w:rFonts w:ascii="ＭＳ ゴシック" w:eastAsia="ＭＳ ゴシック" w:hAnsi="ＭＳ ゴシック" w:hint="eastAsia"/>
                <w:kern w:val="0"/>
                <w:u w:val="thick"/>
              </w:rPr>
              <w:t>おり本宗の行学</w:t>
            </w:r>
            <w:r w:rsidRPr="00754813">
              <w:rPr>
                <w:rFonts w:ascii="ＭＳ ゴシック" w:eastAsia="ＭＳ ゴシック" w:hAnsi="ＭＳ ゴシック" w:hint="eastAsia"/>
                <w:u w:val="thick"/>
              </w:rPr>
              <w:t>を特に行う</w:t>
            </w:r>
            <w:r w:rsidR="00221B44">
              <w:rPr>
                <w:rFonts w:ascii="ＭＳ ゴシック" w:eastAsia="ＭＳ ゴシック" w:hAnsi="ＭＳ ゴシック" w:hint="eastAsia"/>
                <w:u w:val="thick"/>
              </w:rPr>
              <w:t>僧侶</w:t>
            </w:r>
            <w:r w:rsidRPr="00754813">
              <w:rPr>
                <w:rFonts w:ascii="ＭＳ ゴシック" w:eastAsia="ＭＳ ゴシック" w:hAnsi="ＭＳ ゴシック" w:hint="eastAsia"/>
                <w:u w:val="thick"/>
              </w:rPr>
              <w:t>教育施設であること。</w:t>
            </w:r>
          </w:p>
        </w:tc>
        <w:tc>
          <w:tcPr>
            <w:tcW w:w="4082" w:type="dxa"/>
            <w:tcBorders>
              <w:top w:val="nil"/>
              <w:bottom w:val="nil"/>
            </w:tcBorders>
          </w:tcPr>
          <w:p w:rsidR="002C39EA" w:rsidRPr="00754813" w:rsidRDefault="002C39EA" w:rsidP="00764360">
            <w:pPr>
              <w:overflowPunct w:val="0"/>
              <w:autoSpaceDE w:val="0"/>
              <w:autoSpaceDN w:val="0"/>
              <w:rPr>
                <w:rFonts w:hAnsi="ＭＳ 明朝"/>
                <w:kern w:val="0"/>
              </w:rPr>
            </w:pPr>
          </w:p>
        </w:tc>
        <w:tc>
          <w:tcPr>
            <w:tcW w:w="2211" w:type="dxa"/>
            <w:tcBorders>
              <w:top w:val="nil"/>
              <w:bottom w:val="nil"/>
            </w:tcBorders>
          </w:tcPr>
          <w:p w:rsidR="002C39EA" w:rsidRDefault="002C39EA"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僧堂の位置づけに　ついて</w:t>
            </w:r>
          </w:p>
        </w:tc>
      </w:tr>
      <w:tr w:rsidR="00243C1C" w:rsidRPr="00754813" w:rsidTr="00764360">
        <w:tc>
          <w:tcPr>
            <w:tcW w:w="4082" w:type="dxa"/>
            <w:tcBorders>
              <w:top w:val="nil"/>
              <w:bottom w:val="nil"/>
            </w:tcBorders>
          </w:tcPr>
          <w:p w:rsidR="00243C1C" w:rsidRPr="00754813" w:rsidRDefault="00243C1C" w:rsidP="002C39EA">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t xml:space="preserve">　</w:t>
            </w:r>
            <w:r w:rsidR="002C39EA">
              <w:rPr>
                <w:rFonts w:ascii="ＭＳ ゴシック" w:eastAsia="ＭＳ ゴシック" w:hAnsi="ＭＳ ゴシック" w:hint="eastAsia"/>
                <w:kern w:val="0"/>
                <w:u w:val="thick"/>
              </w:rPr>
              <w:t>（３）　法要儀式を行う者は、曹洞宗儀礼規程に定めるとおり　本宗の教師で</w:t>
            </w:r>
            <w:r w:rsidRPr="00754813">
              <w:rPr>
                <w:rFonts w:ascii="ＭＳ ゴシック" w:eastAsia="ＭＳ ゴシック" w:hAnsi="ＭＳ ゴシック" w:hint="eastAsia"/>
                <w:kern w:val="0"/>
                <w:u w:val="thick"/>
              </w:rPr>
              <w:t>あること。</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54813" w:rsidRDefault="00243C1C" w:rsidP="00F433E1">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法要儀式</w:t>
            </w:r>
            <w:r w:rsidR="002C39EA">
              <w:rPr>
                <w:rFonts w:ascii="ＭＳ ゴシック" w:eastAsia="ＭＳ ゴシック" w:hAnsi="ＭＳ ゴシック" w:hint="eastAsia"/>
                <w:spacing w:val="-2"/>
                <w:kern w:val="0"/>
              </w:rPr>
              <w:t>の執行</w:t>
            </w:r>
            <w:r>
              <w:rPr>
                <w:rFonts w:ascii="ＭＳ ゴシック" w:eastAsia="ＭＳ ゴシック" w:hAnsi="ＭＳ ゴシック" w:hint="eastAsia"/>
                <w:spacing w:val="-2"/>
                <w:kern w:val="0"/>
              </w:rPr>
              <w:t>権限者</w:t>
            </w:r>
            <w:r w:rsidR="002C39EA">
              <w:rPr>
                <w:rFonts w:ascii="ＭＳ ゴシック" w:eastAsia="ＭＳ ゴシック" w:hAnsi="ＭＳ ゴシック" w:hint="eastAsia"/>
                <w:spacing w:val="-2"/>
                <w:kern w:val="0"/>
              </w:rPr>
              <w:t>について</w:t>
            </w:r>
          </w:p>
        </w:tc>
      </w:tr>
      <w:tr w:rsidR="00243C1C" w:rsidRPr="00754813" w:rsidTr="00764360">
        <w:tc>
          <w:tcPr>
            <w:tcW w:w="4082" w:type="dxa"/>
            <w:tcBorders>
              <w:top w:val="nil"/>
              <w:bottom w:val="nil"/>
            </w:tcBorders>
          </w:tcPr>
          <w:p w:rsidR="00243C1C" w:rsidRPr="00754813" w:rsidRDefault="00243C1C" w:rsidP="00B721F5">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t xml:space="preserve">　</w:t>
            </w:r>
            <w:r w:rsidR="002C39EA">
              <w:rPr>
                <w:rFonts w:ascii="ＭＳ ゴシック" w:eastAsia="ＭＳ ゴシック" w:hAnsi="ＭＳ ゴシック" w:hint="eastAsia"/>
                <w:kern w:val="0"/>
                <w:u w:val="thick"/>
              </w:rPr>
              <w:t>（４）　僧堂は、精神的又は身体的な課題を抱える掛搭僧又は　掛搭志願者を</w:t>
            </w:r>
            <w:r>
              <w:rPr>
                <w:rFonts w:ascii="ＭＳ ゴシック" w:eastAsia="ＭＳ ゴシック" w:hAnsi="ＭＳ ゴシック" w:hint="eastAsia"/>
                <w:kern w:val="0"/>
                <w:u w:val="thick"/>
              </w:rPr>
              <w:t>受け入れるときは、保健医療</w:t>
            </w:r>
            <w:r w:rsidRPr="00754813">
              <w:rPr>
                <w:rFonts w:ascii="ＭＳ ゴシック" w:eastAsia="ＭＳ ゴシック" w:hAnsi="ＭＳ ゴシック" w:hint="eastAsia"/>
                <w:kern w:val="0"/>
                <w:u w:val="thick"/>
              </w:rPr>
              <w:t>福祉又は心理に</w:t>
            </w:r>
            <w:r w:rsidR="0066554D">
              <w:rPr>
                <w:rFonts w:ascii="ＭＳ ゴシック" w:eastAsia="ＭＳ ゴシック" w:hAnsi="ＭＳ ゴシック" w:hint="eastAsia"/>
                <w:kern w:val="0"/>
                <w:u w:val="thick"/>
              </w:rPr>
              <w:t xml:space="preserve">係る専門的知識、技術又は　</w:t>
            </w:r>
            <w:r w:rsidR="002C39EA">
              <w:rPr>
                <w:rFonts w:ascii="ＭＳ ゴシック" w:eastAsia="ＭＳ ゴシック" w:hAnsi="ＭＳ ゴシック" w:hint="eastAsia"/>
                <w:kern w:val="0"/>
                <w:u w:val="thick"/>
              </w:rPr>
              <w:t>経験を有する者の協力を得る</w:t>
            </w:r>
            <w:r>
              <w:rPr>
                <w:rFonts w:ascii="ＭＳ ゴシック" w:eastAsia="ＭＳ ゴシック" w:hAnsi="ＭＳ ゴシック" w:hint="eastAsia"/>
                <w:kern w:val="0"/>
                <w:u w:val="thick"/>
              </w:rPr>
              <w:t>ことができるよう</w:t>
            </w:r>
            <w:r w:rsidRPr="00754813">
              <w:rPr>
                <w:rFonts w:ascii="ＭＳ ゴシック" w:eastAsia="ＭＳ ゴシック" w:hAnsi="ＭＳ ゴシック" w:hint="eastAsia"/>
                <w:kern w:val="0"/>
                <w:u w:val="thick"/>
              </w:rPr>
              <w:t>連携</w:t>
            </w:r>
            <w:r w:rsidR="0066554D">
              <w:rPr>
                <w:rFonts w:ascii="ＭＳ ゴシック" w:eastAsia="ＭＳ ゴシック" w:hAnsi="ＭＳ ゴシック" w:hint="eastAsia"/>
                <w:kern w:val="0"/>
                <w:u w:val="thick"/>
              </w:rPr>
              <w:t>体制</w:t>
            </w:r>
            <w:r w:rsidR="0078605C">
              <w:rPr>
                <w:rFonts w:ascii="ＭＳ ゴシック" w:eastAsia="ＭＳ ゴシック" w:hAnsi="ＭＳ ゴシック" w:hint="eastAsia"/>
                <w:kern w:val="0"/>
                <w:u w:val="thick"/>
              </w:rPr>
              <w:t xml:space="preserve">　</w:t>
            </w:r>
            <w:r w:rsidR="0066554D">
              <w:rPr>
                <w:rFonts w:ascii="ＭＳ ゴシック" w:eastAsia="ＭＳ ゴシック" w:hAnsi="ＭＳ ゴシック" w:hint="eastAsia"/>
                <w:kern w:val="0"/>
                <w:u w:val="thick"/>
              </w:rPr>
              <w:t>を整備</w:t>
            </w:r>
            <w:r w:rsidR="0078605C">
              <w:rPr>
                <w:rFonts w:ascii="ＭＳ ゴシック" w:eastAsia="ＭＳ ゴシック" w:hAnsi="ＭＳ ゴシック" w:hint="eastAsia"/>
                <w:kern w:val="0"/>
                <w:u w:val="thick"/>
              </w:rPr>
              <w:t>し</w:t>
            </w:r>
            <w:r w:rsidR="002C39EA">
              <w:rPr>
                <w:rFonts w:ascii="ＭＳ ゴシック" w:eastAsia="ＭＳ ゴシック" w:hAnsi="ＭＳ ゴシック" w:hint="eastAsia"/>
                <w:kern w:val="0"/>
                <w:u w:val="thick"/>
              </w:rPr>
              <w:t>、その</w:t>
            </w:r>
            <w:r w:rsidR="0066554D">
              <w:rPr>
                <w:rFonts w:ascii="ＭＳ ゴシック" w:eastAsia="ＭＳ ゴシック" w:hAnsi="ＭＳ ゴシック" w:hint="eastAsia"/>
                <w:kern w:val="0"/>
                <w:u w:val="thick"/>
              </w:rPr>
              <w:t>障壁となる</w:t>
            </w:r>
            <w:r w:rsidR="0078605C">
              <w:rPr>
                <w:rFonts w:ascii="ＭＳ ゴシック" w:eastAsia="ＭＳ ゴシック" w:hAnsi="ＭＳ ゴシック" w:hint="eastAsia"/>
                <w:kern w:val="0"/>
                <w:u w:val="thick"/>
              </w:rPr>
              <w:t xml:space="preserve">　</w:t>
            </w:r>
            <w:r w:rsidR="002C39EA">
              <w:rPr>
                <w:rFonts w:ascii="ＭＳ ゴシック" w:eastAsia="ＭＳ ゴシック" w:hAnsi="ＭＳ ゴシック" w:hint="eastAsia"/>
                <w:kern w:val="0"/>
                <w:u w:val="thick"/>
              </w:rPr>
              <w:t>事物、制度、</w:t>
            </w:r>
            <w:r w:rsidR="0066554D">
              <w:rPr>
                <w:rFonts w:ascii="ＭＳ ゴシック" w:eastAsia="ＭＳ ゴシック" w:hAnsi="ＭＳ ゴシック" w:hint="eastAsia"/>
                <w:kern w:val="0"/>
                <w:u w:val="thick"/>
              </w:rPr>
              <w:t>慣行、観念等</w:t>
            </w:r>
            <w:r w:rsidR="0078605C">
              <w:rPr>
                <w:rFonts w:ascii="ＭＳ ゴシック" w:eastAsia="ＭＳ ゴシック" w:hAnsi="ＭＳ ゴシック" w:hint="eastAsia"/>
                <w:kern w:val="0"/>
                <w:u w:val="thick"/>
              </w:rPr>
              <w:t xml:space="preserve">　</w:t>
            </w:r>
            <w:r w:rsidR="002C39EA">
              <w:rPr>
                <w:rFonts w:ascii="ＭＳ ゴシック" w:eastAsia="ＭＳ ゴシック" w:hAnsi="ＭＳ ゴシック" w:hint="eastAsia"/>
                <w:kern w:val="0"/>
                <w:u w:val="thick"/>
              </w:rPr>
              <w:t>を除去し、その旨を</w:t>
            </w:r>
            <w:r w:rsidR="0066554D">
              <w:rPr>
                <w:rFonts w:ascii="ＭＳ ゴシック" w:eastAsia="ＭＳ ゴシック" w:hAnsi="ＭＳ ゴシック" w:hint="eastAsia"/>
                <w:kern w:val="0"/>
                <w:u w:val="thick"/>
              </w:rPr>
              <w:t>僧堂の</w:t>
            </w:r>
            <w:r w:rsidR="0078605C">
              <w:rPr>
                <w:rFonts w:ascii="ＭＳ ゴシック" w:eastAsia="ＭＳ ゴシック" w:hAnsi="ＭＳ ゴシック" w:hint="eastAsia"/>
                <w:kern w:val="0"/>
                <w:u w:val="thick"/>
              </w:rPr>
              <w:t xml:space="preserve">　</w:t>
            </w:r>
            <w:r w:rsidR="0066554D">
              <w:rPr>
                <w:rFonts w:ascii="ＭＳ ゴシック" w:eastAsia="ＭＳ ゴシック" w:hAnsi="ＭＳ ゴシック" w:hint="eastAsia"/>
                <w:kern w:val="0"/>
                <w:u w:val="thick"/>
              </w:rPr>
              <w:t>役員、掛搭僧ほか関係者に</w:t>
            </w:r>
            <w:r w:rsidR="0078605C">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対し周知</w:t>
            </w:r>
            <w:r w:rsidR="0078605C">
              <w:rPr>
                <w:rFonts w:ascii="ＭＳ ゴシック" w:eastAsia="ＭＳ ゴシック" w:hAnsi="ＭＳ ゴシック" w:hint="eastAsia"/>
                <w:kern w:val="0"/>
                <w:u w:val="thick"/>
              </w:rPr>
              <w:t>するとともに</w:t>
            </w:r>
            <w:r>
              <w:rPr>
                <w:rFonts w:ascii="ＭＳ ゴシック" w:eastAsia="ＭＳ ゴシック" w:hAnsi="ＭＳ ゴシック" w:hint="eastAsia"/>
                <w:kern w:val="0"/>
                <w:u w:val="thick"/>
              </w:rPr>
              <w:t>、定期的に</w:t>
            </w:r>
            <w:r w:rsidR="0078605C">
              <w:rPr>
                <w:rFonts w:ascii="ＭＳ ゴシック" w:eastAsia="ＭＳ ゴシック" w:hAnsi="ＭＳ ゴシック" w:hint="eastAsia"/>
                <w:kern w:val="0"/>
                <w:u w:val="thick"/>
              </w:rPr>
              <w:t>必要となる</w:t>
            </w:r>
            <w:r w:rsidR="002C39EA">
              <w:rPr>
                <w:rFonts w:ascii="ＭＳ ゴシック" w:eastAsia="ＭＳ ゴシック" w:hAnsi="ＭＳ ゴシック" w:hint="eastAsia"/>
                <w:kern w:val="0"/>
                <w:u w:val="thick"/>
              </w:rPr>
              <w:t>学習を行わなければならない</w:t>
            </w:r>
            <w:r w:rsidR="00B721F5">
              <w:rPr>
                <w:rFonts w:ascii="ＭＳ ゴシック" w:eastAsia="ＭＳ ゴシック" w:hAnsi="ＭＳ ゴシック" w:hint="eastAsia"/>
                <w:kern w:val="0"/>
                <w:u w:val="thick"/>
              </w:rPr>
              <w:t>こと。また、僧堂は、この</w:t>
            </w:r>
            <w:r w:rsidR="002C39EA">
              <w:rPr>
                <w:rFonts w:ascii="ＭＳ ゴシック" w:eastAsia="ＭＳ ゴシック" w:hAnsi="ＭＳ ゴシック" w:hint="eastAsia"/>
                <w:kern w:val="0"/>
                <w:u w:val="thick"/>
              </w:rPr>
              <w:t>規程の</w:t>
            </w:r>
            <w:r>
              <w:rPr>
                <w:rFonts w:ascii="ＭＳ ゴシック" w:eastAsia="ＭＳ ゴシック" w:hAnsi="ＭＳ ゴシック" w:hint="eastAsia"/>
                <w:kern w:val="0"/>
                <w:u w:val="thick"/>
              </w:rPr>
              <w:t>目的に</w:t>
            </w:r>
            <w:r w:rsidR="00B721F5">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定めるとおり</w:t>
            </w:r>
            <w:r>
              <w:rPr>
                <w:rFonts w:ascii="ＭＳ ゴシック" w:eastAsia="ＭＳ ゴシック" w:hAnsi="ＭＳ ゴシック"/>
                <w:u w:val="thick"/>
              </w:rPr>
              <w:t>本宗</w:t>
            </w:r>
            <w:r w:rsidRPr="00864974">
              <w:rPr>
                <w:rFonts w:ascii="ＭＳ ゴシック" w:eastAsia="ＭＳ ゴシック" w:hAnsi="ＭＳ ゴシック"/>
                <w:u w:val="thick"/>
              </w:rPr>
              <w:t>における</w:t>
            </w:r>
            <w:r w:rsidR="00B721F5">
              <w:rPr>
                <w:rFonts w:ascii="ＭＳ ゴシック" w:eastAsia="ＭＳ ゴシック" w:hAnsi="ＭＳ ゴシック" w:hint="eastAsia"/>
                <w:u w:val="thick"/>
              </w:rPr>
              <w:t xml:space="preserve">　</w:t>
            </w:r>
            <w:r w:rsidRPr="00864974">
              <w:rPr>
                <w:rFonts w:ascii="ＭＳ ゴシック" w:eastAsia="ＭＳ ゴシック" w:hAnsi="ＭＳ ゴシック"/>
                <w:u w:val="thick"/>
              </w:rPr>
              <w:t>宗門有為の人材を養成する</w:t>
            </w:r>
            <w:r w:rsidR="00B721F5">
              <w:rPr>
                <w:rFonts w:ascii="ＭＳ ゴシック" w:eastAsia="ＭＳ ゴシック" w:hAnsi="ＭＳ ゴシック" w:hint="eastAsia"/>
                <w:u w:val="thick"/>
              </w:rPr>
              <w:t xml:space="preserve">　</w:t>
            </w:r>
            <w:r w:rsidRPr="00864974">
              <w:rPr>
                <w:rFonts w:ascii="ＭＳ ゴシック" w:eastAsia="ＭＳ ゴシック" w:hAnsi="ＭＳ ゴシック"/>
                <w:u w:val="thick"/>
              </w:rPr>
              <w:t>ため</w:t>
            </w:r>
            <w:r w:rsidR="002C39EA">
              <w:rPr>
                <w:rFonts w:ascii="ＭＳ ゴシック" w:eastAsia="ＭＳ ゴシック" w:hAnsi="ＭＳ ゴシック" w:hint="eastAsia"/>
                <w:u w:val="thick"/>
              </w:rPr>
              <w:t>の</w:t>
            </w:r>
            <w:r w:rsidR="00221B44">
              <w:rPr>
                <w:rFonts w:ascii="ＭＳ ゴシック" w:eastAsia="ＭＳ ゴシック" w:hAnsi="ＭＳ ゴシック" w:hint="eastAsia"/>
                <w:u w:val="thick"/>
              </w:rPr>
              <w:t>僧侶</w:t>
            </w:r>
            <w:r>
              <w:rPr>
                <w:rFonts w:ascii="ＭＳ ゴシック" w:eastAsia="ＭＳ ゴシック" w:hAnsi="ＭＳ ゴシック" w:hint="eastAsia"/>
                <w:u w:val="thick"/>
              </w:rPr>
              <w:t>教育施設であり、</w:t>
            </w:r>
            <w:r>
              <w:rPr>
                <w:rFonts w:ascii="ＭＳ ゴシック" w:eastAsia="ＭＳ ゴシック" w:hAnsi="ＭＳ ゴシック" w:hint="eastAsia"/>
                <w:kern w:val="0"/>
                <w:u w:val="thick"/>
              </w:rPr>
              <w:t>保健医療福祉又は心理に係る</w:t>
            </w:r>
            <w:r>
              <w:rPr>
                <w:rFonts w:ascii="ＭＳ ゴシック" w:eastAsia="ＭＳ ゴシック" w:hAnsi="ＭＳ ゴシック" w:hint="eastAsia"/>
                <w:kern w:val="0"/>
                <w:u w:val="thick"/>
              </w:rPr>
              <w:lastRenderedPageBreak/>
              <w:t>専門的な情報提供、助言その他の援助を直接的に行う施設では</w:t>
            </w:r>
            <w:r w:rsidRPr="00754813">
              <w:rPr>
                <w:rFonts w:ascii="ＭＳ ゴシック" w:eastAsia="ＭＳ ゴシック" w:hAnsi="ＭＳ ゴシック" w:hint="eastAsia"/>
                <w:kern w:val="0"/>
                <w:u w:val="thick"/>
              </w:rPr>
              <w:t>ない</w:t>
            </w:r>
            <w:r>
              <w:rPr>
                <w:rFonts w:ascii="ＭＳ ゴシック" w:eastAsia="ＭＳ ゴシック" w:hAnsi="ＭＳ ゴシック" w:hint="eastAsia"/>
                <w:kern w:val="0"/>
                <w:u w:val="thick"/>
              </w:rPr>
              <w:t>こと</w:t>
            </w:r>
            <w:r w:rsidRPr="00754813">
              <w:rPr>
                <w:rFonts w:ascii="ＭＳ ゴシック" w:eastAsia="ＭＳ ゴシック" w:hAnsi="ＭＳ ゴシック" w:hint="eastAsia"/>
                <w:kern w:val="0"/>
                <w:u w:val="thick"/>
              </w:rPr>
              <w:t>。</w:t>
            </w:r>
          </w:p>
        </w:tc>
        <w:tc>
          <w:tcPr>
            <w:tcW w:w="4082" w:type="dxa"/>
            <w:tcBorders>
              <w:top w:val="nil"/>
              <w:bottom w:val="nil"/>
            </w:tcBorders>
          </w:tcPr>
          <w:p w:rsidR="00243C1C" w:rsidRPr="00316CD4"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54813" w:rsidRDefault="002C39EA"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保健医療福祉や心理の専門</w:t>
            </w:r>
            <w:r w:rsidR="00243C1C">
              <w:rPr>
                <w:rFonts w:ascii="ＭＳ ゴシック" w:eastAsia="ＭＳ ゴシック" w:hAnsi="ＭＳ ゴシック" w:hint="eastAsia"/>
                <w:spacing w:val="-2"/>
                <w:kern w:val="0"/>
              </w:rPr>
              <w:t>分野に</w:t>
            </w:r>
            <w:r>
              <w:rPr>
                <w:rFonts w:ascii="ＭＳ ゴシック" w:eastAsia="ＭＳ ゴシック" w:hAnsi="ＭＳ ゴシック" w:hint="eastAsia"/>
                <w:spacing w:val="-2"/>
                <w:kern w:val="0"/>
              </w:rPr>
              <w:t>関する</w:t>
            </w:r>
            <w:r w:rsidR="00243C1C">
              <w:rPr>
                <w:rFonts w:ascii="ＭＳ ゴシック" w:eastAsia="ＭＳ ゴシック" w:hAnsi="ＭＳ ゴシック" w:hint="eastAsia"/>
                <w:spacing w:val="-2"/>
                <w:kern w:val="0"/>
              </w:rPr>
              <w:t>僧堂の位置づけ</w:t>
            </w:r>
            <w:r>
              <w:rPr>
                <w:rFonts w:ascii="ＭＳ ゴシック" w:eastAsia="ＭＳ ゴシック" w:hAnsi="ＭＳ ゴシック" w:hint="eastAsia"/>
                <w:spacing w:val="-2"/>
                <w:kern w:val="0"/>
              </w:rPr>
              <w:t>に　ついて</w:t>
            </w:r>
          </w:p>
        </w:tc>
      </w:tr>
      <w:tr w:rsidR="00243C1C" w:rsidRPr="00754813" w:rsidTr="00764360">
        <w:tc>
          <w:tcPr>
            <w:tcW w:w="4082" w:type="dxa"/>
            <w:tcBorders>
              <w:top w:val="nil"/>
              <w:bottom w:val="nil"/>
            </w:tcBorders>
          </w:tcPr>
          <w:p w:rsidR="00243C1C" w:rsidRPr="00754813" w:rsidRDefault="00243C1C" w:rsidP="0066554D">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lastRenderedPageBreak/>
              <w:t xml:space="preserve">　</w:t>
            </w:r>
            <w:r w:rsidR="002C39EA">
              <w:rPr>
                <w:rFonts w:ascii="ＭＳ ゴシック" w:eastAsia="ＭＳ ゴシック" w:hAnsi="ＭＳ ゴシック" w:hint="eastAsia"/>
                <w:kern w:val="0"/>
                <w:u w:val="thick"/>
              </w:rPr>
              <w:t xml:space="preserve">（５）　</w:t>
            </w:r>
            <w:r w:rsidRPr="00754813">
              <w:rPr>
                <w:rFonts w:ascii="ＭＳ ゴシック" w:eastAsia="ＭＳ ゴシック" w:hAnsi="ＭＳ ゴシック" w:hint="eastAsia"/>
                <w:kern w:val="0"/>
                <w:u w:val="thick"/>
              </w:rPr>
              <w:t>僧堂</w:t>
            </w:r>
            <w:r w:rsidR="002C39EA">
              <w:rPr>
                <w:rFonts w:ascii="ＭＳ ゴシック" w:eastAsia="ＭＳ ゴシック" w:hAnsi="ＭＳ ゴシック" w:hint="eastAsia"/>
                <w:kern w:val="0"/>
                <w:u w:val="thick"/>
              </w:rPr>
              <w:t>は、掛搭僧又は掛搭</w:t>
            </w:r>
            <w:r w:rsidR="00814D2D">
              <w:rPr>
                <w:rFonts w:ascii="ＭＳ ゴシック" w:eastAsia="ＭＳ ゴシック" w:hAnsi="ＭＳ ゴシック" w:hint="eastAsia"/>
                <w:kern w:val="0"/>
                <w:u w:val="thick"/>
              </w:rPr>
              <w:t xml:space="preserve">　</w:t>
            </w:r>
            <w:r w:rsidR="002C39EA">
              <w:rPr>
                <w:rFonts w:ascii="ＭＳ ゴシック" w:eastAsia="ＭＳ ゴシック" w:hAnsi="ＭＳ ゴシック" w:hint="eastAsia"/>
                <w:kern w:val="0"/>
                <w:u w:val="thick"/>
              </w:rPr>
              <w:t>志願者の精神的又は身体的な課題に対する</w:t>
            </w:r>
            <w:r>
              <w:rPr>
                <w:rFonts w:ascii="ＭＳ ゴシック" w:eastAsia="ＭＳ ゴシック" w:hAnsi="ＭＳ ゴシック" w:hint="eastAsia"/>
                <w:kern w:val="0"/>
                <w:u w:val="thick"/>
              </w:rPr>
              <w:t>保健医療</w:t>
            </w:r>
            <w:r w:rsidRPr="00754813">
              <w:rPr>
                <w:rFonts w:ascii="ＭＳ ゴシック" w:eastAsia="ＭＳ ゴシック" w:hAnsi="ＭＳ ゴシック" w:hint="eastAsia"/>
                <w:kern w:val="0"/>
                <w:u w:val="thick"/>
              </w:rPr>
              <w:t>福祉</w:t>
            </w:r>
            <w:r w:rsidR="00814D2D">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又は心理に</w:t>
            </w:r>
            <w:r w:rsidR="002C39EA">
              <w:rPr>
                <w:rFonts w:ascii="ＭＳ ゴシック" w:eastAsia="ＭＳ ゴシック" w:hAnsi="ＭＳ ゴシック" w:hint="eastAsia"/>
                <w:kern w:val="0"/>
                <w:u w:val="thick"/>
              </w:rPr>
              <w:t>係る専門的知識、技術又は経験を有する者の</w:t>
            </w:r>
            <w:r w:rsidR="00814D2D">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協力を得ることができるよう</w:t>
            </w:r>
            <w:r w:rsidRPr="00754813">
              <w:rPr>
                <w:rFonts w:ascii="ＭＳ ゴシック" w:eastAsia="ＭＳ ゴシック" w:hAnsi="ＭＳ ゴシック" w:hint="eastAsia"/>
                <w:kern w:val="0"/>
                <w:u w:val="thick"/>
              </w:rPr>
              <w:t>連携</w:t>
            </w:r>
            <w:r>
              <w:rPr>
                <w:rFonts w:ascii="ＭＳ ゴシック" w:eastAsia="ＭＳ ゴシック" w:hAnsi="ＭＳ ゴシック" w:hint="eastAsia"/>
                <w:kern w:val="0"/>
                <w:u w:val="thick"/>
              </w:rPr>
              <w:t>体制を整備していない</w:t>
            </w:r>
            <w:r w:rsidR="00814D2D">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ときは、掛搭僧又は掛搭志願者の精神又は身体</w:t>
            </w:r>
            <w:r w:rsidRPr="00754813">
              <w:rPr>
                <w:rFonts w:ascii="ＭＳ ゴシック" w:eastAsia="ＭＳ ゴシック" w:hAnsi="ＭＳ ゴシック" w:hint="eastAsia"/>
                <w:kern w:val="0"/>
                <w:u w:val="thick"/>
              </w:rPr>
              <w:t>に不測の</w:t>
            </w:r>
            <w:r w:rsidR="00814D2D">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侵害又は危難を生ずるおそれがあることから、僧堂の対応能力を超えた掛搭僧を</w:t>
            </w:r>
            <w:r w:rsidR="002C39EA">
              <w:rPr>
                <w:rFonts w:ascii="ＭＳ ゴシック" w:eastAsia="ＭＳ ゴシック" w:hAnsi="ＭＳ ゴシック" w:hint="eastAsia"/>
                <w:kern w:val="0"/>
                <w:u w:val="thick"/>
              </w:rPr>
              <w:t>継続</w:t>
            </w:r>
            <w:r w:rsidR="00814D2D">
              <w:rPr>
                <w:rFonts w:ascii="ＭＳ ゴシック" w:eastAsia="ＭＳ ゴシック" w:hAnsi="ＭＳ ゴシック" w:hint="eastAsia"/>
                <w:kern w:val="0"/>
                <w:u w:val="thick"/>
              </w:rPr>
              <w:t xml:space="preserve">　</w:t>
            </w:r>
            <w:r w:rsidR="002C39EA">
              <w:rPr>
                <w:rFonts w:ascii="ＭＳ ゴシック" w:eastAsia="ＭＳ ゴシック" w:hAnsi="ＭＳ ゴシック" w:hint="eastAsia"/>
                <w:kern w:val="0"/>
                <w:u w:val="thick"/>
              </w:rPr>
              <w:t>して安居させ、又は僧堂の</w:t>
            </w:r>
            <w:r w:rsidR="00814D2D">
              <w:rPr>
                <w:rFonts w:ascii="ＭＳ ゴシック" w:eastAsia="ＭＳ ゴシック" w:hAnsi="ＭＳ ゴシック" w:hint="eastAsia"/>
                <w:kern w:val="0"/>
                <w:u w:val="thick"/>
              </w:rPr>
              <w:t xml:space="preserve">　</w:t>
            </w:r>
            <w:r w:rsidR="002C39EA">
              <w:rPr>
                <w:rFonts w:ascii="ＭＳ ゴシック" w:eastAsia="ＭＳ ゴシック" w:hAnsi="ＭＳ ゴシック" w:hint="eastAsia"/>
                <w:kern w:val="0"/>
                <w:u w:val="thick"/>
              </w:rPr>
              <w:t>対応能力を超えた掛搭</w:t>
            </w:r>
            <w:r>
              <w:rPr>
                <w:rFonts w:ascii="ＭＳ ゴシック" w:eastAsia="ＭＳ ゴシック" w:hAnsi="ＭＳ ゴシック" w:hint="eastAsia"/>
                <w:kern w:val="0"/>
                <w:u w:val="thick"/>
              </w:rPr>
              <w:t>志願</w:t>
            </w:r>
            <w:r w:rsidR="002E797B">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者を受け入れてはならない</w:t>
            </w:r>
            <w:r w:rsidR="002E797B">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こと。また、僧堂は、掛搭僧又は掛搭志願者の精神又は</w:t>
            </w:r>
            <w:r w:rsidR="0066554D">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身体</w:t>
            </w:r>
            <w:r w:rsidRPr="00754813">
              <w:rPr>
                <w:rFonts w:ascii="ＭＳ ゴシック" w:eastAsia="ＭＳ ゴシック" w:hAnsi="ＭＳ ゴシック" w:hint="eastAsia"/>
                <w:kern w:val="0"/>
                <w:u w:val="thick"/>
              </w:rPr>
              <w:t>を保護する</w:t>
            </w:r>
            <w:r>
              <w:rPr>
                <w:rFonts w:ascii="ＭＳ ゴシック" w:eastAsia="ＭＳ ゴシック" w:hAnsi="ＭＳ ゴシック" w:hint="eastAsia"/>
                <w:kern w:val="0"/>
                <w:u w:val="thick"/>
              </w:rPr>
              <w:t>ため</w:t>
            </w:r>
            <w:r w:rsidR="0066554D">
              <w:rPr>
                <w:rFonts w:ascii="ＭＳ ゴシック" w:eastAsia="ＭＳ ゴシック" w:hAnsi="ＭＳ ゴシック" w:hint="eastAsia"/>
                <w:kern w:val="0"/>
                <w:u w:val="thick"/>
              </w:rPr>
              <w:t>、必要に応じその</w:t>
            </w:r>
            <w:r w:rsidR="0066554D" w:rsidRPr="00754813">
              <w:rPr>
                <w:rFonts w:ascii="ＭＳ ゴシック" w:eastAsia="ＭＳ ゴシック" w:hAnsi="ＭＳ ゴシック" w:hint="eastAsia"/>
                <w:kern w:val="0"/>
                <w:u w:val="thick"/>
              </w:rPr>
              <w:t>徒弟</w:t>
            </w:r>
            <w:r w:rsidR="0066554D">
              <w:rPr>
                <w:rFonts w:ascii="ＭＳ ゴシック" w:eastAsia="ＭＳ ゴシック" w:hAnsi="ＭＳ ゴシック" w:hint="eastAsia"/>
                <w:kern w:val="0"/>
                <w:u w:val="thick"/>
              </w:rPr>
              <w:t xml:space="preserve">養成義務者で　ある住職との緊密な連絡を　保つとともに、場合により　</w:t>
            </w:r>
            <w:r>
              <w:rPr>
                <w:rFonts w:ascii="ＭＳ ゴシック" w:eastAsia="ＭＳ ゴシック" w:hAnsi="ＭＳ ゴシック" w:hint="eastAsia"/>
                <w:kern w:val="0"/>
                <w:u w:val="thick"/>
              </w:rPr>
              <w:t>暫暇や早期の送行も視野に</w:t>
            </w:r>
            <w:r w:rsidR="0066554D">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入れた適切な対応を</w:t>
            </w:r>
            <w:r w:rsidR="002E797B">
              <w:rPr>
                <w:rFonts w:ascii="ＭＳ ゴシック" w:eastAsia="ＭＳ ゴシック" w:hAnsi="ＭＳ ゴシック" w:hint="eastAsia"/>
                <w:kern w:val="0"/>
                <w:u w:val="thick"/>
              </w:rPr>
              <w:t>図らなければならない</w:t>
            </w:r>
            <w:r>
              <w:rPr>
                <w:rFonts w:ascii="ＭＳ ゴシック" w:eastAsia="ＭＳ ゴシック" w:hAnsi="ＭＳ ゴシック" w:hint="eastAsia"/>
                <w:kern w:val="0"/>
                <w:u w:val="thick"/>
              </w:rPr>
              <w:t>こと。</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323264" w:rsidRDefault="00243C1C" w:rsidP="00814D2D">
            <w:pPr>
              <w:overflowPunct w:val="0"/>
              <w:autoSpaceDE w:val="0"/>
              <w:autoSpaceDN w:val="0"/>
              <w:rPr>
                <w:rFonts w:ascii="ＭＳ ゴシック" w:eastAsia="ＭＳ ゴシック" w:hAnsi="ＭＳ ゴシック"/>
                <w:spacing w:val="-2"/>
                <w:kern w:val="0"/>
              </w:rPr>
            </w:pPr>
            <w:r w:rsidRPr="00323264">
              <w:rPr>
                <w:rFonts w:asciiTheme="majorEastAsia" w:eastAsiaTheme="majorEastAsia" w:hAnsiTheme="majorEastAsia" w:hint="eastAsia"/>
                <w:spacing w:val="-2"/>
                <w:kern w:val="0"/>
              </w:rPr>
              <w:t>掛搭僧</w:t>
            </w:r>
            <w:r>
              <w:rPr>
                <w:rFonts w:asciiTheme="majorEastAsia" w:eastAsiaTheme="majorEastAsia" w:hAnsiTheme="majorEastAsia" w:hint="eastAsia"/>
                <w:spacing w:val="-2"/>
                <w:kern w:val="0"/>
              </w:rPr>
              <w:t>や掛搭志願者が保健医療福祉や　心理に関する専門的支援を必要とする　場合において、その課題に対応する体制の構築が不十分で　ある場合、本人の　精神や身体を不安定な状況に追い込むおそれがある。適切な</w:t>
            </w:r>
            <w:r w:rsidR="00814D2D">
              <w:rPr>
                <w:rFonts w:asciiTheme="majorEastAsia" w:eastAsiaTheme="majorEastAsia" w:hAnsiTheme="majorEastAsia" w:hint="eastAsia"/>
                <w:spacing w:val="-2"/>
                <w:kern w:val="0"/>
              </w:rPr>
              <w:t>専門的支援を要する課題であるため</w:t>
            </w:r>
            <w:r>
              <w:rPr>
                <w:rFonts w:asciiTheme="majorEastAsia" w:eastAsiaTheme="majorEastAsia" w:hAnsiTheme="majorEastAsia" w:hint="eastAsia"/>
                <w:spacing w:val="-2"/>
                <w:kern w:val="0"/>
              </w:rPr>
              <w:t>、</w:t>
            </w:r>
            <w:r w:rsidR="00814D2D">
              <w:rPr>
                <w:rFonts w:asciiTheme="majorEastAsia" w:eastAsiaTheme="majorEastAsia" w:hAnsiTheme="majorEastAsia" w:hint="eastAsia"/>
                <w:spacing w:val="-2"/>
                <w:kern w:val="0"/>
              </w:rPr>
              <w:t xml:space="preserve">　僧堂側の対応能力</w:t>
            </w:r>
            <w:r>
              <w:rPr>
                <w:rFonts w:asciiTheme="majorEastAsia" w:eastAsiaTheme="majorEastAsia" w:hAnsiTheme="majorEastAsia" w:hint="eastAsia"/>
                <w:spacing w:val="-2"/>
                <w:kern w:val="0"/>
              </w:rPr>
              <w:t>を超えた無責任な受け入れを防ぐことに</w:t>
            </w:r>
            <w:r w:rsidR="00814D2D">
              <w:rPr>
                <w:rFonts w:asciiTheme="majorEastAsia" w:eastAsiaTheme="majorEastAsia" w:hAnsiTheme="majorEastAsia" w:hint="eastAsia"/>
                <w:spacing w:val="-2"/>
                <w:kern w:val="0"/>
              </w:rPr>
              <w:t xml:space="preserve">　</w:t>
            </w:r>
            <w:r>
              <w:rPr>
                <w:rFonts w:asciiTheme="majorEastAsia" w:eastAsiaTheme="majorEastAsia" w:hAnsiTheme="majorEastAsia" w:hint="eastAsia"/>
                <w:spacing w:val="-2"/>
                <w:kern w:val="0"/>
              </w:rPr>
              <w:t>ついて</w:t>
            </w:r>
          </w:p>
        </w:tc>
      </w:tr>
      <w:tr w:rsidR="00243C1C" w:rsidRPr="00C34C12" w:rsidTr="00764360">
        <w:tc>
          <w:tcPr>
            <w:tcW w:w="4082" w:type="dxa"/>
            <w:tcBorders>
              <w:top w:val="nil"/>
              <w:bottom w:val="nil"/>
            </w:tcBorders>
          </w:tcPr>
          <w:p w:rsidR="00243C1C" w:rsidRPr="00754813" w:rsidRDefault="00243C1C" w:rsidP="00187621">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t xml:space="preserve">　</w:t>
            </w:r>
            <w:r w:rsidR="00814D2D">
              <w:rPr>
                <w:rFonts w:ascii="ＭＳ ゴシック" w:eastAsia="ＭＳ ゴシック" w:hAnsi="ＭＳ ゴシック" w:hint="eastAsia"/>
                <w:kern w:val="0"/>
                <w:u w:val="thick"/>
              </w:rPr>
              <w:t xml:space="preserve">（６）　</w:t>
            </w:r>
            <w:r w:rsidRPr="00754813">
              <w:rPr>
                <w:rFonts w:ascii="ＭＳ ゴシック" w:eastAsia="ＭＳ ゴシック" w:hAnsi="ＭＳ ゴシック" w:hint="eastAsia"/>
                <w:kern w:val="0"/>
                <w:u w:val="thick"/>
              </w:rPr>
              <w:t>僧堂は、</w:t>
            </w:r>
            <w:r>
              <w:rPr>
                <w:rFonts w:ascii="ＭＳ ゴシック" w:eastAsia="ＭＳ ゴシック" w:hAnsi="ＭＳ ゴシック" w:hint="eastAsia"/>
                <w:kern w:val="0"/>
                <w:u w:val="thick"/>
              </w:rPr>
              <w:t>この規程の目的に定めるとおり</w:t>
            </w:r>
            <w:r>
              <w:rPr>
                <w:rFonts w:ascii="ＭＳ ゴシック" w:eastAsia="ＭＳ ゴシック" w:hAnsi="ＭＳ ゴシック"/>
                <w:u w:val="thick"/>
              </w:rPr>
              <w:t>本宗</w:t>
            </w:r>
            <w:r w:rsidRPr="00864974">
              <w:rPr>
                <w:rFonts w:ascii="ＭＳ ゴシック" w:eastAsia="ＭＳ ゴシック" w:hAnsi="ＭＳ ゴシック"/>
                <w:u w:val="thick"/>
              </w:rPr>
              <w:t>における</w:t>
            </w:r>
            <w:r w:rsidR="00814D2D">
              <w:rPr>
                <w:rFonts w:ascii="ＭＳ ゴシック" w:eastAsia="ＭＳ ゴシック" w:hAnsi="ＭＳ ゴシック" w:hint="eastAsia"/>
                <w:u w:val="thick"/>
              </w:rPr>
              <w:t xml:space="preserve">　</w:t>
            </w:r>
            <w:r w:rsidRPr="00864974">
              <w:rPr>
                <w:rFonts w:ascii="ＭＳ ゴシック" w:eastAsia="ＭＳ ゴシック" w:hAnsi="ＭＳ ゴシック"/>
                <w:u w:val="thick"/>
              </w:rPr>
              <w:t>宗門有為の人材を養成する</w:t>
            </w:r>
            <w:r w:rsidR="00814D2D">
              <w:rPr>
                <w:rFonts w:ascii="ＭＳ ゴシック" w:eastAsia="ＭＳ ゴシック" w:hAnsi="ＭＳ ゴシック" w:hint="eastAsia"/>
                <w:u w:val="thick"/>
              </w:rPr>
              <w:t xml:space="preserve">　</w:t>
            </w:r>
            <w:r w:rsidRPr="00864974">
              <w:rPr>
                <w:rFonts w:ascii="ＭＳ ゴシック" w:eastAsia="ＭＳ ゴシック" w:hAnsi="ＭＳ ゴシック"/>
                <w:u w:val="thick"/>
              </w:rPr>
              <w:t>ため</w:t>
            </w:r>
            <w:r>
              <w:rPr>
                <w:rFonts w:ascii="ＭＳ ゴシック" w:eastAsia="ＭＳ ゴシック" w:hAnsi="ＭＳ ゴシック" w:hint="eastAsia"/>
                <w:u w:val="thick"/>
              </w:rPr>
              <w:t>の</w:t>
            </w:r>
            <w:r w:rsidR="00221B44">
              <w:rPr>
                <w:rFonts w:ascii="ＭＳ ゴシック" w:eastAsia="ＭＳ ゴシック" w:hAnsi="ＭＳ ゴシック" w:hint="eastAsia"/>
                <w:u w:val="thick"/>
              </w:rPr>
              <w:t>僧侶</w:t>
            </w:r>
            <w:r>
              <w:rPr>
                <w:rFonts w:ascii="ＭＳ ゴシック" w:eastAsia="ＭＳ ゴシック" w:hAnsi="ＭＳ ゴシック" w:hint="eastAsia"/>
                <w:u w:val="thick"/>
              </w:rPr>
              <w:t>教育施設であり、</w:t>
            </w:r>
            <w:r w:rsidRPr="00754813">
              <w:rPr>
                <w:rFonts w:ascii="ＭＳ ゴシック" w:eastAsia="ＭＳ ゴシック" w:hAnsi="ＭＳ ゴシック" w:hint="eastAsia"/>
                <w:kern w:val="0"/>
                <w:u w:val="thick"/>
              </w:rPr>
              <w:lastRenderedPageBreak/>
              <w:t>犯罪をした者を支援する</w:t>
            </w:r>
            <w:r w:rsidR="00221B44">
              <w:rPr>
                <w:rFonts w:ascii="ＭＳ ゴシック" w:eastAsia="ＭＳ ゴシック" w:hAnsi="ＭＳ ゴシック" w:hint="eastAsia"/>
                <w:kern w:val="0"/>
                <w:u w:val="thick"/>
              </w:rPr>
              <w:t>ための</w:t>
            </w:r>
            <w:r w:rsidRPr="00754813">
              <w:rPr>
                <w:rFonts w:ascii="ＭＳ ゴシック" w:eastAsia="ＭＳ ゴシック" w:hAnsi="ＭＳ ゴシック" w:hint="eastAsia"/>
                <w:kern w:val="0"/>
                <w:u w:val="thick"/>
              </w:rPr>
              <w:t>矯正施設や更生保護施設</w:t>
            </w:r>
            <w:r w:rsidR="00221B44">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ではないこと。</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E65AB1" w:rsidRDefault="00243C1C" w:rsidP="00814D2D">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僧堂は</w:t>
            </w:r>
            <w:r w:rsidR="00814D2D">
              <w:rPr>
                <w:rFonts w:ascii="ＭＳ ゴシック" w:eastAsia="ＭＳ ゴシック" w:hAnsi="ＭＳ ゴシック" w:hint="eastAsia"/>
                <w:spacing w:val="-2"/>
                <w:kern w:val="0"/>
              </w:rPr>
              <w:t>、</w:t>
            </w:r>
            <w:r>
              <w:rPr>
                <w:rFonts w:ascii="ＭＳ ゴシック" w:eastAsia="ＭＳ ゴシック" w:hAnsi="ＭＳ ゴシック" w:hint="eastAsia"/>
                <w:spacing w:val="-2"/>
                <w:kern w:val="0"/>
              </w:rPr>
              <w:t>矯正教育や更生</w:t>
            </w:r>
            <w:r w:rsidR="00814D2D">
              <w:rPr>
                <w:rFonts w:ascii="ＭＳ ゴシック" w:eastAsia="ＭＳ ゴシック" w:hAnsi="ＭＳ ゴシック" w:hint="eastAsia"/>
                <w:spacing w:val="-2"/>
                <w:kern w:val="0"/>
              </w:rPr>
              <w:t>保護</w:t>
            </w:r>
            <w:r>
              <w:rPr>
                <w:rFonts w:ascii="ＭＳ ゴシック" w:eastAsia="ＭＳ ゴシック" w:hAnsi="ＭＳ ゴシック" w:hint="eastAsia"/>
                <w:spacing w:val="-2"/>
                <w:kern w:val="0"/>
              </w:rPr>
              <w:t>教育の場ではないこと</w:t>
            </w:r>
            <w:r w:rsidR="00814D2D">
              <w:rPr>
                <w:rFonts w:ascii="ＭＳ ゴシック" w:eastAsia="ＭＳ ゴシック" w:hAnsi="ＭＳ ゴシック" w:hint="eastAsia"/>
                <w:spacing w:val="-2"/>
                <w:kern w:val="0"/>
              </w:rPr>
              <w:t>について（処分した者を引き</w:t>
            </w:r>
            <w:r w:rsidR="00814D2D">
              <w:rPr>
                <w:rFonts w:ascii="ＭＳ ゴシック" w:eastAsia="ＭＳ ゴシック" w:hAnsi="ＭＳ ゴシック" w:hint="eastAsia"/>
                <w:spacing w:val="-2"/>
                <w:kern w:val="0"/>
              </w:rPr>
              <w:lastRenderedPageBreak/>
              <w:t>続き僧堂に掛搭させることは許さない）について</w:t>
            </w:r>
          </w:p>
        </w:tc>
      </w:tr>
      <w:tr w:rsidR="00187621" w:rsidRPr="00E65AB1" w:rsidTr="00764360">
        <w:tc>
          <w:tcPr>
            <w:tcW w:w="4082" w:type="dxa"/>
            <w:tcBorders>
              <w:top w:val="nil"/>
              <w:bottom w:val="nil"/>
            </w:tcBorders>
          </w:tcPr>
          <w:p w:rsidR="00187621" w:rsidRPr="00754813" w:rsidRDefault="00187621" w:rsidP="00E65AB1">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lastRenderedPageBreak/>
              <w:t xml:space="preserve">　</w:t>
            </w:r>
            <w:r>
              <w:rPr>
                <w:rFonts w:ascii="ＭＳ ゴシック" w:eastAsia="ＭＳ ゴシック" w:hAnsi="ＭＳ ゴシック" w:hint="eastAsia"/>
                <w:kern w:val="0"/>
                <w:u w:val="thick"/>
              </w:rPr>
              <w:t xml:space="preserve">（７）　</w:t>
            </w:r>
            <w:r w:rsidRPr="00754813">
              <w:rPr>
                <w:rFonts w:ascii="ＭＳ ゴシック" w:eastAsia="ＭＳ ゴシック" w:hAnsi="ＭＳ ゴシック" w:hint="eastAsia"/>
                <w:kern w:val="0"/>
                <w:u w:val="thick"/>
              </w:rPr>
              <w:t>いかなる</w:t>
            </w:r>
            <w:r>
              <w:rPr>
                <w:rFonts w:ascii="ＭＳ ゴシック" w:eastAsia="ＭＳ ゴシック" w:hAnsi="ＭＳ ゴシック" w:hint="eastAsia"/>
                <w:kern w:val="0"/>
                <w:u w:val="thick"/>
              </w:rPr>
              <w:t>理由があっても</w:t>
            </w:r>
            <w:r w:rsidR="00E65AB1">
              <w:rPr>
                <w:rFonts w:ascii="ＭＳ ゴシック" w:eastAsia="ＭＳ ゴシック" w:hAnsi="ＭＳ ゴシック" w:hint="eastAsia"/>
                <w:kern w:val="0"/>
                <w:u w:val="thick"/>
              </w:rPr>
              <w:t>、僧堂で</w:t>
            </w:r>
            <w:r>
              <w:rPr>
                <w:rFonts w:ascii="ＭＳ ゴシック" w:eastAsia="ＭＳ ゴシック" w:hAnsi="ＭＳ ゴシック" w:hint="eastAsia"/>
                <w:kern w:val="0"/>
                <w:u w:val="thick"/>
              </w:rPr>
              <w:t>発生した</w:t>
            </w:r>
            <w:r w:rsidRPr="00754813">
              <w:rPr>
                <w:rFonts w:ascii="ＭＳ ゴシック" w:eastAsia="ＭＳ ゴシック" w:hAnsi="ＭＳ ゴシック" w:hint="eastAsia"/>
                <w:kern w:val="0"/>
                <w:u w:val="thick"/>
              </w:rPr>
              <w:t>不祥</w:t>
            </w:r>
            <w:r>
              <w:rPr>
                <w:rFonts w:ascii="ＭＳ ゴシック" w:eastAsia="ＭＳ ゴシック" w:hAnsi="ＭＳ ゴシック" w:hint="eastAsia"/>
                <w:kern w:val="0"/>
                <w:u w:val="thick"/>
              </w:rPr>
              <w:t>事件を</w:t>
            </w:r>
            <w:r w:rsidR="00E65AB1">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正当な行為と解釈してはならないこと。</w:t>
            </w:r>
            <w:r w:rsidRPr="00754813">
              <w:rPr>
                <w:rFonts w:ascii="ＭＳ ゴシック" w:eastAsia="ＭＳ ゴシック" w:hAnsi="ＭＳ ゴシック" w:hint="eastAsia"/>
                <w:kern w:val="0"/>
                <w:u w:val="thick"/>
              </w:rPr>
              <w:t>さらに、</w:t>
            </w:r>
            <w:r w:rsidR="00E65AB1">
              <w:rPr>
                <w:rFonts w:ascii="ＭＳ ゴシック" w:eastAsia="ＭＳ ゴシック" w:hAnsi="ＭＳ ゴシック" w:hint="eastAsia"/>
                <w:kern w:val="0"/>
                <w:u w:val="thick"/>
              </w:rPr>
              <w:t>その</w:t>
            </w:r>
            <w:r>
              <w:rPr>
                <w:rFonts w:ascii="ＭＳ ゴシック" w:eastAsia="ＭＳ ゴシック" w:hAnsi="ＭＳ ゴシック" w:hint="eastAsia"/>
                <w:kern w:val="0"/>
                <w:u w:val="thick"/>
              </w:rPr>
              <w:t>発生した不祥事件に被害者があるときは、いかなる理由があっても</w:t>
            </w:r>
            <w:r w:rsidR="00E65AB1">
              <w:rPr>
                <w:rFonts w:ascii="ＭＳ ゴシック" w:eastAsia="ＭＳ ゴシック" w:hAnsi="ＭＳ ゴシック" w:hint="eastAsia"/>
                <w:kern w:val="0"/>
                <w:u w:val="thick"/>
              </w:rPr>
              <w:t>、</w:t>
            </w:r>
            <w:r>
              <w:rPr>
                <w:rFonts w:ascii="ＭＳ ゴシック" w:eastAsia="ＭＳ ゴシック" w:hAnsi="ＭＳ ゴシック" w:hint="eastAsia"/>
                <w:kern w:val="0"/>
                <w:u w:val="thick"/>
              </w:rPr>
              <w:t>その被害者の精神や</w:t>
            </w:r>
            <w:r w:rsidR="00E65AB1">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身体等に対し危害又は損害を及ぼすことを正当な行為と</w:t>
            </w:r>
            <w:r w:rsidR="00E65AB1">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解釈してはならない</w:t>
            </w:r>
            <w:r w:rsidRPr="00754813">
              <w:rPr>
                <w:rFonts w:ascii="ＭＳ ゴシック" w:eastAsia="ＭＳ ゴシック" w:hAnsi="ＭＳ ゴシック" w:hint="eastAsia"/>
                <w:kern w:val="0"/>
                <w:u w:val="thick"/>
              </w:rPr>
              <w:t>こと。</w:t>
            </w:r>
          </w:p>
        </w:tc>
        <w:tc>
          <w:tcPr>
            <w:tcW w:w="4082" w:type="dxa"/>
            <w:tcBorders>
              <w:top w:val="nil"/>
              <w:bottom w:val="nil"/>
            </w:tcBorders>
          </w:tcPr>
          <w:p w:rsidR="00187621" w:rsidRPr="00754813" w:rsidRDefault="00187621" w:rsidP="00764360">
            <w:pPr>
              <w:overflowPunct w:val="0"/>
              <w:autoSpaceDE w:val="0"/>
              <w:autoSpaceDN w:val="0"/>
              <w:rPr>
                <w:rFonts w:hAnsi="ＭＳ 明朝"/>
                <w:kern w:val="0"/>
              </w:rPr>
            </w:pPr>
          </w:p>
        </w:tc>
        <w:tc>
          <w:tcPr>
            <w:tcW w:w="2211" w:type="dxa"/>
            <w:tcBorders>
              <w:top w:val="nil"/>
              <w:bottom w:val="nil"/>
            </w:tcBorders>
          </w:tcPr>
          <w:p w:rsidR="00E65AB1" w:rsidRDefault="00E65AB1" w:rsidP="00E65AB1">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発生した事件を正当化してはならない　ことについて</w:t>
            </w:r>
          </w:p>
          <w:p w:rsidR="00187621" w:rsidRDefault="00E65AB1" w:rsidP="00E65AB1">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また、被害者の行状を理由に、加害者の行為を正当化してはならないことについて</w:t>
            </w:r>
          </w:p>
        </w:tc>
      </w:tr>
      <w:tr w:rsidR="00243C1C" w:rsidRPr="00754813" w:rsidTr="00764360">
        <w:tc>
          <w:tcPr>
            <w:tcW w:w="4082" w:type="dxa"/>
            <w:tcBorders>
              <w:top w:val="nil"/>
              <w:bottom w:val="nil"/>
            </w:tcBorders>
          </w:tcPr>
          <w:p w:rsidR="00243C1C" w:rsidRPr="00754813" w:rsidRDefault="00243C1C" w:rsidP="0078605C">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t xml:space="preserve">　</w:t>
            </w:r>
            <w:r w:rsidR="00187621">
              <w:rPr>
                <w:rFonts w:ascii="ＭＳ ゴシック" w:eastAsia="ＭＳ ゴシック" w:hAnsi="ＭＳ ゴシック" w:hint="eastAsia"/>
                <w:kern w:val="0"/>
                <w:u w:val="thick"/>
              </w:rPr>
              <w:t>（８</w:t>
            </w:r>
            <w:r w:rsidR="00814D2D">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僧堂において不祥事件が</w:t>
            </w:r>
            <w:r w:rsidR="00814D2D">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発生したときは、僧堂は、</w:t>
            </w:r>
            <w:r w:rsidR="00814D2D">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直ちに事実関係を</w:t>
            </w:r>
            <w:r>
              <w:rPr>
                <w:rFonts w:ascii="ＭＳ ゴシック" w:eastAsia="ＭＳ ゴシック" w:hAnsi="ＭＳ ゴシック" w:hint="eastAsia"/>
                <w:kern w:val="0"/>
                <w:u w:val="thick"/>
              </w:rPr>
              <w:t>調査</w:t>
            </w:r>
            <w:r w:rsidRPr="00754813">
              <w:rPr>
                <w:rFonts w:ascii="ＭＳ ゴシック" w:eastAsia="ＭＳ ゴシック" w:hAnsi="ＭＳ ゴシック" w:hint="eastAsia"/>
                <w:kern w:val="0"/>
                <w:u w:val="thick"/>
              </w:rPr>
              <w:t>し、</w:t>
            </w:r>
            <w:r w:rsidR="00814D2D">
              <w:rPr>
                <w:rFonts w:ascii="ＭＳ ゴシック" w:eastAsia="ＭＳ ゴシック" w:hAnsi="ＭＳ ゴシック" w:hint="eastAsia"/>
                <w:kern w:val="0"/>
                <w:u w:val="thick"/>
              </w:rPr>
              <w:t xml:space="preserve">　</w:t>
            </w:r>
            <w:r w:rsidR="00E94856">
              <w:rPr>
                <w:rFonts w:ascii="ＭＳ ゴシック" w:eastAsia="ＭＳ ゴシック" w:hAnsi="ＭＳ ゴシック" w:hint="eastAsia"/>
                <w:kern w:val="0"/>
                <w:u w:val="thick"/>
              </w:rPr>
              <w:t>その不祥事件の当事者のうちに掛搭僧があるときは</w:t>
            </w:r>
            <w:r w:rsidR="0066554D">
              <w:rPr>
                <w:rFonts w:ascii="ＭＳ ゴシック" w:eastAsia="ＭＳ ゴシック" w:hAnsi="ＭＳ ゴシック" w:hint="eastAsia"/>
                <w:kern w:val="0"/>
                <w:u w:val="thick"/>
              </w:rPr>
              <w:t>その　徒弟</w:t>
            </w:r>
            <w:r w:rsidR="00E94856">
              <w:rPr>
                <w:rFonts w:ascii="ＭＳ ゴシック" w:eastAsia="ＭＳ ゴシック" w:hAnsi="ＭＳ ゴシック" w:hint="eastAsia"/>
                <w:kern w:val="0"/>
                <w:u w:val="thick"/>
              </w:rPr>
              <w:t>養成義務者である住職と</w:t>
            </w:r>
            <w:r w:rsidR="001E1DB8">
              <w:rPr>
                <w:rFonts w:ascii="ＭＳ ゴシック" w:eastAsia="ＭＳ ゴシック" w:hAnsi="ＭＳ ゴシック" w:hint="eastAsia"/>
                <w:kern w:val="0"/>
                <w:u w:val="thick"/>
              </w:rPr>
              <w:t>緊密な</w:t>
            </w:r>
            <w:r w:rsidR="00E94856">
              <w:rPr>
                <w:rFonts w:ascii="ＭＳ ゴシック" w:eastAsia="ＭＳ ゴシック" w:hAnsi="ＭＳ ゴシック" w:hint="eastAsia"/>
                <w:kern w:val="0"/>
                <w:u w:val="thick"/>
              </w:rPr>
              <w:t>連絡</w:t>
            </w:r>
            <w:r w:rsidR="001E1DB8">
              <w:rPr>
                <w:rFonts w:ascii="ＭＳ ゴシック" w:eastAsia="ＭＳ ゴシック" w:hAnsi="ＭＳ ゴシック" w:hint="eastAsia"/>
                <w:kern w:val="0"/>
                <w:u w:val="thick"/>
              </w:rPr>
              <w:t>を保つ</w:t>
            </w:r>
            <w:r w:rsidR="00E94856">
              <w:rPr>
                <w:rFonts w:ascii="ＭＳ ゴシック" w:eastAsia="ＭＳ ゴシック" w:hAnsi="ＭＳ ゴシック" w:hint="eastAsia"/>
                <w:kern w:val="0"/>
                <w:u w:val="thick"/>
              </w:rPr>
              <w:t>とともに、</w:t>
            </w:r>
            <w:r>
              <w:rPr>
                <w:rFonts w:ascii="ＭＳ ゴシック" w:eastAsia="ＭＳ ゴシック" w:hAnsi="ＭＳ ゴシック" w:hint="eastAsia"/>
                <w:kern w:val="0"/>
                <w:u w:val="thick"/>
              </w:rPr>
              <w:t>その状況について遅滞なく</w:t>
            </w:r>
            <w:r w:rsidR="0078605C">
              <w:rPr>
                <w:rFonts w:ascii="ＭＳ ゴシック" w:eastAsia="ＭＳ ゴシック" w:hAnsi="ＭＳ ゴシック" w:hint="eastAsia"/>
                <w:kern w:val="0"/>
                <w:u w:val="thick"/>
              </w:rPr>
              <w:t xml:space="preserve">　</w:t>
            </w:r>
            <w:r w:rsidR="00E94856">
              <w:rPr>
                <w:rFonts w:ascii="ＭＳ ゴシック" w:eastAsia="ＭＳ ゴシック" w:hAnsi="ＭＳ ゴシック" w:hint="eastAsia"/>
                <w:kern w:val="0"/>
                <w:u w:val="thick"/>
              </w:rPr>
              <w:t>教学部長に報告しなければ</w:t>
            </w:r>
            <w:r w:rsidR="0078605C">
              <w:rPr>
                <w:rFonts w:ascii="ＭＳ ゴシック" w:eastAsia="ＭＳ ゴシック" w:hAnsi="ＭＳ ゴシック" w:hint="eastAsia"/>
                <w:kern w:val="0"/>
                <w:u w:val="thick"/>
              </w:rPr>
              <w:t xml:space="preserve">　</w:t>
            </w:r>
            <w:r w:rsidR="00E94856">
              <w:rPr>
                <w:rFonts w:ascii="ＭＳ ゴシック" w:eastAsia="ＭＳ ゴシック" w:hAnsi="ＭＳ ゴシック" w:hint="eastAsia"/>
                <w:kern w:val="0"/>
                <w:u w:val="thick"/>
              </w:rPr>
              <w:t>ならないこと。また、</w:t>
            </w:r>
            <w:r w:rsidR="0078605C">
              <w:rPr>
                <w:rFonts w:ascii="ＭＳ ゴシック" w:eastAsia="ＭＳ ゴシック" w:hAnsi="ＭＳ ゴシック" w:hint="eastAsia"/>
                <w:kern w:val="0"/>
                <w:u w:val="thick"/>
              </w:rPr>
              <w:t>その　不祥事件に</w:t>
            </w:r>
            <w:r w:rsidRPr="00754813">
              <w:rPr>
                <w:rFonts w:ascii="ＭＳ ゴシック" w:eastAsia="ＭＳ ゴシック" w:hAnsi="ＭＳ ゴシック" w:hint="eastAsia"/>
                <w:kern w:val="0"/>
                <w:u w:val="thick"/>
              </w:rPr>
              <w:t>被害者がある</w:t>
            </w:r>
            <w:r>
              <w:rPr>
                <w:rFonts w:ascii="ＭＳ ゴシック" w:eastAsia="ＭＳ ゴシック" w:hAnsi="ＭＳ ゴシック" w:hint="eastAsia"/>
                <w:kern w:val="0"/>
                <w:u w:val="thick"/>
              </w:rPr>
              <w:t>ときは</w:t>
            </w:r>
            <w:r w:rsidR="00E94856">
              <w:rPr>
                <w:rFonts w:ascii="ＭＳ ゴシック" w:eastAsia="ＭＳ ゴシック" w:hAnsi="ＭＳ ゴシック" w:hint="eastAsia"/>
                <w:kern w:val="0"/>
                <w:u w:val="thick"/>
              </w:rPr>
              <w:t>、その</w:t>
            </w:r>
            <w:r>
              <w:rPr>
                <w:rFonts w:ascii="ＭＳ ゴシック" w:eastAsia="ＭＳ ゴシック" w:hAnsi="ＭＳ ゴシック" w:hint="eastAsia"/>
                <w:kern w:val="0"/>
                <w:u w:val="thick"/>
              </w:rPr>
              <w:t>加害者と</w:t>
            </w:r>
            <w:r w:rsidR="00E94856">
              <w:rPr>
                <w:rFonts w:ascii="ＭＳ ゴシック" w:eastAsia="ＭＳ ゴシック" w:hAnsi="ＭＳ ゴシック" w:hint="eastAsia"/>
                <w:kern w:val="0"/>
                <w:u w:val="thick"/>
              </w:rPr>
              <w:t>その</w:t>
            </w:r>
            <w:r>
              <w:rPr>
                <w:rFonts w:ascii="ＭＳ ゴシック" w:eastAsia="ＭＳ ゴシック" w:hAnsi="ＭＳ ゴシック" w:hint="eastAsia"/>
                <w:kern w:val="0"/>
                <w:u w:val="thick"/>
              </w:rPr>
              <w:t>被害者が接することのないよう</w:t>
            </w:r>
            <w:r w:rsidRPr="00754813">
              <w:rPr>
                <w:rFonts w:ascii="ＭＳ ゴシック" w:eastAsia="ＭＳ ゴシック" w:hAnsi="ＭＳ ゴシック" w:hint="eastAsia"/>
                <w:kern w:val="0"/>
                <w:u w:val="thick"/>
              </w:rPr>
              <w:t>配慮</w:t>
            </w:r>
            <w:r>
              <w:rPr>
                <w:rFonts w:ascii="ＭＳ ゴシック" w:eastAsia="ＭＳ ゴシック" w:hAnsi="ＭＳ ゴシック" w:hint="eastAsia"/>
                <w:kern w:val="0"/>
                <w:u w:val="thick"/>
              </w:rPr>
              <w:t>する</w:t>
            </w:r>
            <w:r w:rsidRPr="00754813">
              <w:rPr>
                <w:rFonts w:ascii="ＭＳ ゴシック" w:eastAsia="ＭＳ ゴシック" w:hAnsi="ＭＳ ゴシック" w:hint="eastAsia"/>
                <w:kern w:val="0"/>
                <w:u w:val="thick"/>
              </w:rPr>
              <w:t>とともに、その被害者</w:t>
            </w:r>
            <w:r w:rsidR="0078605C">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を保護しなければならない</w:t>
            </w:r>
            <w:r w:rsidR="0078605C">
              <w:rPr>
                <w:rFonts w:ascii="ＭＳ ゴシック" w:eastAsia="ＭＳ ゴシック" w:hAnsi="ＭＳ ゴシック" w:hint="eastAsia"/>
                <w:kern w:val="0"/>
                <w:u w:val="thick"/>
              </w:rPr>
              <w:t xml:space="preserve">　</w:t>
            </w:r>
            <w:r w:rsidR="00E94856">
              <w:rPr>
                <w:rFonts w:ascii="ＭＳ ゴシック" w:eastAsia="ＭＳ ゴシック" w:hAnsi="ＭＳ ゴシック" w:hint="eastAsia"/>
                <w:kern w:val="0"/>
                <w:u w:val="thick"/>
              </w:rPr>
              <w:t>こと。さらに</w:t>
            </w:r>
            <w:r>
              <w:rPr>
                <w:rFonts w:ascii="ＭＳ ゴシック" w:eastAsia="ＭＳ ゴシック" w:hAnsi="ＭＳ ゴシック" w:hint="eastAsia"/>
                <w:kern w:val="0"/>
                <w:u w:val="thick"/>
              </w:rPr>
              <w:t>、僧堂は、その</w:t>
            </w:r>
            <w:r w:rsidR="002E797B">
              <w:rPr>
                <w:rFonts w:ascii="ＭＳ ゴシック" w:eastAsia="ＭＳ ゴシック" w:hAnsi="ＭＳ ゴシック" w:hint="eastAsia"/>
                <w:kern w:val="0"/>
                <w:u w:val="thick"/>
              </w:rPr>
              <w:t>不祥</w:t>
            </w:r>
            <w:r>
              <w:rPr>
                <w:rFonts w:ascii="ＭＳ ゴシック" w:eastAsia="ＭＳ ゴシック" w:hAnsi="ＭＳ ゴシック" w:hint="eastAsia"/>
                <w:kern w:val="0"/>
                <w:u w:val="thick"/>
              </w:rPr>
              <w:t>事件が犯罪</w:t>
            </w:r>
            <w:r w:rsidRPr="00754813">
              <w:rPr>
                <w:rFonts w:ascii="ＭＳ ゴシック" w:eastAsia="ＭＳ ゴシック" w:hAnsi="ＭＳ ゴシック" w:hint="eastAsia"/>
                <w:kern w:val="0"/>
                <w:u w:val="thick"/>
              </w:rPr>
              <w:t>行為として</w:t>
            </w:r>
            <w:r w:rsidR="0078605C">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取り扱われるべきものである</w:t>
            </w:r>
            <w:r w:rsidR="00814D2D">
              <w:rPr>
                <w:rFonts w:ascii="ＭＳ ゴシック" w:eastAsia="ＭＳ ゴシック" w:hAnsi="ＭＳ ゴシック" w:hint="eastAsia"/>
                <w:kern w:val="0"/>
                <w:u w:val="thick"/>
              </w:rPr>
              <w:lastRenderedPageBreak/>
              <w:t>と認めるときは、</w:t>
            </w:r>
            <w:r>
              <w:rPr>
                <w:rFonts w:ascii="ＭＳ ゴシック" w:eastAsia="ＭＳ ゴシック" w:hAnsi="ＭＳ ゴシック" w:hint="eastAsia"/>
                <w:kern w:val="0"/>
                <w:u w:val="thick"/>
              </w:rPr>
              <w:t>隠蔽</w:t>
            </w:r>
            <w:r w:rsidR="001E1DB8">
              <w:rPr>
                <w:rFonts w:ascii="ＭＳ ゴシック" w:eastAsia="ＭＳ ゴシック" w:hAnsi="ＭＳ ゴシック" w:hint="eastAsia"/>
                <w:kern w:val="0"/>
                <w:u w:val="thick"/>
              </w:rPr>
              <w:t>せず</w:t>
            </w:r>
            <w:r w:rsidR="0078605C">
              <w:rPr>
                <w:rFonts w:ascii="ＭＳ ゴシック" w:eastAsia="ＭＳ ゴシック" w:hAnsi="ＭＳ ゴシック" w:hint="eastAsia"/>
                <w:kern w:val="0"/>
                <w:u w:val="thick"/>
              </w:rPr>
              <w:t xml:space="preserve">　</w:t>
            </w:r>
            <w:r w:rsidR="002E797B">
              <w:rPr>
                <w:rFonts w:ascii="ＭＳ ゴシック" w:eastAsia="ＭＳ ゴシック" w:hAnsi="ＭＳ ゴシック" w:hint="eastAsia"/>
                <w:kern w:val="0"/>
                <w:u w:val="thick"/>
              </w:rPr>
              <w:t>黙認せず所轄警察署に</w:t>
            </w:r>
            <w:r>
              <w:rPr>
                <w:rFonts w:ascii="ＭＳ ゴシック" w:eastAsia="ＭＳ ゴシック" w:hAnsi="ＭＳ ゴシック" w:hint="eastAsia"/>
                <w:kern w:val="0"/>
                <w:u w:val="thick"/>
              </w:rPr>
              <w:t>連絡</w:t>
            </w:r>
            <w:r w:rsidR="0078605C">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通報し、適切に</w:t>
            </w:r>
            <w:r w:rsidRPr="00754813">
              <w:rPr>
                <w:rFonts w:ascii="ＭＳ ゴシック" w:eastAsia="ＭＳ ゴシック" w:hAnsi="ＭＳ ゴシック" w:hint="eastAsia"/>
                <w:kern w:val="0"/>
                <w:u w:val="thick"/>
              </w:rPr>
              <w:t>援助を求め</w:t>
            </w:r>
            <w:r w:rsidR="0078605C">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なければならない</w:t>
            </w:r>
            <w:r>
              <w:rPr>
                <w:rFonts w:ascii="ＭＳ ゴシック" w:eastAsia="ＭＳ ゴシック" w:hAnsi="ＭＳ ゴシック" w:hint="eastAsia"/>
                <w:kern w:val="0"/>
                <w:u w:val="thick"/>
              </w:rPr>
              <w:t>こと</w:t>
            </w:r>
            <w:r w:rsidRPr="00754813">
              <w:rPr>
                <w:rFonts w:ascii="ＭＳ ゴシック" w:eastAsia="ＭＳ ゴシック" w:hAnsi="ＭＳ ゴシック" w:hint="eastAsia"/>
                <w:kern w:val="0"/>
                <w:u w:val="thick"/>
              </w:rPr>
              <w:t>。</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54813" w:rsidRDefault="00243C1C" w:rsidP="00C44964">
            <w:pPr>
              <w:overflowPunct w:val="0"/>
              <w:autoSpaceDE w:val="0"/>
              <w:autoSpaceDN w:val="0"/>
              <w:rPr>
                <w:rFonts w:hAnsi="ＭＳ 明朝"/>
                <w:spacing w:val="-2"/>
                <w:kern w:val="0"/>
              </w:rPr>
            </w:pPr>
            <w:r w:rsidRPr="00C34C12">
              <w:rPr>
                <w:rFonts w:ascii="ＭＳ ゴシック" w:eastAsia="ＭＳ ゴシック" w:hAnsi="ＭＳ ゴシック" w:hint="eastAsia"/>
                <w:spacing w:val="-2"/>
                <w:kern w:val="0"/>
              </w:rPr>
              <w:t>暴力行為に限らず、</w:t>
            </w:r>
            <w:r>
              <w:rPr>
                <w:rFonts w:ascii="ＭＳ ゴシック" w:eastAsia="ＭＳ ゴシック" w:hAnsi="ＭＳ ゴシック" w:hint="eastAsia"/>
                <w:spacing w:val="-2"/>
                <w:kern w:val="0"/>
              </w:rPr>
              <w:t>また事件</w:t>
            </w:r>
            <w:r w:rsidR="00110021">
              <w:rPr>
                <w:rFonts w:ascii="ＭＳ ゴシック" w:eastAsia="ＭＳ ゴシック" w:hAnsi="ＭＳ ゴシック" w:hint="eastAsia"/>
                <w:spacing w:val="-2"/>
                <w:kern w:val="0"/>
              </w:rPr>
              <w:t>の</w:t>
            </w:r>
            <w:r w:rsidR="00945CAA">
              <w:rPr>
                <w:rFonts w:ascii="ＭＳ ゴシック" w:eastAsia="ＭＳ ゴシック" w:hAnsi="ＭＳ ゴシック" w:hint="eastAsia"/>
                <w:spacing w:val="-2"/>
                <w:kern w:val="0"/>
              </w:rPr>
              <w:t>関係者が役員、</w:t>
            </w:r>
            <w:r>
              <w:rPr>
                <w:rFonts w:ascii="ＭＳ ゴシック" w:eastAsia="ＭＳ ゴシック" w:hAnsi="ＭＳ ゴシック" w:hint="eastAsia"/>
                <w:spacing w:val="-2"/>
                <w:kern w:val="0"/>
              </w:rPr>
              <w:t>掛搭僧</w:t>
            </w:r>
            <w:r w:rsidR="00945CAA">
              <w:rPr>
                <w:rFonts w:ascii="ＭＳ ゴシック" w:eastAsia="ＭＳ ゴシック" w:hAnsi="ＭＳ ゴシック" w:hint="eastAsia"/>
                <w:spacing w:val="-2"/>
                <w:kern w:val="0"/>
              </w:rPr>
              <w:t>にかかわらず</w:t>
            </w:r>
            <w:r>
              <w:rPr>
                <w:rFonts w:ascii="ＭＳ ゴシック" w:eastAsia="ＭＳ ゴシック" w:hAnsi="ＭＳ ゴシック" w:hint="eastAsia"/>
                <w:spacing w:val="-2"/>
                <w:kern w:val="0"/>
              </w:rPr>
              <w:t>、</w:t>
            </w:r>
            <w:r w:rsidR="00C44964">
              <w:rPr>
                <w:rFonts w:ascii="ＭＳ ゴシック" w:eastAsia="ＭＳ ゴシック" w:hAnsi="ＭＳ ゴシック" w:hint="eastAsia"/>
                <w:spacing w:val="-2"/>
                <w:kern w:val="0"/>
              </w:rPr>
              <w:t>発生した</w:t>
            </w:r>
            <w:r w:rsidR="00110021">
              <w:rPr>
                <w:rFonts w:ascii="ＭＳ ゴシック" w:eastAsia="ＭＳ ゴシック" w:hAnsi="ＭＳ ゴシック" w:hint="eastAsia"/>
                <w:spacing w:val="-2"/>
                <w:kern w:val="0"/>
              </w:rPr>
              <w:t xml:space="preserve">　</w:t>
            </w:r>
            <w:r w:rsidR="008C16D4">
              <w:rPr>
                <w:rFonts w:ascii="ＭＳ ゴシック" w:eastAsia="ＭＳ ゴシック" w:hAnsi="ＭＳ ゴシック" w:hint="eastAsia"/>
                <w:spacing w:val="-2"/>
                <w:kern w:val="0"/>
              </w:rPr>
              <w:t>事件に</w:t>
            </w:r>
            <w:r>
              <w:rPr>
                <w:rFonts w:ascii="ＭＳ ゴシック" w:eastAsia="ＭＳ ゴシック" w:hAnsi="ＭＳ ゴシック" w:hint="eastAsia"/>
                <w:spacing w:val="-2"/>
                <w:kern w:val="0"/>
              </w:rPr>
              <w:t>厳正に対処</w:t>
            </w:r>
            <w:r w:rsidR="00110021">
              <w:rPr>
                <w:rFonts w:ascii="ＭＳ ゴシック" w:eastAsia="ＭＳ ゴシック" w:hAnsi="ＭＳ ゴシック" w:hint="eastAsia"/>
                <w:spacing w:val="-2"/>
                <w:kern w:val="0"/>
              </w:rPr>
              <w:t xml:space="preserve">　</w:t>
            </w:r>
            <w:r w:rsidR="008C16D4">
              <w:rPr>
                <w:rFonts w:ascii="ＭＳ ゴシック" w:eastAsia="ＭＳ ゴシック" w:hAnsi="ＭＳ ゴシック" w:hint="eastAsia"/>
                <w:spacing w:val="-2"/>
                <w:kern w:val="0"/>
              </w:rPr>
              <w:t>すること</w:t>
            </w:r>
            <w:r>
              <w:rPr>
                <w:rFonts w:ascii="ＭＳ ゴシック" w:eastAsia="ＭＳ ゴシック" w:hAnsi="ＭＳ ゴシック" w:hint="eastAsia"/>
                <w:spacing w:val="-2"/>
                <w:kern w:val="0"/>
              </w:rPr>
              <w:t>（</w:t>
            </w:r>
            <w:r w:rsidR="008C16D4">
              <w:rPr>
                <w:rFonts w:ascii="ＭＳ ゴシック" w:eastAsia="ＭＳ ゴシック" w:hAnsi="ＭＳ ゴシック" w:hint="eastAsia"/>
                <w:spacing w:val="-2"/>
                <w:kern w:val="0"/>
              </w:rPr>
              <w:t>被害者があれば保護し、また</w:t>
            </w:r>
            <w:r>
              <w:rPr>
                <w:rFonts w:ascii="ＭＳ ゴシック" w:eastAsia="ＭＳ ゴシック" w:hAnsi="ＭＳ ゴシック" w:hint="eastAsia"/>
                <w:spacing w:val="-2"/>
                <w:kern w:val="0"/>
              </w:rPr>
              <w:t>警察に</w:t>
            </w:r>
            <w:r w:rsidR="008C16D4">
              <w:rPr>
                <w:rFonts w:ascii="ＭＳ ゴシック" w:eastAsia="ＭＳ ゴシック" w:hAnsi="ＭＳ ゴシック" w:hint="eastAsia"/>
                <w:spacing w:val="-2"/>
                <w:kern w:val="0"/>
              </w:rPr>
              <w:t>通報することは当然の対応であるため、合わせて整備する）</w:t>
            </w:r>
            <w:r>
              <w:rPr>
                <w:rFonts w:ascii="ＭＳ ゴシック" w:eastAsia="ＭＳ ゴシック" w:hAnsi="ＭＳ ゴシック" w:hint="eastAsia"/>
                <w:spacing w:val="-2"/>
                <w:kern w:val="0"/>
              </w:rPr>
              <w:t>について</w:t>
            </w:r>
          </w:p>
        </w:tc>
      </w:tr>
      <w:tr w:rsidR="00243C1C" w:rsidRPr="00754813" w:rsidTr="00764360">
        <w:tc>
          <w:tcPr>
            <w:tcW w:w="4082" w:type="dxa"/>
            <w:tcBorders>
              <w:top w:val="nil"/>
              <w:bottom w:val="nil"/>
            </w:tcBorders>
          </w:tcPr>
          <w:p w:rsidR="00243C1C" w:rsidRPr="00754813" w:rsidRDefault="00243C1C" w:rsidP="00945CAA">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lastRenderedPageBreak/>
              <w:t xml:space="preserve">　</w:t>
            </w:r>
            <w:r w:rsidR="00187621">
              <w:rPr>
                <w:rFonts w:ascii="ＭＳ ゴシック" w:eastAsia="ＭＳ ゴシック" w:hAnsi="ＭＳ ゴシック" w:hint="eastAsia"/>
                <w:kern w:val="0"/>
                <w:u w:val="thick"/>
              </w:rPr>
              <w:t>（９</w:t>
            </w:r>
            <w:r w:rsidR="008C16D4">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不祥事件</w:t>
            </w:r>
            <w:r>
              <w:rPr>
                <w:rFonts w:ascii="ＭＳ ゴシック" w:eastAsia="ＭＳ ゴシック" w:hAnsi="ＭＳ ゴシック" w:hint="eastAsia"/>
                <w:kern w:val="0"/>
                <w:u w:val="thick"/>
              </w:rPr>
              <w:t>の</w:t>
            </w:r>
            <w:r w:rsidRPr="00754813">
              <w:rPr>
                <w:rFonts w:ascii="ＭＳ ゴシック" w:eastAsia="ＭＳ ゴシック" w:hAnsi="ＭＳ ゴシック" w:hint="eastAsia"/>
                <w:kern w:val="0"/>
                <w:u w:val="thick"/>
              </w:rPr>
              <w:t>事実関係が明らかになった</w:t>
            </w:r>
            <w:r w:rsidR="00C44964">
              <w:rPr>
                <w:rFonts w:ascii="ＭＳ ゴシック" w:eastAsia="ＭＳ ゴシック" w:hAnsi="ＭＳ ゴシック" w:hint="eastAsia"/>
                <w:kern w:val="0"/>
                <w:u w:val="thick"/>
              </w:rPr>
              <w:t>場合</w:t>
            </w:r>
            <w:r>
              <w:rPr>
                <w:rFonts w:ascii="ＭＳ ゴシック" w:eastAsia="ＭＳ ゴシック" w:hAnsi="ＭＳ ゴシック" w:hint="eastAsia"/>
                <w:kern w:val="0"/>
                <w:u w:val="thick"/>
              </w:rPr>
              <w:t>において、</w:t>
            </w:r>
            <w:r w:rsidR="00945CAA">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その</w:t>
            </w:r>
            <w:r w:rsidR="00945CAA">
              <w:rPr>
                <w:rFonts w:ascii="ＭＳ ゴシック" w:eastAsia="ＭＳ ゴシック" w:hAnsi="ＭＳ ゴシック" w:hint="eastAsia"/>
                <w:kern w:val="0"/>
                <w:u w:val="thick"/>
              </w:rPr>
              <w:t>不祥事件の関係者</w:t>
            </w:r>
            <w:r>
              <w:rPr>
                <w:rFonts w:ascii="ＭＳ ゴシック" w:eastAsia="ＭＳ ゴシック" w:hAnsi="ＭＳ ゴシック" w:hint="eastAsia"/>
                <w:kern w:val="0"/>
                <w:u w:val="thick"/>
              </w:rPr>
              <w:t>を処分したときは、</w:t>
            </w:r>
            <w:r w:rsidRPr="00754813">
              <w:rPr>
                <w:rFonts w:ascii="ＭＳ ゴシック" w:eastAsia="ＭＳ ゴシック" w:hAnsi="ＭＳ ゴシック" w:hint="eastAsia"/>
                <w:kern w:val="0"/>
                <w:u w:val="thick"/>
              </w:rPr>
              <w:t>僧堂は、</w:t>
            </w:r>
            <w:r w:rsidR="008C16D4">
              <w:rPr>
                <w:rFonts w:ascii="ＭＳ ゴシック" w:eastAsia="ＭＳ ゴシック" w:hAnsi="ＭＳ ゴシック" w:hint="eastAsia"/>
                <w:kern w:val="0"/>
                <w:u w:val="thick"/>
              </w:rPr>
              <w:t>その</w:t>
            </w:r>
            <w:r w:rsidR="00945CAA">
              <w:rPr>
                <w:rFonts w:ascii="ＭＳ ゴシック" w:eastAsia="ＭＳ ゴシック" w:hAnsi="ＭＳ ゴシック" w:hint="eastAsia"/>
                <w:kern w:val="0"/>
                <w:u w:val="thick"/>
              </w:rPr>
              <w:t xml:space="preserve">　処分した者</w:t>
            </w:r>
            <w:r w:rsidR="008C16D4">
              <w:rPr>
                <w:rFonts w:ascii="ＭＳ ゴシック" w:eastAsia="ＭＳ ゴシック" w:hAnsi="ＭＳ ゴシック" w:hint="eastAsia"/>
                <w:kern w:val="0"/>
                <w:u w:val="thick"/>
              </w:rPr>
              <w:t>の行状や動機や</w:t>
            </w:r>
            <w:r w:rsidR="00945CAA">
              <w:rPr>
                <w:rFonts w:ascii="ＭＳ ゴシック" w:eastAsia="ＭＳ ゴシック" w:hAnsi="ＭＳ ゴシック" w:hint="eastAsia"/>
                <w:kern w:val="0"/>
                <w:u w:val="thick"/>
              </w:rPr>
              <w:t xml:space="preserve">　</w:t>
            </w:r>
            <w:r w:rsidR="008C16D4">
              <w:rPr>
                <w:rFonts w:ascii="ＭＳ ゴシック" w:eastAsia="ＭＳ ゴシック" w:hAnsi="ＭＳ ゴシック" w:hint="eastAsia"/>
                <w:kern w:val="0"/>
                <w:u w:val="thick"/>
              </w:rPr>
              <w:t>事件後の態度、その</w:t>
            </w:r>
            <w:r w:rsidR="00C44964">
              <w:rPr>
                <w:rFonts w:ascii="ＭＳ ゴシック" w:eastAsia="ＭＳ ゴシック" w:hAnsi="ＭＳ ゴシック" w:hint="eastAsia"/>
                <w:kern w:val="0"/>
                <w:u w:val="thick"/>
              </w:rPr>
              <w:t>不祥</w:t>
            </w:r>
            <w:r w:rsidR="008C16D4">
              <w:rPr>
                <w:rFonts w:ascii="ＭＳ ゴシック" w:eastAsia="ＭＳ ゴシック" w:hAnsi="ＭＳ ゴシック" w:hint="eastAsia"/>
                <w:kern w:val="0"/>
                <w:u w:val="thick"/>
              </w:rPr>
              <w:t>事件の</w:t>
            </w:r>
            <w:r>
              <w:rPr>
                <w:rFonts w:ascii="ＭＳ ゴシック" w:eastAsia="ＭＳ ゴシック" w:hAnsi="ＭＳ ゴシック" w:hint="eastAsia"/>
                <w:kern w:val="0"/>
                <w:u w:val="thick"/>
              </w:rPr>
              <w:t>性質や軽重、その</w:t>
            </w:r>
            <w:r w:rsidR="00C44964">
              <w:rPr>
                <w:rFonts w:ascii="ＭＳ ゴシック" w:eastAsia="ＭＳ ゴシック" w:hAnsi="ＭＳ ゴシック" w:hint="eastAsia"/>
                <w:kern w:val="0"/>
                <w:u w:val="thick"/>
              </w:rPr>
              <w:t>不祥</w:t>
            </w:r>
            <w:r>
              <w:rPr>
                <w:rFonts w:ascii="ＭＳ ゴシック" w:eastAsia="ＭＳ ゴシック" w:hAnsi="ＭＳ ゴシック" w:hint="eastAsia"/>
                <w:kern w:val="0"/>
                <w:u w:val="thick"/>
              </w:rPr>
              <w:t>事件が僧堂の管理</w:t>
            </w:r>
            <w:r w:rsidRPr="00754813">
              <w:rPr>
                <w:rFonts w:ascii="ＭＳ ゴシック" w:eastAsia="ＭＳ ゴシック" w:hAnsi="ＭＳ ゴシック" w:hint="eastAsia"/>
                <w:kern w:val="0"/>
                <w:u w:val="thick"/>
              </w:rPr>
              <w:t>運営に及ぼした影響その</w:t>
            </w:r>
            <w:r>
              <w:rPr>
                <w:rFonts w:ascii="ＭＳ ゴシック" w:eastAsia="ＭＳ ゴシック" w:hAnsi="ＭＳ ゴシック" w:hint="eastAsia"/>
                <w:kern w:val="0"/>
                <w:u w:val="thick"/>
              </w:rPr>
              <w:t>他の事情の如何に</w:t>
            </w:r>
            <w:r w:rsidR="00945CAA">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かかわらず、その</w:t>
            </w:r>
            <w:r w:rsidR="00945CAA">
              <w:rPr>
                <w:rFonts w:ascii="ＭＳ ゴシック" w:eastAsia="ＭＳ ゴシック" w:hAnsi="ＭＳ ゴシック" w:hint="eastAsia"/>
                <w:kern w:val="0"/>
                <w:u w:val="thick"/>
              </w:rPr>
              <w:t>処分</w:t>
            </w:r>
            <w:r>
              <w:rPr>
                <w:rFonts w:ascii="ＭＳ ゴシック" w:eastAsia="ＭＳ ゴシック" w:hAnsi="ＭＳ ゴシック" w:hint="eastAsia"/>
                <w:kern w:val="0"/>
                <w:u w:val="thick"/>
              </w:rPr>
              <w:t>した</w:t>
            </w:r>
            <w:r w:rsidR="00945CAA">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ものを遅滞なく下山</w:t>
            </w:r>
            <w:r w:rsidRPr="00754813">
              <w:rPr>
                <w:rFonts w:ascii="ＭＳ ゴシック" w:eastAsia="ＭＳ ゴシック" w:hAnsi="ＭＳ ゴシック" w:hint="eastAsia"/>
                <w:kern w:val="0"/>
                <w:u w:val="thick"/>
              </w:rPr>
              <w:t>させ</w:t>
            </w:r>
            <w:r w:rsidR="002E797B">
              <w:rPr>
                <w:rFonts w:ascii="ＭＳ ゴシック" w:eastAsia="ＭＳ ゴシック" w:hAnsi="ＭＳ ゴシック" w:hint="eastAsia"/>
                <w:kern w:val="0"/>
                <w:u w:val="thick"/>
              </w:rPr>
              <w:t>なければならない</w:t>
            </w:r>
            <w:r>
              <w:rPr>
                <w:rFonts w:ascii="ＭＳ ゴシック" w:eastAsia="ＭＳ ゴシック" w:hAnsi="ＭＳ ゴシック" w:hint="eastAsia"/>
                <w:kern w:val="0"/>
                <w:u w:val="thick"/>
              </w:rPr>
              <w:t>こと</w:t>
            </w:r>
            <w:r w:rsidRPr="00754813">
              <w:rPr>
                <w:rFonts w:ascii="ＭＳ ゴシック" w:eastAsia="ＭＳ ゴシック" w:hAnsi="ＭＳ ゴシック" w:hint="eastAsia"/>
                <w:kern w:val="0"/>
                <w:u w:val="thick"/>
              </w:rPr>
              <w:t>。</w:t>
            </w:r>
            <w:r>
              <w:rPr>
                <w:rFonts w:ascii="ＭＳ ゴシック" w:eastAsia="ＭＳ ゴシック" w:hAnsi="ＭＳ ゴシック" w:hint="eastAsia"/>
                <w:kern w:val="0"/>
                <w:u w:val="thick"/>
              </w:rPr>
              <w:t>また、</w:t>
            </w:r>
            <w:r w:rsidR="00945CAA">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僧堂は、その</w:t>
            </w:r>
            <w:r w:rsidR="00945CAA">
              <w:rPr>
                <w:rFonts w:ascii="ＭＳ ゴシック" w:eastAsia="ＭＳ ゴシック" w:hAnsi="ＭＳ ゴシック" w:hint="eastAsia"/>
                <w:kern w:val="0"/>
                <w:u w:val="thick"/>
              </w:rPr>
              <w:t>処分</w:t>
            </w:r>
            <w:r>
              <w:rPr>
                <w:rFonts w:ascii="ＭＳ ゴシック" w:eastAsia="ＭＳ ゴシック" w:hAnsi="ＭＳ ゴシック" w:hint="eastAsia"/>
                <w:kern w:val="0"/>
                <w:u w:val="thick"/>
              </w:rPr>
              <w:t>したものが</w:t>
            </w:r>
            <w:r w:rsidR="00945CAA">
              <w:rPr>
                <w:rFonts w:ascii="ＭＳ ゴシック" w:eastAsia="ＭＳ ゴシック" w:hAnsi="ＭＳ ゴシック" w:hint="eastAsia"/>
                <w:kern w:val="0"/>
                <w:u w:val="thick"/>
              </w:rPr>
              <w:t>掛搭僧</w:t>
            </w:r>
            <w:r>
              <w:rPr>
                <w:rFonts w:ascii="ＭＳ ゴシック" w:eastAsia="ＭＳ ゴシック" w:hAnsi="ＭＳ ゴシック" w:hint="eastAsia"/>
                <w:kern w:val="0"/>
                <w:u w:val="thick"/>
              </w:rPr>
              <w:t>である</w:t>
            </w:r>
            <w:r w:rsidR="00187621">
              <w:rPr>
                <w:rFonts w:ascii="ＭＳ ゴシック" w:eastAsia="ＭＳ ゴシック" w:hAnsi="ＭＳ ゴシック" w:hint="eastAsia"/>
                <w:kern w:val="0"/>
                <w:u w:val="thick"/>
              </w:rPr>
              <w:t>とき</w:t>
            </w:r>
            <w:r>
              <w:rPr>
                <w:rFonts w:ascii="ＭＳ ゴシック" w:eastAsia="ＭＳ ゴシック" w:hAnsi="ＭＳ ゴシック" w:hint="eastAsia"/>
                <w:kern w:val="0"/>
                <w:u w:val="thick"/>
              </w:rPr>
              <w:t>は、専門的知識、技術又は経験を有する者の</w:t>
            </w:r>
            <w:r w:rsidRPr="00754813">
              <w:rPr>
                <w:rFonts w:ascii="ＭＳ ゴシック" w:eastAsia="ＭＳ ゴシック" w:hAnsi="ＭＳ ゴシック" w:hint="eastAsia"/>
                <w:kern w:val="0"/>
                <w:u w:val="thick"/>
              </w:rPr>
              <w:t>協力を得て</w:t>
            </w:r>
            <w:r w:rsidR="0066554D">
              <w:rPr>
                <w:rFonts w:ascii="ＭＳ ゴシック" w:eastAsia="ＭＳ ゴシック" w:hAnsi="ＭＳ ゴシック" w:hint="eastAsia"/>
                <w:kern w:val="0"/>
                <w:u w:val="thick"/>
              </w:rPr>
              <w:t>その</w:t>
            </w:r>
            <w:r w:rsidRPr="00754813">
              <w:rPr>
                <w:rFonts w:ascii="ＭＳ ゴシック" w:eastAsia="ＭＳ ゴシック" w:hAnsi="ＭＳ ゴシック" w:hint="eastAsia"/>
                <w:kern w:val="0"/>
                <w:u w:val="thick"/>
              </w:rPr>
              <w:t>徒弟養成</w:t>
            </w:r>
            <w:r>
              <w:rPr>
                <w:rFonts w:ascii="ＭＳ ゴシック" w:eastAsia="ＭＳ ゴシック" w:hAnsi="ＭＳ ゴシック" w:hint="eastAsia"/>
                <w:kern w:val="0"/>
                <w:u w:val="thick"/>
              </w:rPr>
              <w:t>義務者である</w:t>
            </w:r>
            <w:r w:rsidRPr="00754813">
              <w:rPr>
                <w:rFonts w:ascii="ＭＳ ゴシック" w:eastAsia="ＭＳ ゴシック" w:hAnsi="ＭＳ ゴシック" w:hint="eastAsia"/>
                <w:kern w:val="0"/>
                <w:u w:val="thick"/>
              </w:rPr>
              <w:t>住職が計画策定する改善更生指導の迅速かつ適切な実施に支障を生ずる</w:t>
            </w:r>
            <w:r w:rsidR="00945CAA">
              <w:rPr>
                <w:rFonts w:ascii="ＭＳ ゴシック" w:eastAsia="ＭＳ ゴシック" w:hAnsi="ＭＳ ゴシック" w:hint="eastAsia"/>
                <w:kern w:val="0"/>
                <w:u w:val="thick"/>
              </w:rPr>
              <w:t xml:space="preserve">　</w:t>
            </w:r>
            <w:r w:rsidRPr="00754813">
              <w:rPr>
                <w:rFonts w:ascii="ＭＳ ゴシック" w:eastAsia="ＭＳ ゴシック" w:hAnsi="ＭＳ ゴシック" w:hint="eastAsia"/>
                <w:kern w:val="0"/>
                <w:u w:val="thick"/>
              </w:rPr>
              <w:t>おそれのないよう、</w:t>
            </w:r>
            <w:r w:rsidR="003B02AD">
              <w:rPr>
                <w:rFonts w:ascii="ＭＳ ゴシック" w:eastAsia="ＭＳ ゴシック" w:hAnsi="ＭＳ ゴシック" w:hint="eastAsia"/>
                <w:kern w:val="0"/>
                <w:u w:val="thick"/>
              </w:rPr>
              <w:t>その</w:t>
            </w:r>
            <w:r w:rsidR="00945CAA">
              <w:rPr>
                <w:rFonts w:ascii="ＭＳ ゴシック" w:eastAsia="ＭＳ ゴシック" w:hAnsi="ＭＳ ゴシック" w:hint="eastAsia"/>
                <w:kern w:val="0"/>
                <w:u w:val="thick"/>
              </w:rPr>
              <w:t>処分</w:t>
            </w:r>
            <w:r w:rsidR="003B02AD">
              <w:rPr>
                <w:rFonts w:ascii="ＭＳ ゴシック" w:eastAsia="ＭＳ ゴシック" w:hAnsi="ＭＳ ゴシック" w:hint="eastAsia"/>
                <w:kern w:val="0"/>
                <w:u w:val="thick"/>
              </w:rPr>
              <w:t>したものを</w:t>
            </w:r>
            <w:r w:rsidR="008C16D4">
              <w:rPr>
                <w:rFonts w:ascii="ＭＳ ゴシック" w:eastAsia="ＭＳ ゴシック" w:hAnsi="ＭＳ ゴシック" w:hint="eastAsia"/>
                <w:kern w:val="0"/>
                <w:u w:val="thick"/>
              </w:rPr>
              <w:t>直ちに下山させ</w:t>
            </w:r>
            <w:r w:rsidR="00945CAA">
              <w:rPr>
                <w:rFonts w:ascii="ＭＳ ゴシック" w:eastAsia="ＭＳ ゴシック" w:hAnsi="ＭＳ ゴシック" w:hint="eastAsia"/>
                <w:kern w:val="0"/>
                <w:u w:val="thick"/>
              </w:rPr>
              <w:t xml:space="preserve">　</w:t>
            </w:r>
            <w:r w:rsidR="008C16D4">
              <w:rPr>
                <w:rFonts w:ascii="ＭＳ ゴシック" w:eastAsia="ＭＳ ゴシック" w:hAnsi="ＭＳ ゴシック" w:hint="eastAsia"/>
                <w:kern w:val="0"/>
                <w:u w:val="thick"/>
              </w:rPr>
              <w:t>なければならないこと</w:t>
            </w:r>
            <w:r>
              <w:rPr>
                <w:rFonts w:ascii="ＭＳ ゴシック" w:eastAsia="ＭＳ ゴシック" w:hAnsi="ＭＳ ゴシック" w:hint="eastAsia"/>
                <w:kern w:val="0"/>
                <w:u w:val="thick"/>
              </w:rPr>
              <w:t>。</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54813" w:rsidRDefault="00110021" w:rsidP="00110021">
            <w:pPr>
              <w:overflowPunct w:val="0"/>
              <w:autoSpaceDE w:val="0"/>
              <w:autoSpaceDN w:val="0"/>
              <w:rPr>
                <w:rFonts w:hAnsi="ＭＳ 明朝"/>
                <w:spacing w:val="-2"/>
                <w:kern w:val="0"/>
              </w:rPr>
            </w:pPr>
            <w:r w:rsidRPr="00C34C12">
              <w:rPr>
                <w:rFonts w:ascii="ＭＳ ゴシック" w:eastAsia="ＭＳ ゴシック" w:hAnsi="ＭＳ ゴシック" w:hint="eastAsia"/>
                <w:spacing w:val="-2"/>
                <w:kern w:val="0"/>
              </w:rPr>
              <w:t>暴力行為に限らず、</w:t>
            </w:r>
            <w:r>
              <w:rPr>
                <w:rFonts w:ascii="ＭＳ ゴシック" w:eastAsia="ＭＳ ゴシック" w:hAnsi="ＭＳ ゴシック" w:hint="eastAsia"/>
                <w:spacing w:val="-2"/>
                <w:kern w:val="0"/>
              </w:rPr>
              <w:t>また事件の関係者が役員、掛搭僧にかかわらず、</w:t>
            </w:r>
            <w:r w:rsidR="00B721F5">
              <w:rPr>
                <w:rFonts w:ascii="ＭＳ ゴシック" w:eastAsia="ＭＳ ゴシック" w:hAnsi="ＭＳ ゴシック" w:hint="eastAsia"/>
                <w:spacing w:val="-2"/>
                <w:kern w:val="0"/>
              </w:rPr>
              <w:t>処分した者は例外なく下山させること（処分した者が</w:t>
            </w:r>
            <w:r>
              <w:rPr>
                <w:rFonts w:ascii="ＭＳ ゴシック" w:eastAsia="ＭＳ ゴシック" w:hAnsi="ＭＳ ゴシック" w:hint="eastAsia"/>
                <w:spacing w:val="-2"/>
                <w:kern w:val="0"/>
              </w:rPr>
              <w:t>掛搭僧</w:t>
            </w:r>
            <w:r w:rsidR="00B721F5">
              <w:rPr>
                <w:rFonts w:ascii="ＭＳ ゴシック" w:eastAsia="ＭＳ ゴシック" w:hAnsi="ＭＳ ゴシック" w:hint="eastAsia"/>
                <w:spacing w:val="-2"/>
                <w:kern w:val="0"/>
              </w:rPr>
              <w:t>である場合</w:t>
            </w:r>
            <w:r>
              <w:rPr>
                <w:rFonts w:ascii="ＭＳ ゴシック" w:eastAsia="ＭＳ ゴシック" w:hAnsi="ＭＳ ゴシック" w:hint="eastAsia"/>
                <w:spacing w:val="-2"/>
                <w:kern w:val="0"/>
              </w:rPr>
              <w:t>は、急ぎ</w:t>
            </w:r>
            <w:r w:rsidR="00B721F5">
              <w:rPr>
                <w:rFonts w:ascii="ＭＳ ゴシック" w:eastAsia="ＭＳ ゴシック" w:hAnsi="ＭＳ ゴシック" w:hint="eastAsia"/>
                <w:spacing w:val="-2"/>
                <w:kern w:val="0"/>
              </w:rPr>
              <w:t>住職のもとに返すのが僧堂の</w:t>
            </w:r>
            <w:r>
              <w:rPr>
                <w:rFonts w:ascii="ＭＳ ゴシック" w:eastAsia="ＭＳ ゴシック" w:hAnsi="ＭＳ ゴシック" w:hint="eastAsia"/>
                <w:spacing w:val="-2"/>
                <w:kern w:val="0"/>
              </w:rPr>
              <w:t xml:space="preserve">　</w:t>
            </w:r>
            <w:r w:rsidR="00B721F5">
              <w:rPr>
                <w:rFonts w:ascii="ＭＳ ゴシック" w:eastAsia="ＭＳ ゴシック" w:hAnsi="ＭＳ ゴシック" w:hint="eastAsia"/>
                <w:spacing w:val="-2"/>
                <w:kern w:val="0"/>
              </w:rPr>
              <w:t>取るべき配慮で</w:t>
            </w:r>
            <w:r w:rsidR="00243C1C">
              <w:rPr>
                <w:rFonts w:ascii="ＭＳ ゴシック" w:eastAsia="ＭＳ ゴシック" w:hAnsi="ＭＳ ゴシック" w:hint="eastAsia"/>
                <w:spacing w:val="-2"/>
                <w:kern w:val="0"/>
              </w:rPr>
              <w:t>あること</w:t>
            </w:r>
            <w:r w:rsidR="00B721F5">
              <w:rPr>
                <w:rFonts w:ascii="ＭＳ ゴシック" w:eastAsia="ＭＳ ゴシック" w:hAnsi="ＭＳ ゴシック" w:hint="eastAsia"/>
                <w:spacing w:val="-2"/>
                <w:kern w:val="0"/>
              </w:rPr>
              <w:t>を合わせて整備</w:t>
            </w:r>
            <w:r>
              <w:rPr>
                <w:rFonts w:ascii="ＭＳ ゴシック" w:eastAsia="ＭＳ ゴシック" w:hAnsi="ＭＳ ゴシック" w:hint="eastAsia"/>
                <w:spacing w:val="-2"/>
                <w:kern w:val="0"/>
              </w:rPr>
              <w:t>する</w:t>
            </w:r>
            <w:r w:rsidR="00B721F5">
              <w:rPr>
                <w:rFonts w:ascii="ＭＳ ゴシック" w:eastAsia="ＭＳ ゴシック" w:hAnsi="ＭＳ ゴシック" w:hint="eastAsia"/>
                <w:spacing w:val="-2"/>
                <w:kern w:val="0"/>
              </w:rPr>
              <w:t>）</w:t>
            </w:r>
            <w:r w:rsidR="00243C1C">
              <w:rPr>
                <w:rFonts w:ascii="ＭＳ ゴシック" w:eastAsia="ＭＳ ゴシック" w:hAnsi="ＭＳ ゴシック" w:hint="eastAsia"/>
                <w:spacing w:val="-2"/>
                <w:kern w:val="0"/>
              </w:rPr>
              <w:t>について</w:t>
            </w:r>
          </w:p>
        </w:tc>
      </w:tr>
      <w:tr w:rsidR="00243C1C" w:rsidRPr="00754813" w:rsidTr="00764360">
        <w:tc>
          <w:tcPr>
            <w:tcW w:w="4082" w:type="dxa"/>
            <w:tcBorders>
              <w:top w:val="nil"/>
              <w:bottom w:val="nil"/>
            </w:tcBorders>
          </w:tcPr>
          <w:p w:rsidR="00243C1C" w:rsidRPr="00754813" w:rsidRDefault="00243C1C" w:rsidP="00C44964">
            <w:pPr>
              <w:overflowPunct w:val="0"/>
              <w:autoSpaceDE w:val="0"/>
              <w:autoSpaceDN w:val="0"/>
              <w:ind w:left="907" w:hangingChars="400" w:hanging="907"/>
              <w:rPr>
                <w:rFonts w:ascii="ＭＳ ゴシック" w:eastAsia="ＭＳ ゴシック" w:hAnsi="ＭＳ ゴシック"/>
                <w:kern w:val="0"/>
                <w:u w:val="thick"/>
              </w:rPr>
            </w:pPr>
            <w:r w:rsidRPr="00E65AB1">
              <w:rPr>
                <w:rFonts w:ascii="ＭＳ ゴシック" w:eastAsia="ＭＳ ゴシック" w:hAnsi="ＭＳ ゴシック" w:hint="eastAsia"/>
                <w:kern w:val="0"/>
              </w:rPr>
              <w:t xml:space="preserve">　</w:t>
            </w:r>
            <w:r w:rsidR="00187621">
              <w:rPr>
                <w:rFonts w:ascii="ＭＳ ゴシック" w:eastAsia="ＭＳ ゴシック" w:hAnsi="ＭＳ ゴシック" w:hint="eastAsia"/>
                <w:kern w:val="0"/>
                <w:u w:val="thick"/>
              </w:rPr>
              <w:t>（１０</w:t>
            </w:r>
            <w:r w:rsidR="008C16D4">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第１６条の規定にかかわらず、僧堂は、掛搭僧を処分したときは、その処分した</w:t>
            </w:r>
            <w:r w:rsidR="00187621">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掛搭僧の安居証明書を交付</w:t>
            </w:r>
            <w:r w:rsidR="008C16D4">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してはならないこと。</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71531D" w:rsidRDefault="00243C1C" w:rsidP="00C6058C">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処分</w:t>
            </w:r>
            <w:r w:rsidR="00B721F5">
              <w:rPr>
                <w:rFonts w:ascii="ＭＳ ゴシック" w:eastAsia="ＭＳ ゴシック" w:hAnsi="ＭＳ ゴシック" w:hint="eastAsia"/>
                <w:spacing w:val="-2"/>
                <w:kern w:val="0"/>
              </w:rPr>
              <w:t>した掛搭僧</w:t>
            </w:r>
            <w:r w:rsidR="00110021">
              <w:rPr>
                <w:rFonts w:ascii="ＭＳ ゴシック" w:eastAsia="ＭＳ ゴシック" w:hAnsi="ＭＳ ゴシック" w:hint="eastAsia"/>
                <w:spacing w:val="-2"/>
                <w:kern w:val="0"/>
              </w:rPr>
              <w:t>への安居証明書の不交付</w:t>
            </w:r>
            <w:r w:rsidR="00B721F5">
              <w:rPr>
                <w:rFonts w:ascii="ＭＳ ゴシック" w:eastAsia="ＭＳ ゴシック" w:hAnsi="ＭＳ ゴシック" w:hint="eastAsia"/>
                <w:spacing w:val="-2"/>
                <w:kern w:val="0"/>
              </w:rPr>
              <w:t>について（安居</w:t>
            </w:r>
            <w:r w:rsidR="00110021">
              <w:rPr>
                <w:rFonts w:ascii="ＭＳ ゴシック" w:eastAsia="ＭＳ ゴシック" w:hAnsi="ＭＳ ゴシック" w:hint="eastAsia"/>
                <w:spacing w:val="-2"/>
                <w:kern w:val="0"/>
              </w:rPr>
              <w:t>修行</w:t>
            </w:r>
            <w:r w:rsidR="008C16D4">
              <w:rPr>
                <w:rFonts w:ascii="ＭＳ ゴシック" w:eastAsia="ＭＳ ゴシック" w:hAnsi="ＭＳ ゴシック" w:hint="eastAsia"/>
                <w:spacing w:val="-2"/>
                <w:kern w:val="0"/>
              </w:rPr>
              <w:t>を最初からやり直す</w:t>
            </w:r>
            <w:r w:rsidR="00B721F5">
              <w:rPr>
                <w:rFonts w:ascii="ＭＳ ゴシック" w:eastAsia="ＭＳ ゴシック" w:hAnsi="ＭＳ ゴシック" w:hint="eastAsia"/>
                <w:spacing w:val="-2"/>
                <w:kern w:val="0"/>
              </w:rPr>
              <w:t>機会を与える</w:t>
            </w:r>
            <w:r w:rsidR="008C16D4">
              <w:rPr>
                <w:rFonts w:ascii="ＭＳ ゴシック" w:eastAsia="ＭＳ ゴシック" w:hAnsi="ＭＳ ゴシック" w:hint="eastAsia"/>
                <w:spacing w:val="-2"/>
                <w:kern w:val="0"/>
              </w:rPr>
              <w:t>ため）</w:t>
            </w:r>
          </w:p>
        </w:tc>
      </w:tr>
      <w:tr w:rsidR="00243C1C" w:rsidRPr="00754813" w:rsidTr="00764360">
        <w:tc>
          <w:tcPr>
            <w:tcW w:w="4082" w:type="dxa"/>
            <w:tcBorders>
              <w:top w:val="nil"/>
              <w:bottom w:val="nil"/>
            </w:tcBorders>
          </w:tcPr>
          <w:p w:rsidR="00243C1C" w:rsidRPr="00754813" w:rsidRDefault="00E65AB1" w:rsidP="00AD49D0">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４</w:t>
            </w:r>
            <w:r w:rsidR="009F63C2">
              <w:rPr>
                <w:rFonts w:ascii="ＭＳ ゴシック" w:eastAsia="ＭＳ ゴシック" w:hAnsi="ＭＳ ゴシック" w:hint="eastAsia"/>
                <w:kern w:val="0"/>
                <w:u w:val="thick"/>
              </w:rPr>
              <w:t xml:space="preserve">　我が国における近年の急速な</w:t>
            </w:r>
            <w:r w:rsidR="00243C1C">
              <w:rPr>
                <w:rFonts w:ascii="ＭＳ ゴシック" w:eastAsia="ＭＳ ゴシック" w:hAnsi="ＭＳ ゴシック" w:hint="eastAsia"/>
                <w:kern w:val="0"/>
                <w:u w:val="thick"/>
              </w:rPr>
              <w:t>少子化等に伴い生産年齢人口の減少が</w:t>
            </w:r>
            <w:r w:rsidR="009F63C2">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進行しており、その状況が仏祖の</w:t>
            </w:r>
            <w:r w:rsidR="009F63C2">
              <w:rPr>
                <w:rFonts w:ascii="ＭＳ ゴシック" w:eastAsia="ＭＳ ゴシック" w:hAnsi="ＭＳ ゴシック" w:hint="eastAsia"/>
                <w:kern w:val="0"/>
                <w:u w:val="thick"/>
              </w:rPr>
              <w:t xml:space="preserve">　</w:t>
            </w:r>
            <w:r w:rsidR="00243C1C" w:rsidRPr="00754813">
              <w:rPr>
                <w:rFonts w:ascii="ＭＳ ゴシック" w:eastAsia="ＭＳ ゴシック" w:hAnsi="ＭＳ ゴシック" w:hint="eastAsia"/>
                <w:kern w:val="0"/>
                <w:u w:val="thick"/>
              </w:rPr>
              <w:t>示訓及び曹洞宗行持軌範によ</w:t>
            </w:r>
            <w:r w:rsidR="00243C1C">
              <w:rPr>
                <w:rFonts w:ascii="ＭＳ ゴシック" w:eastAsia="ＭＳ ゴシック" w:hAnsi="ＭＳ ゴシック" w:hint="eastAsia"/>
                <w:kern w:val="0"/>
                <w:u w:val="thick"/>
              </w:rPr>
              <w:t>る僧堂の行学の実践に深刻かつ多大な影響を及ぼしている。住職が徒弟養成</w:t>
            </w:r>
            <w:r w:rsidR="00243C1C" w:rsidRPr="00754813">
              <w:rPr>
                <w:rFonts w:ascii="ＭＳ ゴシック" w:eastAsia="ＭＳ ゴシック" w:hAnsi="ＭＳ ゴシック" w:hint="eastAsia"/>
                <w:kern w:val="0"/>
                <w:u w:val="thick"/>
              </w:rPr>
              <w:t>の第一義的責任を有すると</w:t>
            </w:r>
            <w:r w:rsidR="00243C1C">
              <w:rPr>
                <w:rFonts w:ascii="ＭＳ ゴシック" w:eastAsia="ＭＳ ゴシック" w:hAnsi="ＭＳ ゴシック" w:hint="eastAsia"/>
                <w:kern w:val="0"/>
                <w:u w:val="thick"/>
              </w:rPr>
              <w:t>の曹洞宗　宗憲の定めに</w:t>
            </w:r>
            <w:r w:rsidR="00243C1C" w:rsidRPr="00754813">
              <w:rPr>
                <w:rFonts w:ascii="ＭＳ ゴシック" w:eastAsia="ＭＳ ゴシック" w:hAnsi="ＭＳ ゴシック" w:hint="eastAsia"/>
                <w:kern w:val="0"/>
                <w:u w:val="thick"/>
              </w:rPr>
              <w:t>十分</w:t>
            </w:r>
            <w:r w:rsidR="00243C1C">
              <w:rPr>
                <w:rFonts w:ascii="ＭＳ ゴシック" w:eastAsia="ＭＳ ゴシック" w:hAnsi="ＭＳ ゴシック" w:hint="eastAsia"/>
                <w:kern w:val="0"/>
                <w:u w:val="thick"/>
              </w:rPr>
              <w:t>配慮</w:t>
            </w:r>
            <w:r w:rsidR="00243C1C" w:rsidRPr="00754813">
              <w:rPr>
                <w:rFonts w:ascii="ＭＳ ゴシック" w:eastAsia="ＭＳ ゴシック" w:hAnsi="ＭＳ ゴシック" w:hint="eastAsia"/>
                <w:kern w:val="0"/>
                <w:u w:val="thick"/>
              </w:rPr>
              <w:t>しつつ、</w:t>
            </w:r>
            <w:r w:rsidR="00243C1C">
              <w:rPr>
                <w:rFonts w:ascii="ＭＳ ゴシック" w:eastAsia="ＭＳ ゴシック" w:hAnsi="ＭＳ ゴシック" w:hint="eastAsia"/>
                <w:kern w:val="0"/>
                <w:u w:val="thick"/>
              </w:rPr>
              <w:t>本宗の基盤をなす僧堂教育を持続させていくためには、その基盤を堅持するための対策を着実に実施していく　必要が</w:t>
            </w:r>
            <w:r w:rsidR="00243C1C" w:rsidRPr="00754813">
              <w:rPr>
                <w:rFonts w:ascii="ＭＳ ゴシック" w:eastAsia="ＭＳ ゴシック" w:hAnsi="ＭＳ ゴシック" w:hint="eastAsia"/>
                <w:kern w:val="0"/>
                <w:u w:val="thick"/>
              </w:rPr>
              <w:t>ある</w:t>
            </w:r>
            <w:r w:rsidR="00243C1C">
              <w:rPr>
                <w:rFonts w:ascii="ＭＳ ゴシック" w:eastAsia="ＭＳ ゴシック" w:hAnsi="ＭＳ ゴシック" w:hint="eastAsia"/>
                <w:kern w:val="0"/>
                <w:u w:val="thick"/>
              </w:rPr>
              <w:t>ことに鑑み、社会情勢の急速な変化が見込まれる中で長期的視点に立って的確に対処する</w:t>
            </w:r>
            <w:r w:rsidR="00243C1C" w:rsidRPr="00754813">
              <w:rPr>
                <w:rFonts w:ascii="ＭＳ ゴシック" w:eastAsia="ＭＳ ゴシック" w:hAnsi="ＭＳ ゴシック" w:hint="eastAsia"/>
                <w:kern w:val="0"/>
                <w:u w:val="thick"/>
              </w:rPr>
              <w:t>ため、宗議会は、変更後の第２７条第２項の規定により、国内に存するすべての専門僧堂（第２８条</w:t>
            </w:r>
            <w:r w:rsidR="00243C1C">
              <w:rPr>
                <w:rFonts w:ascii="ＭＳ ゴシック" w:eastAsia="ＭＳ ゴシック" w:hAnsi="ＭＳ ゴシック" w:hint="eastAsia"/>
                <w:kern w:val="0"/>
                <w:u w:val="thick"/>
              </w:rPr>
              <w:t>の規定</w:t>
            </w:r>
            <w:r w:rsidR="00243C1C" w:rsidRPr="00754813">
              <w:rPr>
                <w:rFonts w:ascii="ＭＳ ゴシック" w:eastAsia="ＭＳ ゴシック" w:hAnsi="ＭＳ ゴシック" w:hint="eastAsia"/>
                <w:kern w:val="0"/>
                <w:u w:val="thick"/>
              </w:rPr>
              <w:t>により専門尼僧堂を含む。</w:t>
            </w:r>
            <w:r w:rsidR="00243C1C">
              <w:rPr>
                <w:rFonts w:ascii="ＭＳ ゴシック" w:eastAsia="ＭＳ ゴシック" w:hAnsi="ＭＳ ゴシック" w:hint="eastAsia"/>
                <w:u w:val="thick"/>
              </w:rPr>
              <w:t>以下この施行　附則中に</w:t>
            </w:r>
            <w:r w:rsidR="00243C1C" w:rsidRPr="00754813">
              <w:rPr>
                <w:rFonts w:ascii="ＭＳ ゴシック" w:eastAsia="ＭＳ ゴシック" w:hAnsi="ＭＳ ゴシック" w:hint="eastAsia"/>
                <w:u w:val="thick"/>
              </w:rPr>
              <w:t>おいて同じ。</w:t>
            </w:r>
            <w:r w:rsidR="00243C1C" w:rsidRPr="00754813">
              <w:rPr>
                <w:rFonts w:ascii="ＭＳ ゴシック" w:eastAsia="ＭＳ ゴシック" w:hAnsi="ＭＳ ゴシック" w:hint="eastAsia"/>
                <w:kern w:val="0"/>
                <w:u w:val="thick"/>
              </w:rPr>
              <w:t>）</w:t>
            </w:r>
            <w:r w:rsidR="00243C1C">
              <w:rPr>
                <w:rFonts w:ascii="ＭＳ ゴシック" w:eastAsia="ＭＳ ゴシック" w:hAnsi="ＭＳ ゴシック" w:cs="ＭＳ Ｐゴシック" w:hint="eastAsia"/>
                <w:color w:val="000000"/>
                <w:kern w:val="0"/>
                <w:u w:val="thick"/>
              </w:rPr>
              <w:t>の</w:t>
            </w:r>
            <w:r w:rsidR="00243C1C" w:rsidRPr="00754813">
              <w:rPr>
                <w:rFonts w:ascii="ＭＳ ゴシック" w:eastAsia="ＭＳ ゴシック" w:hAnsi="ＭＳ ゴシック" w:cs="ＭＳ Ｐゴシック" w:hint="eastAsia"/>
                <w:color w:val="000000"/>
                <w:kern w:val="0"/>
                <w:u w:val="thick"/>
              </w:rPr>
              <w:t>認可を</w:t>
            </w:r>
            <w:r w:rsidR="00243C1C">
              <w:rPr>
                <w:rFonts w:ascii="ＭＳ ゴシック" w:eastAsia="ＭＳ ゴシック" w:hAnsi="ＭＳ ゴシック" w:cs="ＭＳ Ｐゴシック" w:hint="eastAsia"/>
                <w:color w:val="000000"/>
                <w:kern w:val="0"/>
                <w:u w:val="thick"/>
              </w:rPr>
              <w:t xml:space="preserve">　</w:t>
            </w:r>
            <w:r w:rsidR="00243C1C" w:rsidRPr="00754813">
              <w:rPr>
                <w:rFonts w:ascii="ＭＳ ゴシック" w:eastAsia="ＭＳ ゴシック" w:hAnsi="ＭＳ ゴシック" w:cs="ＭＳ Ｐゴシック" w:hint="eastAsia"/>
                <w:color w:val="000000"/>
                <w:kern w:val="0"/>
                <w:u w:val="thick"/>
              </w:rPr>
              <w:t>平成３４年９月３０日に取り消す。</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6146A8" w:rsidRDefault="000307CA"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すべての専門僧堂の認可の取消しについて、附則第４</w:t>
            </w:r>
            <w:r w:rsidR="00243C1C">
              <w:rPr>
                <w:rFonts w:ascii="ＭＳ ゴシック" w:eastAsia="ＭＳ ゴシック" w:hAnsi="ＭＳ ゴシック" w:hint="eastAsia"/>
                <w:spacing w:val="-2"/>
                <w:kern w:val="0"/>
              </w:rPr>
              <w:t>項を</w:t>
            </w:r>
            <w:r>
              <w:rPr>
                <w:rFonts w:ascii="ＭＳ ゴシック" w:eastAsia="ＭＳ ゴシック" w:hAnsi="ＭＳ ゴシック" w:hint="eastAsia"/>
                <w:spacing w:val="-2"/>
                <w:kern w:val="0"/>
              </w:rPr>
              <w:t xml:space="preserve">　</w:t>
            </w:r>
            <w:r w:rsidR="00243C1C">
              <w:rPr>
                <w:rFonts w:ascii="ＭＳ ゴシック" w:eastAsia="ＭＳ ゴシック" w:hAnsi="ＭＳ ゴシック" w:hint="eastAsia"/>
                <w:spacing w:val="-2"/>
                <w:kern w:val="0"/>
              </w:rPr>
              <w:t>整備</w:t>
            </w:r>
          </w:p>
        </w:tc>
      </w:tr>
      <w:tr w:rsidR="00243C1C" w:rsidRPr="00754813" w:rsidTr="00764360">
        <w:tc>
          <w:tcPr>
            <w:tcW w:w="4082" w:type="dxa"/>
            <w:tcBorders>
              <w:top w:val="nil"/>
              <w:bottom w:val="nil"/>
            </w:tcBorders>
          </w:tcPr>
          <w:p w:rsidR="00243C1C" w:rsidRDefault="009F63C2" w:rsidP="00796371">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５</w:t>
            </w:r>
            <w:r w:rsidR="00243C1C">
              <w:rPr>
                <w:rFonts w:ascii="ＭＳ ゴシック" w:eastAsia="ＭＳ ゴシック" w:hAnsi="ＭＳ ゴシック" w:hint="eastAsia"/>
                <w:kern w:val="0"/>
                <w:u w:val="thick"/>
              </w:rPr>
              <w:t xml:space="preserve">　教学部長は、前項による認可の</w:t>
            </w:r>
            <w:r>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取消しにつ</w:t>
            </w:r>
            <w:r w:rsidR="000307CA">
              <w:rPr>
                <w:rFonts w:ascii="ＭＳ ゴシック" w:eastAsia="ＭＳ ゴシック" w:hAnsi="ＭＳ ゴシック" w:hint="eastAsia"/>
                <w:kern w:val="0"/>
                <w:u w:val="thick"/>
              </w:rPr>
              <w:t xml:space="preserve">いて、曹洞宗報に公示　</w:t>
            </w:r>
            <w:r w:rsidR="00243C1C">
              <w:rPr>
                <w:rFonts w:ascii="ＭＳ ゴシック" w:eastAsia="ＭＳ ゴシック" w:hAnsi="ＭＳ ゴシック" w:hint="eastAsia"/>
                <w:kern w:val="0"/>
                <w:u w:val="thick"/>
              </w:rPr>
              <w:t>するとともに、第２７条の規定の例により遅滞なく所要の手続を行わ　なければならない。</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Default="00243C1C"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宗議会決定に関する取消し事務手続</w:t>
            </w:r>
            <w:r w:rsidR="000307CA">
              <w:rPr>
                <w:rFonts w:ascii="ＭＳ ゴシック" w:eastAsia="ＭＳ ゴシック" w:hAnsi="ＭＳ ゴシック" w:hint="eastAsia"/>
                <w:spacing w:val="-2"/>
                <w:kern w:val="0"/>
              </w:rPr>
              <w:t>きの執行について、本則の規定との関連性を規定するため、附則第５</w:t>
            </w:r>
            <w:r>
              <w:rPr>
                <w:rFonts w:ascii="ＭＳ ゴシック" w:eastAsia="ＭＳ ゴシック" w:hAnsi="ＭＳ ゴシック" w:hint="eastAsia"/>
                <w:spacing w:val="-2"/>
                <w:kern w:val="0"/>
              </w:rPr>
              <w:t>項を整備</w:t>
            </w:r>
          </w:p>
        </w:tc>
      </w:tr>
      <w:tr w:rsidR="00243C1C" w:rsidRPr="00754813" w:rsidTr="00764360">
        <w:tc>
          <w:tcPr>
            <w:tcW w:w="4082" w:type="dxa"/>
            <w:tcBorders>
              <w:top w:val="nil"/>
              <w:bottom w:val="nil"/>
            </w:tcBorders>
          </w:tcPr>
          <w:p w:rsidR="00243C1C" w:rsidRPr="00754813" w:rsidRDefault="000307CA" w:rsidP="00475B42">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６</w:t>
            </w:r>
            <w:r w:rsidR="00243C1C">
              <w:rPr>
                <w:rFonts w:ascii="ＭＳ ゴシック" w:eastAsia="ＭＳ ゴシック" w:hAnsi="ＭＳ ゴシック" w:hint="eastAsia"/>
                <w:kern w:val="0"/>
                <w:u w:val="thick"/>
              </w:rPr>
              <w:t xml:space="preserve">　前</w:t>
            </w:r>
            <w:r w:rsidR="001976C7">
              <w:rPr>
                <w:rFonts w:ascii="ＭＳ ゴシック" w:eastAsia="ＭＳ ゴシック" w:hAnsi="ＭＳ ゴシック" w:hint="eastAsia"/>
                <w:kern w:val="0"/>
                <w:u w:val="thick"/>
              </w:rPr>
              <w:t>２</w:t>
            </w:r>
            <w:r w:rsidR="00243C1C">
              <w:rPr>
                <w:rFonts w:ascii="ＭＳ ゴシック" w:eastAsia="ＭＳ ゴシック" w:hAnsi="ＭＳ ゴシック" w:hint="eastAsia"/>
                <w:kern w:val="0"/>
                <w:u w:val="thick"/>
              </w:rPr>
              <w:t>項の規定は、平成３４年９月３０日より前に、専門僧堂の設置者が認可の取消しを求めることを妨げない。</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6146A8" w:rsidRDefault="00243C1C"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宗制による取消しに先立ち、設置者</w:t>
            </w:r>
            <w:r w:rsidRPr="006146A8">
              <w:rPr>
                <w:rFonts w:ascii="ＭＳ ゴシック" w:eastAsia="ＭＳ ゴシック" w:hAnsi="ＭＳ ゴシック" w:hint="eastAsia"/>
                <w:spacing w:val="-2"/>
                <w:kern w:val="0"/>
              </w:rPr>
              <w:t>自ら</w:t>
            </w:r>
            <w:r w:rsidR="000307CA">
              <w:rPr>
                <w:rFonts w:ascii="ＭＳ ゴシック" w:eastAsia="ＭＳ ゴシック" w:hAnsi="ＭＳ ゴシック" w:hint="eastAsia"/>
                <w:spacing w:val="-2"/>
                <w:kern w:val="0"/>
              </w:rPr>
              <w:t>認可の取消しを申し出ることについて、附則第６</w:t>
            </w:r>
            <w:r>
              <w:rPr>
                <w:rFonts w:ascii="ＭＳ ゴシック" w:eastAsia="ＭＳ ゴシック" w:hAnsi="ＭＳ ゴシック" w:hint="eastAsia"/>
                <w:spacing w:val="-2"/>
                <w:kern w:val="0"/>
              </w:rPr>
              <w:t>項を整備</w:t>
            </w:r>
          </w:p>
        </w:tc>
      </w:tr>
      <w:tr w:rsidR="00243C1C" w:rsidRPr="00754813" w:rsidTr="00754813">
        <w:tc>
          <w:tcPr>
            <w:tcW w:w="4082" w:type="dxa"/>
            <w:tcBorders>
              <w:top w:val="nil"/>
              <w:bottom w:val="nil"/>
            </w:tcBorders>
          </w:tcPr>
          <w:p w:rsidR="00243C1C" w:rsidRPr="00754813" w:rsidRDefault="000307CA" w:rsidP="00E16DF8">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７</w:t>
            </w:r>
            <w:r w:rsidR="00243C1C" w:rsidRPr="00754813">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この変更規程施行の際、現に</w:t>
            </w:r>
            <w:r w:rsidR="00243C1C" w:rsidRPr="00754813">
              <w:rPr>
                <w:rFonts w:ascii="ＭＳ ゴシック" w:eastAsia="ＭＳ ゴシック" w:hAnsi="ＭＳ ゴシック" w:hint="eastAsia"/>
                <w:kern w:val="0"/>
                <w:u w:val="thick"/>
              </w:rPr>
              <w:t>国内に存するすべての専門僧堂</w:t>
            </w:r>
            <w:r>
              <w:rPr>
                <w:rFonts w:ascii="ＭＳ ゴシック" w:eastAsia="ＭＳ ゴシック" w:hAnsi="ＭＳ ゴシック" w:hint="eastAsia"/>
                <w:kern w:val="0"/>
                <w:u w:val="thick"/>
              </w:rPr>
              <w:t>に</w:t>
            </w:r>
            <w:r w:rsidR="00243C1C">
              <w:rPr>
                <w:rFonts w:ascii="ＭＳ ゴシック" w:eastAsia="ＭＳ ゴシック" w:hAnsi="ＭＳ ゴシック" w:hint="eastAsia"/>
                <w:kern w:val="0"/>
                <w:u w:val="thick"/>
              </w:rPr>
              <w:t>ついて、そのいずれかの設置者</w:t>
            </w:r>
            <w:r>
              <w:rPr>
                <w:rFonts w:ascii="ＭＳ ゴシック" w:eastAsia="ＭＳ ゴシック" w:hAnsi="ＭＳ ゴシック" w:hint="eastAsia"/>
                <w:kern w:val="0"/>
                <w:u w:val="thick"/>
              </w:rPr>
              <w:t>が、その認可を取り消され</w:t>
            </w:r>
            <w:r w:rsidR="00243C1C">
              <w:rPr>
                <w:rFonts w:ascii="ＭＳ ゴシック" w:eastAsia="ＭＳ ゴシック" w:hAnsi="ＭＳ ゴシック" w:hint="eastAsia"/>
                <w:kern w:val="0"/>
                <w:u w:val="thick"/>
              </w:rPr>
              <w:t>る平成３４年９月３０日の翌日に継続して専門僧堂を設置しようとするときは、第２２条の規定によりあらかじめ認可を受け</w:t>
            </w:r>
            <w:r>
              <w:rPr>
                <w:rFonts w:ascii="ＭＳ ゴシック" w:eastAsia="ＭＳ ゴシック" w:hAnsi="ＭＳ ゴシック" w:hint="eastAsia"/>
                <w:kern w:val="0"/>
                <w:u w:val="thick"/>
              </w:rPr>
              <w:t xml:space="preserve">なければならない。この場合の認可申請の取扱いは、平成３１年４月　</w:t>
            </w:r>
            <w:r w:rsidR="00243C1C">
              <w:rPr>
                <w:rFonts w:ascii="ＭＳ ゴシック" w:eastAsia="ＭＳ ゴシック" w:hAnsi="ＭＳ ゴシック" w:hint="eastAsia"/>
                <w:kern w:val="0"/>
                <w:u w:val="thick"/>
              </w:rPr>
              <w:t>１日から平成３２年３月３１日までの間に提出されたものに限る。</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FC76F8" w:rsidRDefault="00243C1C" w:rsidP="00764360">
            <w:pPr>
              <w:overflowPunct w:val="0"/>
              <w:autoSpaceDE w:val="0"/>
              <w:autoSpaceDN w:val="0"/>
              <w:rPr>
                <w:rFonts w:asciiTheme="majorEastAsia" w:eastAsiaTheme="majorEastAsia" w:hAnsiTheme="majorEastAsia"/>
                <w:spacing w:val="-2"/>
                <w:kern w:val="0"/>
              </w:rPr>
            </w:pPr>
            <w:r w:rsidRPr="00FC76F8">
              <w:rPr>
                <w:rFonts w:asciiTheme="majorEastAsia" w:eastAsiaTheme="majorEastAsia" w:hAnsiTheme="majorEastAsia" w:hint="eastAsia"/>
                <w:spacing w:val="-2"/>
                <w:kern w:val="0"/>
              </w:rPr>
              <w:t>再認可</w:t>
            </w:r>
            <w:r w:rsidR="000307CA">
              <w:rPr>
                <w:rFonts w:asciiTheme="majorEastAsia" w:eastAsiaTheme="majorEastAsia" w:hAnsiTheme="majorEastAsia" w:hint="eastAsia"/>
                <w:spacing w:val="-2"/>
                <w:kern w:val="0"/>
              </w:rPr>
              <w:t>手続きと申請提出期間について、附則第７</w:t>
            </w:r>
            <w:r>
              <w:rPr>
                <w:rFonts w:asciiTheme="majorEastAsia" w:eastAsiaTheme="majorEastAsia" w:hAnsiTheme="majorEastAsia" w:hint="eastAsia"/>
                <w:spacing w:val="-2"/>
                <w:kern w:val="0"/>
              </w:rPr>
              <w:t>項を整備</w:t>
            </w:r>
          </w:p>
        </w:tc>
      </w:tr>
      <w:tr w:rsidR="00243C1C" w:rsidRPr="00754813" w:rsidTr="00754813">
        <w:tc>
          <w:tcPr>
            <w:tcW w:w="4082" w:type="dxa"/>
            <w:tcBorders>
              <w:top w:val="nil"/>
              <w:bottom w:val="nil"/>
            </w:tcBorders>
          </w:tcPr>
          <w:p w:rsidR="00243C1C" w:rsidRPr="00754813" w:rsidRDefault="000307CA" w:rsidP="003B0754">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８　前項の認可申請については、平成３３年１０月３１日までに、</w:t>
            </w:r>
            <w:r w:rsidR="00243C1C">
              <w:rPr>
                <w:rFonts w:ascii="ＭＳ ゴシック" w:eastAsia="ＭＳ ゴシック" w:hAnsi="ＭＳ ゴシック" w:hint="eastAsia"/>
                <w:kern w:val="0"/>
                <w:u w:val="thick"/>
              </w:rPr>
              <w:t>その</w:t>
            </w:r>
            <w:r>
              <w:rPr>
                <w:rFonts w:ascii="ＭＳ ゴシック" w:eastAsia="ＭＳ ゴシック" w:hAnsi="ＭＳ ゴシック" w:hint="eastAsia"/>
                <w:kern w:val="0"/>
                <w:u w:val="thick"/>
              </w:rPr>
              <w:t xml:space="preserve">　認可の可否を決定しなければ</w:t>
            </w:r>
            <w:r w:rsidR="00243C1C">
              <w:rPr>
                <w:rFonts w:ascii="ＭＳ ゴシック" w:eastAsia="ＭＳ ゴシック" w:hAnsi="ＭＳ ゴシック" w:hint="eastAsia"/>
                <w:kern w:val="0"/>
                <w:u w:val="thick"/>
              </w:rPr>
              <w:t>なら</w:t>
            </w:r>
            <w:r>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ない。</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82569F" w:rsidRDefault="00243C1C" w:rsidP="000307CA">
            <w:pPr>
              <w:overflowPunct w:val="0"/>
              <w:autoSpaceDE w:val="0"/>
              <w:autoSpaceDN w:val="0"/>
              <w:rPr>
                <w:rFonts w:asciiTheme="majorEastAsia" w:eastAsiaTheme="majorEastAsia" w:hAnsiTheme="majorEastAsia"/>
                <w:spacing w:val="-2"/>
                <w:kern w:val="0"/>
              </w:rPr>
            </w:pPr>
            <w:r w:rsidRPr="00FC76F8">
              <w:rPr>
                <w:rFonts w:asciiTheme="majorEastAsia" w:eastAsiaTheme="majorEastAsia" w:hAnsiTheme="majorEastAsia" w:hint="eastAsia"/>
                <w:spacing w:val="-2"/>
                <w:kern w:val="0"/>
              </w:rPr>
              <w:t>再認可</w:t>
            </w:r>
            <w:r w:rsidR="000307CA">
              <w:rPr>
                <w:rFonts w:asciiTheme="majorEastAsia" w:eastAsiaTheme="majorEastAsia" w:hAnsiTheme="majorEastAsia" w:hint="eastAsia"/>
                <w:spacing w:val="-2"/>
                <w:kern w:val="0"/>
              </w:rPr>
              <w:t>の精査期間について明確化を図るため、附則第８</w:t>
            </w:r>
            <w:r>
              <w:rPr>
                <w:rFonts w:asciiTheme="majorEastAsia" w:eastAsiaTheme="majorEastAsia" w:hAnsiTheme="majorEastAsia" w:hint="eastAsia"/>
                <w:spacing w:val="-2"/>
                <w:kern w:val="0"/>
              </w:rPr>
              <w:t>項を整備（申請</w:t>
            </w:r>
            <w:r w:rsidR="000307CA">
              <w:rPr>
                <w:rFonts w:asciiTheme="majorEastAsia" w:eastAsiaTheme="majorEastAsia" w:hAnsiTheme="majorEastAsia" w:hint="eastAsia"/>
                <w:spacing w:val="-2"/>
                <w:kern w:val="0"/>
              </w:rPr>
              <w:t>の</w:t>
            </w:r>
            <w:r>
              <w:rPr>
                <w:rFonts w:asciiTheme="majorEastAsia" w:eastAsiaTheme="majorEastAsia" w:hAnsiTheme="majorEastAsia" w:hint="eastAsia"/>
                <w:spacing w:val="-2"/>
                <w:kern w:val="0"/>
              </w:rPr>
              <w:t>提出が始まる平成３１年</w:t>
            </w:r>
            <w:r w:rsidR="000307CA">
              <w:rPr>
                <w:rFonts w:asciiTheme="majorEastAsia" w:eastAsiaTheme="majorEastAsia" w:hAnsiTheme="majorEastAsia" w:hint="eastAsia"/>
                <w:spacing w:val="-2"/>
                <w:kern w:val="0"/>
              </w:rPr>
              <w:t xml:space="preserve">　４月から平成３３年１０月まで精査期間は計３１か月</w:t>
            </w:r>
            <w:r>
              <w:rPr>
                <w:rFonts w:asciiTheme="majorEastAsia" w:eastAsiaTheme="majorEastAsia" w:hAnsiTheme="majorEastAsia" w:hint="eastAsia"/>
                <w:spacing w:val="-2"/>
                <w:kern w:val="0"/>
              </w:rPr>
              <w:t>）</w:t>
            </w:r>
          </w:p>
        </w:tc>
      </w:tr>
      <w:tr w:rsidR="00243C1C" w:rsidRPr="00754813" w:rsidTr="00754813">
        <w:tc>
          <w:tcPr>
            <w:tcW w:w="4082" w:type="dxa"/>
            <w:tcBorders>
              <w:top w:val="nil"/>
              <w:bottom w:val="nil"/>
            </w:tcBorders>
          </w:tcPr>
          <w:p w:rsidR="00243C1C" w:rsidRPr="00754813" w:rsidRDefault="00780B3F" w:rsidP="001976C7">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９</w:t>
            </w:r>
            <w:r w:rsidR="00243C1C">
              <w:rPr>
                <w:rFonts w:ascii="ＭＳ ゴシック" w:eastAsia="ＭＳ ゴシック" w:hAnsi="ＭＳ ゴシック" w:hint="eastAsia"/>
                <w:kern w:val="0"/>
                <w:u w:val="thick"/>
              </w:rPr>
              <w:t xml:space="preserve">　前項の可否の決定にあたっては、専門僧堂としての安定的な運営が</w:t>
            </w:r>
            <w:r>
              <w:rPr>
                <w:rFonts w:ascii="ＭＳ ゴシック" w:eastAsia="ＭＳ ゴシック" w:hAnsi="ＭＳ ゴシック" w:hint="eastAsia"/>
                <w:kern w:val="0"/>
                <w:u w:val="thick"/>
              </w:rPr>
              <w:t xml:space="preserve">　確保されているか否かについて留意しなければならず、また、その精査にあたっては、</w:t>
            </w:r>
            <w:r w:rsidR="00243C1C">
              <w:rPr>
                <w:rFonts w:ascii="ＭＳ ゴシック" w:eastAsia="ＭＳ ゴシック" w:hAnsi="ＭＳ ゴシック" w:hint="eastAsia"/>
                <w:kern w:val="0"/>
                <w:u w:val="thick"/>
              </w:rPr>
              <w:t>申請人が設置者と</w:t>
            </w:r>
            <w:r w:rsidR="001976C7">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して現に管理運営する専門僧堂</w:t>
            </w:r>
            <w:r w:rsidR="001976C7">
              <w:rPr>
                <w:rFonts w:ascii="ＭＳ ゴシック" w:eastAsia="ＭＳ ゴシック" w:hAnsi="ＭＳ ゴシック" w:hint="eastAsia"/>
                <w:kern w:val="0"/>
                <w:u w:val="thick"/>
              </w:rPr>
              <w:t xml:space="preserve">の　</w:t>
            </w:r>
            <w:r w:rsidR="00243C1C">
              <w:rPr>
                <w:rFonts w:ascii="ＭＳ ゴシック" w:eastAsia="ＭＳ ゴシック" w:hAnsi="ＭＳ ゴシック" w:hint="eastAsia"/>
                <w:kern w:val="0"/>
                <w:u w:val="thick"/>
              </w:rPr>
              <w:t>視学員視察報告</w:t>
            </w:r>
            <w:r w:rsidR="001976C7">
              <w:rPr>
                <w:rFonts w:ascii="ＭＳ ゴシック" w:eastAsia="ＭＳ ゴシック" w:hAnsi="ＭＳ ゴシック" w:hint="eastAsia"/>
                <w:kern w:val="0"/>
                <w:u w:val="thick"/>
              </w:rPr>
              <w:t>書</w:t>
            </w:r>
            <w:r w:rsidR="00243C1C">
              <w:rPr>
                <w:rFonts w:ascii="ＭＳ ゴシック" w:eastAsia="ＭＳ ゴシック" w:hAnsi="ＭＳ ゴシック" w:hint="eastAsia"/>
                <w:kern w:val="0"/>
                <w:u w:val="thick"/>
              </w:rPr>
              <w:t>ほか教学部長が</w:t>
            </w:r>
            <w:r w:rsidR="001976C7">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過去に得た情報もすべて重視して</w:t>
            </w:r>
            <w:r w:rsidR="001976C7">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実施するものとする。</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E35339" w:rsidRDefault="00243C1C"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認可の精査に関する</w:t>
            </w:r>
            <w:r w:rsidR="00780B3F">
              <w:rPr>
                <w:rFonts w:ascii="ＭＳ ゴシック" w:eastAsia="ＭＳ ゴシック" w:hAnsi="ＭＳ ゴシック" w:hint="eastAsia"/>
                <w:spacing w:val="-2"/>
                <w:kern w:val="0"/>
              </w:rPr>
              <w:t>留意事項と教学部長が保有する過去情報の取扱いについて、附則第９</w:t>
            </w:r>
            <w:r>
              <w:rPr>
                <w:rFonts w:ascii="ＭＳ ゴシック" w:eastAsia="ＭＳ ゴシック" w:hAnsi="ＭＳ ゴシック" w:hint="eastAsia"/>
                <w:spacing w:val="-2"/>
                <w:kern w:val="0"/>
              </w:rPr>
              <w:t>項を整備</w:t>
            </w:r>
          </w:p>
        </w:tc>
      </w:tr>
      <w:tr w:rsidR="00243C1C" w:rsidRPr="00754813" w:rsidTr="00754813">
        <w:tc>
          <w:tcPr>
            <w:tcW w:w="4082" w:type="dxa"/>
            <w:tcBorders>
              <w:top w:val="nil"/>
              <w:bottom w:val="nil"/>
            </w:tcBorders>
          </w:tcPr>
          <w:p w:rsidR="00243C1C" w:rsidRPr="00754813" w:rsidRDefault="00780B3F" w:rsidP="003B2714">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１０　この施行附則第７項による認可申請を精査の結果、専門僧堂</w:t>
            </w:r>
            <w:r w:rsidR="00243C1C">
              <w:rPr>
                <w:rFonts w:ascii="ＭＳ ゴシック" w:eastAsia="ＭＳ ゴシック" w:hAnsi="ＭＳ ゴシック" w:hint="eastAsia"/>
                <w:kern w:val="0"/>
                <w:u w:val="thick"/>
              </w:rPr>
              <w:t>の認可を可とすることに決したときは、</w:t>
            </w:r>
            <w:r>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lastRenderedPageBreak/>
              <w:t>平成３４年１０月１日を認可の日と定める。また、その可とする</w:t>
            </w:r>
            <w:r w:rsidR="00243C1C">
              <w:rPr>
                <w:rFonts w:ascii="ＭＳ ゴシック" w:eastAsia="ＭＳ ゴシック" w:hAnsi="ＭＳ ゴシック" w:hint="eastAsia"/>
                <w:kern w:val="0"/>
                <w:u w:val="thick"/>
              </w:rPr>
              <w:t>ことに決したときは、遅滞なく申請人に</w:t>
            </w:r>
            <w:r>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対しその旨を通知するとともに、</w:t>
            </w:r>
            <w:r>
              <w:rPr>
                <w:rFonts w:ascii="ＭＳ ゴシック" w:eastAsia="ＭＳ ゴシック" w:hAnsi="ＭＳ ゴシック" w:hint="eastAsia"/>
                <w:kern w:val="0"/>
                <w:u w:val="thick"/>
              </w:rPr>
              <w:t xml:space="preserve">　認可を否とすることに決した</w:t>
            </w:r>
            <w:r w:rsidR="00243C1C">
              <w:rPr>
                <w:rFonts w:ascii="ＭＳ ゴシック" w:eastAsia="ＭＳ ゴシック" w:hAnsi="ＭＳ ゴシック" w:hint="eastAsia"/>
                <w:kern w:val="0"/>
                <w:u w:val="thick"/>
              </w:rPr>
              <w:t>者が</w:t>
            </w:r>
            <w:r>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現に管理運営する専門僧堂から移ることとなる掛搭志願者について</w:t>
            </w:r>
            <w:r>
              <w:rPr>
                <w:rFonts w:ascii="ＭＳ ゴシック" w:eastAsia="ＭＳ ゴシック" w:hAnsi="ＭＳ ゴシック" w:hint="eastAsia"/>
                <w:kern w:val="0"/>
                <w:u w:val="thick"/>
              </w:rPr>
              <w:t>は、その相手側の僧堂と連絡調整を図りながらの円滑な受入れを要請</w:t>
            </w:r>
            <w:r w:rsidR="00243C1C">
              <w:rPr>
                <w:rFonts w:ascii="ＭＳ ゴシック" w:eastAsia="ＭＳ ゴシック" w:hAnsi="ＭＳ ゴシック" w:hint="eastAsia"/>
                <w:kern w:val="0"/>
                <w:u w:val="thick"/>
              </w:rPr>
              <w:t>しなければならない。</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410F74" w:rsidRDefault="00243C1C" w:rsidP="00764360">
            <w:pPr>
              <w:overflowPunct w:val="0"/>
              <w:autoSpaceDE w:val="0"/>
              <w:autoSpaceDN w:val="0"/>
              <w:rPr>
                <w:rFonts w:ascii="ＭＳ ゴシック" w:eastAsia="ＭＳ ゴシック" w:hAnsi="ＭＳ ゴシック"/>
                <w:spacing w:val="-2"/>
                <w:kern w:val="0"/>
              </w:rPr>
            </w:pPr>
            <w:r w:rsidRPr="00410F74">
              <w:rPr>
                <w:rFonts w:ascii="ＭＳ ゴシック" w:eastAsia="ＭＳ ゴシック" w:hAnsi="ＭＳ ゴシック" w:hint="eastAsia"/>
                <w:spacing w:val="-2"/>
                <w:kern w:val="0"/>
              </w:rPr>
              <w:t>認可</w:t>
            </w:r>
            <w:r w:rsidR="00780B3F">
              <w:rPr>
                <w:rFonts w:ascii="ＭＳ ゴシック" w:eastAsia="ＭＳ ゴシック" w:hAnsi="ＭＳ ゴシック" w:hint="eastAsia"/>
                <w:spacing w:val="-2"/>
                <w:kern w:val="0"/>
              </w:rPr>
              <w:t>を「可」とする場合の手続きにつき附則第１０</w:t>
            </w:r>
            <w:r>
              <w:rPr>
                <w:rFonts w:ascii="ＭＳ ゴシック" w:eastAsia="ＭＳ ゴシック" w:hAnsi="ＭＳ ゴシック" w:hint="eastAsia"/>
                <w:spacing w:val="-2"/>
                <w:kern w:val="0"/>
              </w:rPr>
              <w:t>項を整備</w:t>
            </w:r>
            <w:r>
              <w:rPr>
                <w:rFonts w:ascii="ＭＳ ゴシック" w:eastAsia="ＭＳ ゴシック" w:hAnsi="ＭＳ ゴシック" w:hint="eastAsia"/>
                <w:spacing w:val="-2"/>
                <w:kern w:val="0"/>
              </w:rPr>
              <w:lastRenderedPageBreak/>
              <w:t>（これに合わせて、認可の取消しとなる専門僧堂から新たな僧堂に掛搭僧が移動することに対し配慮要請を整備）</w:t>
            </w:r>
          </w:p>
        </w:tc>
      </w:tr>
      <w:tr w:rsidR="00243C1C" w:rsidRPr="00754813" w:rsidTr="00754813">
        <w:tc>
          <w:tcPr>
            <w:tcW w:w="4082" w:type="dxa"/>
            <w:tcBorders>
              <w:top w:val="nil"/>
              <w:bottom w:val="nil"/>
            </w:tcBorders>
          </w:tcPr>
          <w:p w:rsidR="00243C1C" w:rsidRPr="002728BE" w:rsidRDefault="00780B3F" w:rsidP="001A7D54">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１１</w:t>
            </w:r>
            <w:r w:rsidR="00243C1C">
              <w:rPr>
                <w:rFonts w:ascii="ＭＳ ゴシック" w:eastAsia="ＭＳ ゴシック" w:hAnsi="ＭＳ ゴシック" w:hint="eastAsia"/>
                <w:kern w:val="0"/>
                <w:u w:val="thick"/>
              </w:rPr>
              <w:t xml:space="preserve">　前項の通知を受けた者は、速やかに第２５条の開単の届出を提出　しなければならない。この場合に　おいては、その認可の日と同一で　ある平成３４年１０月１日を開単の日と定める。</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BD6E19" w:rsidRDefault="00243C1C" w:rsidP="00AA3218">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再認可</w:t>
            </w:r>
            <w:r w:rsidR="00AA3218">
              <w:rPr>
                <w:rFonts w:ascii="ＭＳ ゴシック" w:eastAsia="ＭＳ ゴシック" w:hAnsi="ＭＳ ゴシック" w:hint="eastAsia"/>
                <w:spacing w:val="-2"/>
                <w:kern w:val="0"/>
              </w:rPr>
              <w:t>にあたり切れ目のない円滑な運営を求めるため、再認可の</w:t>
            </w:r>
            <w:r w:rsidR="00780B3F">
              <w:rPr>
                <w:rFonts w:ascii="ＭＳ ゴシック" w:eastAsia="ＭＳ ゴシック" w:hAnsi="ＭＳ ゴシック" w:hint="eastAsia"/>
                <w:spacing w:val="-2"/>
                <w:kern w:val="0"/>
              </w:rPr>
              <w:t>日に即日</w:t>
            </w:r>
            <w:r w:rsidR="00AA3218">
              <w:rPr>
                <w:rFonts w:ascii="ＭＳ ゴシック" w:eastAsia="ＭＳ ゴシック" w:hAnsi="ＭＳ ゴシック" w:hint="eastAsia"/>
                <w:spacing w:val="-2"/>
                <w:kern w:val="0"/>
              </w:rPr>
              <w:t>開単できるよう、開単届の</w:t>
            </w:r>
            <w:r w:rsidR="00780B3F">
              <w:rPr>
                <w:rFonts w:ascii="ＭＳ ゴシック" w:eastAsia="ＭＳ ゴシック" w:hAnsi="ＭＳ ゴシック" w:hint="eastAsia"/>
                <w:spacing w:val="-2"/>
                <w:kern w:val="0"/>
              </w:rPr>
              <w:t>取扱いについて附則第１１</w:t>
            </w:r>
            <w:r>
              <w:rPr>
                <w:rFonts w:ascii="ＭＳ ゴシック" w:eastAsia="ＭＳ ゴシック" w:hAnsi="ＭＳ ゴシック" w:hint="eastAsia"/>
                <w:spacing w:val="-2"/>
                <w:kern w:val="0"/>
              </w:rPr>
              <w:t>項を整備</w:t>
            </w:r>
          </w:p>
        </w:tc>
      </w:tr>
      <w:tr w:rsidR="00243C1C" w:rsidRPr="00754813" w:rsidTr="00754813">
        <w:tc>
          <w:tcPr>
            <w:tcW w:w="4082" w:type="dxa"/>
            <w:tcBorders>
              <w:top w:val="nil"/>
              <w:bottom w:val="nil"/>
            </w:tcBorders>
          </w:tcPr>
          <w:p w:rsidR="00243C1C" w:rsidRDefault="00780B3F" w:rsidP="001A7D54">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１２</w:t>
            </w:r>
            <w:r w:rsidR="00243C1C">
              <w:rPr>
                <w:rFonts w:ascii="ＭＳ ゴシック" w:eastAsia="ＭＳ ゴシック" w:hAnsi="ＭＳ ゴシック" w:hint="eastAsia"/>
                <w:kern w:val="0"/>
                <w:u w:val="thick"/>
              </w:rPr>
              <w:t xml:space="preserve">　</w:t>
            </w:r>
            <w:r w:rsidR="001976C7">
              <w:rPr>
                <w:rFonts w:ascii="ＭＳ ゴシック" w:eastAsia="ＭＳ ゴシック" w:hAnsi="ＭＳ ゴシック" w:hint="eastAsia"/>
                <w:kern w:val="0"/>
                <w:u w:val="thick"/>
              </w:rPr>
              <w:t>この施行附則第１０</w:t>
            </w:r>
            <w:r w:rsidR="00243C1C">
              <w:rPr>
                <w:rFonts w:ascii="ＭＳ ゴシック" w:eastAsia="ＭＳ ゴシック" w:hAnsi="ＭＳ ゴシック" w:hint="eastAsia"/>
                <w:kern w:val="0"/>
                <w:u w:val="thick"/>
              </w:rPr>
              <w:t>項の通知を受けた者は、掛搭僧の便宜を図る</w:t>
            </w:r>
            <w:r w:rsidR="001976C7">
              <w:rPr>
                <w:rFonts w:ascii="ＭＳ ゴシック" w:eastAsia="ＭＳ ゴシック" w:hAnsi="ＭＳ ゴシック" w:hint="eastAsia"/>
                <w:kern w:val="0"/>
                <w:u w:val="thick"/>
              </w:rPr>
              <w:t xml:space="preserve">　ため、認可を取り</w:t>
            </w:r>
            <w:r w:rsidR="00243C1C">
              <w:rPr>
                <w:rFonts w:ascii="ＭＳ ゴシック" w:eastAsia="ＭＳ ゴシック" w:hAnsi="ＭＳ ゴシック" w:hint="eastAsia"/>
                <w:kern w:val="0"/>
                <w:u w:val="thick"/>
              </w:rPr>
              <w:t>消される日から</w:t>
            </w:r>
            <w:r w:rsidR="001976C7">
              <w:rPr>
                <w:rFonts w:ascii="ＭＳ ゴシック" w:eastAsia="ＭＳ ゴシック" w:hAnsi="ＭＳ ゴシック" w:hint="eastAsia"/>
                <w:kern w:val="0"/>
                <w:u w:val="thick"/>
              </w:rPr>
              <w:t xml:space="preserve">　その翌日（新たに</w:t>
            </w:r>
            <w:r w:rsidR="00243C1C">
              <w:rPr>
                <w:rFonts w:ascii="ＭＳ ゴシック" w:eastAsia="ＭＳ ゴシック" w:hAnsi="ＭＳ ゴシック" w:hint="eastAsia"/>
                <w:kern w:val="0"/>
                <w:u w:val="thick"/>
              </w:rPr>
              <w:t>認可を受ける日）以降にかけて連続で安居する者に</w:t>
            </w:r>
            <w:r w:rsidR="001976C7">
              <w:rPr>
                <w:rFonts w:ascii="ＭＳ ゴシック" w:eastAsia="ＭＳ ゴシック" w:hAnsi="ＭＳ ゴシック" w:hint="eastAsia"/>
                <w:kern w:val="0"/>
                <w:u w:val="thick"/>
              </w:rPr>
              <w:t xml:space="preserve">　対し、その認可の</w:t>
            </w:r>
            <w:r w:rsidR="00243C1C">
              <w:rPr>
                <w:rFonts w:ascii="ＭＳ ゴシック" w:eastAsia="ＭＳ ゴシック" w:hAnsi="ＭＳ ゴシック" w:hint="eastAsia"/>
                <w:kern w:val="0"/>
                <w:u w:val="thick"/>
              </w:rPr>
              <w:t>前後の通算期間による安居証明書を交付することが</w:t>
            </w:r>
            <w:r w:rsidR="001976C7">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できる。</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Default="00243C1C" w:rsidP="003B2714">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認可取消しの前と、</w:t>
            </w:r>
            <w:r w:rsidR="00780B3F">
              <w:rPr>
                <w:rFonts w:ascii="ＭＳ ゴシック" w:eastAsia="ＭＳ ゴシック" w:hAnsi="ＭＳ ゴシック" w:hint="eastAsia"/>
                <w:spacing w:val="-2"/>
                <w:kern w:val="0"/>
              </w:rPr>
              <w:t>再認可後について、個別の安居証明書の発行を要しない旨、附則第１２</w:t>
            </w:r>
            <w:r>
              <w:rPr>
                <w:rFonts w:ascii="ＭＳ ゴシック" w:eastAsia="ＭＳ ゴシック" w:hAnsi="ＭＳ ゴシック" w:hint="eastAsia"/>
                <w:spacing w:val="-2"/>
                <w:kern w:val="0"/>
              </w:rPr>
              <w:t>項を整備</w:t>
            </w:r>
          </w:p>
        </w:tc>
      </w:tr>
      <w:tr w:rsidR="00243C1C" w:rsidRPr="00754813" w:rsidTr="00754813">
        <w:tc>
          <w:tcPr>
            <w:tcW w:w="4082" w:type="dxa"/>
            <w:tcBorders>
              <w:top w:val="nil"/>
              <w:bottom w:val="nil"/>
            </w:tcBorders>
          </w:tcPr>
          <w:p w:rsidR="00243C1C" w:rsidRDefault="003518B0" w:rsidP="00CE35CD">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１３　この施行附則第１０</w:t>
            </w:r>
            <w:r w:rsidR="00243C1C">
              <w:rPr>
                <w:rFonts w:ascii="ＭＳ ゴシック" w:eastAsia="ＭＳ ゴシック" w:hAnsi="ＭＳ ゴシック" w:hint="eastAsia"/>
                <w:kern w:val="0"/>
                <w:u w:val="thick"/>
              </w:rPr>
              <w:t>項の通知を受けた者は、僧堂を設置する寺院の法人</w:t>
            </w:r>
            <w:r w:rsidR="00243C1C">
              <w:rPr>
                <w:rFonts w:ascii="ＭＳ ゴシック" w:eastAsia="ＭＳ ゴシック" w:hAnsi="ＭＳ ゴシック" w:hint="eastAsia"/>
                <w:u w:val="thick"/>
              </w:rPr>
              <w:t>が主体的に行う公益事業（教育に関する事業）として、</w:t>
            </w:r>
            <w:r w:rsidR="00243C1C" w:rsidRPr="005F2C18">
              <w:rPr>
                <w:rFonts w:ascii="ＭＳ ゴシック" w:eastAsia="ＭＳ ゴシック" w:hAnsi="ＭＳ ゴシック"/>
                <w:u w:val="thick"/>
              </w:rPr>
              <w:t>その</w:t>
            </w:r>
            <w:bookmarkStart w:id="70" w:name="JUMP0"/>
            <w:bookmarkEnd w:id="70"/>
            <w:r w:rsidR="00243C1C">
              <w:rPr>
                <w:rFonts w:ascii="ＭＳ ゴシック" w:eastAsia="ＭＳ ゴシック" w:hAnsi="ＭＳ ゴシック" w:hint="eastAsia"/>
                <w:u w:val="thick"/>
              </w:rPr>
              <w:t>法人</w:t>
            </w:r>
            <w:r w:rsidR="00243C1C">
              <w:rPr>
                <w:rFonts w:ascii="ＭＳ ゴシック" w:eastAsia="ＭＳ ゴシック" w:hAnsi="ＭＳ ゴシック" w:hint="eastAsia"/>
                <w:bCs/>
                <w:u w:val="thick"/>
              </w:rPr>
              <w:t>の寺院</w:t>
            </w:r>
            <w:r w:rsidR="00243C1C" w:rsidRPr="005F2C18">
              <w:rPr>
                <w:rFonts w:ascii="ＭＳ ゴシック" w:eastAsia="ＭＳ ゴシック" w:hAnsi="ＭＳ ゴシック"/>
                <w:bCs/>
                <w:u w:val="thick"/>
              </w:rPr>
              <w:t>規則</w:t>
            </w:r>
            <w:r w:rsidR="00243C1C" w:rsidRPr="005F2C18">
              <w:rPr>
                <w:rFonts w:ascii="ＭＳ ゴシック" w:eastAsia="ＭＳ ゴシック" w:hAnsi="ＭＳ ゴシック"/>
                <w:u w:val="thick"/>
              </w:rPr>
              <w:t>中に</w:t>
            </w:r>
            <w:r w:rsidR="00243C1C">
              <w:rPr>
                <w:rFonts w:ascii="ＭＳ ゴシック" w:eastAsia="ＭＳ ゴシック" w:hAnsi="ＭＳ ゴシック" w:hint="eastAsia"/>
                <w:u w:val="thick"/>
              </w:rPr>
              <w:t>僧堂の管理運営に関する事項を規定しなければならない。</w:t>
            </w:r>
            <w:r w:rsidR="00243C1C">
              <w:rPr>
                <w:rFonts w:ascii="ＭＳ ゴシック" w:eastAsia="ＭＳ ゴシック" w:hAnsi="ＭＳ ゴシック" w:hint="eastAsia"/>
                <w:u w:val="thick"/>
              </w:rPr>
              <w:lastRenderedPageBreak/>
              <w:t>その公益事業実施に関する寺院規則の準則については、総務部長は、　教学部長と合議のうえ定める。</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410F74" w:rsidRDefault="00243C1C"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僧堂事業の管理運営について、寺院規則中に法人の公益事業として明記する旨、附則</w:t>
            </w:r>
            <w:r w:rsidR="003518B0">
              <w:rPr>
                <w:rFonts w:ascii="ＭＳ ゴシック" w:eastAsia="ＭＳ ゴシック" w:hAnsi="ＭＳ ゴシック" w:hint="eastAsia"/>
                <w:spacing w:val="-2"/>
                <w:kern w:val="0"/>
              </w:rPr>
              <w:t>第１３</w:t>
            </w:r>
            <w:r>
              <w:rPr>
                <w:rFonts w:ascii="ＭＳ ゴシック" w:eastAsia="ＭＳ ゴシック" w:hAnsi="ＭＳ ゴシック" w:hint="eastAsia"/>
                <w:spacing w:val="-2"/>
                <w:kern w:val="0"/>
              </w:rPr>
              <w:t>項を整備</w:t>
            </w:r>
          </w:p>
        </w:tc>
      </w:tr>
      <w:tr w:rsidR="00243C1C" w:rsidRPr="00754813" w:rsidTr="00754813">
        <w:tc>
          <w:tcPr>
            <w:tcW w:w="4082" w:type="dxa"/>
            <w:tcBorders>
              <w:top w:val="nil"/>
              <w:bottom w:val="nil"/>
            </w:tcBorders>
          </w:tcPr>
          <w:p w:rsidR="00243C1C" w:rsidRDefault="003518B0" w:rsidP="00CE35CD">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１４　この施行附則第１０</w:t>
            </w:r>
            <w:r w:rsidR="00243C1C">
              <w:rPr>
                <w:rFonts w:ascii="ＭＳ ゴシック" w:eastAsia="ＭＳ ゴシック" w:hAnsi="ＭＳ ゴシック" w:hint="eastAsia"/>
                <w:kern w:val="0"/>
                <w:u w:val="thick"/>
              </w:rPr>
              <w:t>項の通知　を受けた者は、僧堂の管理運営を　行う会計について、僧堂を設置する寺院の法人一般会計から区分し、　特別会計として経理しなければならない。</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410F74" w:rsidRDefault="00AA3218" w:rsidP="00B779B3">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法人一般会計と僧堂事業会計の区分経理を寺院</w:t>
            </w:r>
            <w:r w:rsidR="00243C1C">
              <w:rPr>
                <w:rFonts w:ascii="ＭＳ ゴシック" w:eastAsia="ＭＳ ゴシック" w:hAnsi="ＭＳ ゴシック" w:hint="eastAsia"/>
                <w:spacing w:val="-2"/>
                <w:kern w:val="0"/>
              </w:rPr>
              <w:t>規則に</w:t>
            </w:r>
            <w:r>
              <w:rPr>
                <w:rFonts w:ascii="ＭＳ ゴシック" w:eastAsia="ＭＳ ゴシック" w:hAnsi="ＭＳ ゴシック" w:hint="eastAsia"/>
                <w:spacing w:val="-2"/>
                <w:kern w:val="0"/>
              </w:rPr>
              <w:t>明記することにより、</w:t>
            </w:r>
            <w:r w:rsidR="003518B0">
              <w:rPr>
                <w:rFonts w:ascii="ＭＳ ゴシック" w:eastAsia="ＭＳ ゴシック" w:hAnsi="ＭＳ ゴシック" w:hint="eastAsia"/>
                <w:spacing w:val="-2"/>
                <w:kern w:val="0"/>
              </w:rPr>
              <w:t>寺院運営と僧堂運営との間に</w:t>
            </w:r>
            <w:r>
              <w:rPr>
                <w:rFonts w:ascii="ＭＳ ゴシック" w:eastAsia="ＭＳ ゴシック" w:hAnsi="ＭＳ ゴシック" w:hint="eastAsia"/>
                <w:spacing w:val="-2"/>
                <w:kern w:val="0"/>
              </w:rPr>
              <w:t xml:space="preserve">明確な線引きを求めるため、附則　</w:t>
            </w:r>
            <w:r w:rsidR="003518B0">
              <w:rPr>
                <w:rFonts w:ascii="ＭＳ ゴシック" w:eastAsia="ＭＳ ゴシック" w:hAnsi="ＭＳ ゴシック" w:hint="eastAsia"/>
                <w:spacing w:val="-2"/>
                <w:kern w:val="0"/>
              </w:rPr>
              <w:t>第１４</w:t>
            </w:r>
            <w:r w:rsidR="00243C1C">
              <w:rPr>
                <w:rFonts w:ascii="ＭＳ ゴシック" w:eastAsia="ＭＳ ゴシック" w:hAnsi="ＭＳ ゴシック" w:hint="eastAsia"/>
                <w:spacing w:val="-2"/>
                <w:kern w:val="0"/>
              </w:rPr>
              <w:t>項を整備</w:t>
            </w:r>
          </w:p>
        </w:tc>
      </w:tr>
      <w:tr w:rsidR="00243C1C" w:rsidRPr="00754813" w:rsidTr="00754813">
        <w:tc>
          <w:tcPr>
            <w:tcW w:w="4082" w:type="dxa"/>
            <w:tcBorders>
              <w:top w:val="nil"/>
              <w:bottom w:val="nil"/>
            </w:tcBorders>
          </w:tcPr>
          <w:p w:rsidR="00243C1C" w:rsidRPr="00754813" w:rsidRDefault="003518B0" w:rsidP="0071726B">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１５　この施行附則第７項による認可申請を精査の結果、専門僧堂</w:t>
            </w:r>
            <w:r w:rsidR="00243C1C">
              <w:rPr>
                <w:rFonts w:ascii="ＭＳ ゴシック" w:eastAsia="ＭＳ ゴシック" w:hAnsi="ＭＳ ゴシック" w:hint="eastAsia"/>
                <w:kern w:val="0"/>
                <w:u w:val="thick"/>
              </w:rPr>
              <w:t>の認可を否とすることに決したときは、</w:t>
            </w:r>
            <w:r>
              <w:rPr>
                <w:rFonts w:ascii="ＭＳ ゴシック" w:eastAsia="ＭＳ ゴシック" w:hAnsi="ＭＳ ゴシック" w:hint="eastAsia"/>
                <w:kern w:val="0"/>
                <w:u w:val="thick"/>
              </w:rPr>
              <w:t xml:space="preserve">　</w:t>
            </w:r>
            <w:r w:rsidR="00243C1C">
              <w:rPr>
                <w:rFonts w:ascii="ＭＳ ゴシック" w:eastAsia="ＭＳ ゴシック" w:hAnsi="ＭＳ ゴシック" w:hint="eastAsia"/>
                <w:kern w:val="0"/>
                <w:u w:val="thick"/>
              </w:rPr>
              <w:t>遅滞なく申請人に対しその旨を通知しなければならない。</w:t>
            </w:r>
          </w:p>
        </w:tc>
        <w:tc>
          <w:tcPr>
            <w:tcW w:w="4082" w:type="dxa"/>
            <w:tcBorders>
              <w:top w:val="nil"/>
              <w:bottom w:val="nil"/>
            </w:tcBorders>
          </w:tcPr>
          <w:p w:rsidR="00243C1C" w:rsidRPr="00754813"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410F74" w:rsidRDefault="00243C1C" w:rsidP="00A3626F">
            <w:pPr>
              <w:overflowPunct w:val="0"/>
              <w:autoSpaceDE w:val="0"/>
              <w:autoSpaceDN w:val="0"/>
              <w:rPr>
                <w:rFonts w:ascii="ＭＳ ゴシック" w:eastAsia="ＭＳ ゴシック" w:hAnsi="ＭＳ ゴシック"/>
                <w:spacing w:val="-2"/>
                <w:kern w:val="0"/>
              </w:rPr>
            </w:pPr>
            <w:r w:rsidRPr="00410F74">
              <w:rPr>
                <w:rFonts w:ascii="ＭＳ ゴシック" w:eastAsia="ＭＳ ゴシック" w:hAnsi="ＭＳ ゴシック" w:hint="eastAsia"/>
                <w:spacing w:val="-2"/>
                <w:kern w:val="0"/>
              </w:rPr>
              <w:t>認可</w:t>
            </w:r>
            <w:r w:rsidR="003518B0">
              <w:rPr>
                <w:rFonts w:ascii="ＭＳ ゴシック" w:eastAsia="ＭＳ ゴシック" w:hAnsi="ＭＳ ゴシック" w:hint="eastAsia"/>
                <w:spacing w:val="-2"/>
                <w:kern w:val="0"/>
              </w:rPr>
              <w:t>を「否」とする場合の手続きにつき附則第１５</w:t>
            </w:r>
            <w:r>
              <w:rPr>
                <w:rFonts w:ascii="ＭＳ ゴシック" w:eastAsia="ＭＳ ゴシック" w:hAnsi="ＭＳ ゴシック" w:hint="eastAsia"/>
                <w:spacing w:val="-2"/>
                <w:kern w:val="0"/>
              </w:rPr>
              <w:t>項を整備</w:t>
            </w:r>
          </w:p>
        </w:tc>
      </w:tr>
      <w:tr w:rsidR="00243C1C" w:rsidRPr="00502373" w:rsidTr="00754813">
        <w:tc>
          <w:tcPr>
            <w:tcW w:w="4082" w:type="dxa"/>
            <w:tcBorders>
              <w:top w:val="nil"/>
              <w:bottom w:val="nil"/>
            </w:tcBorders>
          </w:tcPr>
          <w:p w:rsidR="00243C1C" w:rsidRPr="00754813" w:rsidRDefault="003518B0" w:rsidP="00A122FA">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１６</w:t>
            </w:r>
            <w:r w:rsidR="00243C1C">
              <w:rPr>
                <w:rFonts w:ascii="ＭＳ ゴシック" w:eastAsia="ＭＳ ゴシック" w:hAnsi="ＭＳ ゴシック" w:hint="eastAsia"/>
                <w:kern w:val="0"/>
                <w:u w:val="thick"/>
              </w:rPr>
              <w:t xml:space="preserve">　前項の通知を受けた者が現に　管理運営する専門僧堂</w:t>
            </w:r>
            <w:r w:rsidR="00A122FA">
              <w:rPr>
                <w:rFonts w:ascii="ＭＳ ゴシック" w:eastAsia="ＭＳ ゴシック" w:hAnsi="ＭＳ ゴシック" w:hint="eastAsia"/>
                <w:kern w:val="0"/>
                <w:u w:val="thick"/>
              </w:rPr>
              <w:t>及びこの施行附則第７項に掲げる認可申請をしなかった設置者の専門僧堂</w:t>
            </w:r>
            <w:r w:rsidR="00243C1C">
              <w:rPr>
                <w:rFonts w:ascii="ＭＳ ゴシック" w:eastAsia="ＭＳ ゴシック" w:hAnsi="ＭＳ ゴシック" w:hint="eastAsia"/>
                <w:kern w:val="0"/>
                <w:u w:val="thick"/>
              </w:rPr>
              <w:t>は、</w:t>
            </w:r>
            <w:r w:rsidR="00A122FA">
              <w:rPr>
                <w:rFonts w:ascii="ＭＳ ゴシック" w:eastAsia="ＭＳ ゴシック" w:hAnsi="ＭＳ ゴシック" w:hint="eastAsia"/>
                <w:kern w:val="0"/>
                <w:u w:val="thick"/>
              </w:rPr>
              <w:t>平成　３３年１１月１</w:t>
            </w:r>
            <w:r w:rsidR="00243C1C">
              <w:rPr>
                <w:rFonts w:ascii="ＭＳ ゴシック" w:eastAsia="ＭＳ ゴシック" w:hAnsi="ＭＳ ゴシック" w:hint="eastAsia"/>
                <w:kern w:val="0"/>
                <w:u w:val="thick"/>
              </w:rPr>
              <w:t>日以降に開かれる</w:t>
            </w:r>
            <w:r w:rsidR="00A122FA">
              <w:rPr>
                <w:rFonts w:ascii="ＭＳ ゴシック" w:eastAsia="ＭＳ ゴシック" w:hAnsi="ＭＳ ゴシック" w:hint="eastAsia"/>
                <w:kern w:val="0"/>
                <w:u w:val="thick"/>
              </w:rPr>
              <w:t xml:space="preserve">　第２９条の堂長会議、第３０条の　</w:t>
            </w:r>
            <w:r w:rsidR="00243C1C">
              <w:rPr>
                <w:rFonts w:ascii="ＭＳ ゴシック" w:eastAsia="ＭＳ ゴシック" w:hAnsi="ＭＳ ゴシック" w:hint="eastAsia"/>
                <w:kern w:val="0"/>
                <w:u w:val="thick"/>
              </w:rPr>
              <w:t>僧堂振興協議会及び僧堂人権学習会担当者会議の出席者に含めない。</w:t>
            </w:r>
          </w:p>
        </w:tc>
        <w:tc>
          <w:tcPr>
            <w:tcW w:w="4082" w:type="dxa"/>
            <w:tcBorders>
              <w:top w:val="nil"/>
              <w:bottom w:val="nil"/>
            </w:tcBorders>
          </w:tcPr>
          <w:p w:rsidR="00243C1C" w:rsidRPr="00E872F5" w:rsidRDefault="00243C1C" w:rsidP="00764360">
            <w:pPr>
              <w:overflowPunct w:val="0"/>
              <w:autoSpaceDE w:val="0"/>
              <w:autoSpaceDN w:val="0"/>
              <w:rPr>
                <w:rFonts w:hAnsi="ＭＳ 明朝"/>
                <w:kern w:val="0"/>
              </w:rPr>
            </w:pPr>
          </w:p>
        </w:tc>
        <w:tc>
          <w:tcPr>
            <w:tcW w:w="2211" w:type="dxa"/>
            <w:tcBorders>
              <w:top w:val="nil"/>
              <w:bottom w:val="nil"/>
            </w:tcBorders>
          </w:tcPr>
          <w:p w:rsidR="00243C1C" w:rsidRPr="00502373" w:rsidRDefault="00AA3218" w:rsidP="00A122FA">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認可を否とする僧堂および再認可を求めない僧堂に関する、</w:t>
            </w:r>
            <w:r w:rsidR="00243C1C">
              <w:rPr>
                <w:rFonts w:ascii="ＭＳ ゴシック" w:eastAsia="ＭＳ ゴシック" w:hAnsi="ＭＳ ゴシック" w:hint="eastAsia"/>
                <w:spacing w:val="-2"/>
                <w:kern w:val="0"/>
              </w:rPr>
              <w:t>関係</w:t>
            </w:r>
            <w:r w:rsidR="00243C1C" w:rsidRPr="00502373">
              <w:rPr>
                <w:rFonts w:ascii="ＭＳ ゴシック" w:eastAsia="ＭＳ ゴシック" w:hAnsi="ＭＳ ゴシック" w:hint="eastAsia"/>
                <w:spacing w:val="-2"/>
                <w:kern w:val="0"/>
              </w:rPr>
              <w:t>会議</w:t>
            </w:r>
            <w:r>
              <w:rPr>
                <w:rFonts w:ascii="ＭＳ ゴシック" w:eastAsia="ＭＳ ゴシック" w:hAnsi="ＭＳ ゴシック" w:hint="eastAsia"/>
                <w:spacing w:val="-2"/>
                <w:kern w:val="0"/>
              </w:rPr>
              <w:t>の</w:t>
            </w:r>
            <w:r w:rsidR="00243C1C">
              <w:rPr>
                <w:rFonts w:ascii="ＭＳ ゴシック" w:eastAsia="ＭＳ ゴシック" w:hAnsi="ＭＳ ゴシック" w:hint="eastAsia"/>
                <w:spacing w:val="-2"/>
                <w:kern w:val="0"/>
              </w:rPr>
              <w:t>出席者の</w:t>
            </w:r>
            <w:r w:rsidR="00A122FA">
              <w:rPr>
                <w:rFonts w:ascii="ＭＳ ゴシック" w:eastAsia="ＭＳ ゴシック" w:hAnsi="ＭＳ ゴシック" w:hint="eastAsia"/>
                <w:spacing w:val="-2"/>
                <w:kern w:val="0"/>
              </w:rPr>
              <w:t>除外</w:t>
            </w:r>
            <w:r w:rsidR="003518B0">
              <w:rPr>
                <w:rFonts w:ascii="ＭＳ ゴシック" w:eastAsia="ＭＳ ゴシック" w:hAnsi="ＭＳ ゴシック" w:hint="eastAsia"/>
                <w:spacing w:val="-2"/>
                <w:kern w:val="0"/>
              </w:rPr>
              <w:t>について</w:t>
            </w:r>
            <w:r w:rsidR="00A122FA">
              <w:rPr>
                <w:rFonts w:ascii="ＭＳ ゴシック" w:eastAsia="ＭＳ ゴシック" w:hAnsi="ＭＳ ゴシック" w:hint="eastAsia"/>
                <w:spacing w:val="-2"/>
                <w:kern w:val="0"/>
              </w:rPr>
              <w:t>、</w:t>
            </w:r>
            <w:r w:rsidR="003518B0">
              <w:rPr>
                <w:rFonts w:ascii="ＭＳ ゴシック" w:eastAsia="ＭＳ ゴシック" w:hAnsi="ＭＳ ゴシック" w:hint="eastAsia"/>
                <w:spacing w:val="-2"/>
                <w:kern w:val="0"/>
              </w:rPr>
              <w:t>附則第１６</w:t>
            </w:r>
            <w:r w:rsidR="00243C1C">
              <w:rPr>
                <w:rFonts w:ascii="ＭＳ ゴシック" w:eastAsia="ＭＳ ゴシック" w:hAnsi="ＭＳ ゴシック" w:hint="eastAsia"/>
                <w:spacing w:val="-2"/>
                <w:kern w:val="0"/>
              </w:rPr>
              <w:t>項を整備</w:t>
            </w:r>
          </w:p>
        </w:tc>
      </w:tr>
      <w:tr w:rsidR="00A122FA" w:rsidRPr="00502373" w:rsidTr="00754813">
        <w:tc>
          <w:tcPr>
            <w:tcW w:w="4082" w:type="dxa"/>
            <w:tcBorders>
              <w:top w:val="nil"/>
              <w:bottom w:val="nil"/>
            </w:tcBorders>
          </w:tcPr>
          <w:p w:rsidR="00A122FA" w:rsidRDefault="00A122FA" w:rsidP="00A122FA">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１</w:t>
            </w:r>
            <w:r w:rsidR="00605697">
              <w:rPr>
                <w:rFonts w:ascii="ＭＳ ゴシック" w:eastAsia="ＭＳ ゴシック" w:hAnsi="ＭＳ ゴシック" w:hint="eastAsia"/>
                <w:kern w:val="0"/>
                <w:u w:val="thick"/>
              </w:rPr>
              <w:t>７　この施行附則第１５項の通知を受けた者が現に管理運営する専門僧堂及びこの施行附則第７項に掲げる認可申請をしなかった設置者の</w:t>
            </w:r>
            <w:r>
              <w:rPr>
                <w:rFonts w:ascii="ＭＳ ゴシック" w:eastAsia="ＭＳ ゴシック" w:hAnsi="ＭＳ ゴシック" w:hint="eastAsia"/>
                <w:kern w:val="0"/>
                <w:u w:val="thick"/>
              </w:rPr>
              <w:t>専門僧堂は、平成３３年１１月３０日をもって掛搭志願者の新規受入れを</w:t>
            </w:r>
            <w:r w:rsidR="00605697">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終了しなければならない。</w:t>
            </w:r>
          </w:p>
        </w:tc>
        <w:tc>
          <w:tcPr>
            <w:tcW w:w="4082" w:type="dxa"/>
            <w:tcBorders>
              <w:top w:val="nil"/>
              <w:bottom w:val="nil"/>
            </w:tcBorders>
          </w:tcPr>
          <w:p w:rsidR="00A122FA" w:rsidRPr="00E872F5"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502373" w:rsidRDefault="00AA3218" w:rsidP="00506E0D">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認可を否とする僧堂および再認可を求めない僧堂に関する、</w:t>
            </w:r>
            <w:r w:rsidR="00A122FA">
              <w:rPr>
                <w:rFonts w:ascii="ＭＳ ゴシック" w:eastAsia="ＭＳ ゴシック" w:hAnsi="ＭＳ ゴシック" w:hint="eastAsia"/>
                <w:spacing w:val="-2"/>
                <w:kern w:val="0"/>
              </w:rPr>
              <w:t>掛搭僧の新規受入れ終了について、附則第１７項を整備</w:t>
            </w:r>
          </w:p>
        </w:tc>
      </w:tr>
      <w:tr w:rsidR="00A122FA" w:rsidRPr="00502373" w:rsidTr="00754813">
        <w:tc>
          <w:tcPr>
            <w:tcW w:w="4082" w:type="dxa"/>
            <w:tcBorders>
              <w:top w:val="nil"/>
              <w:bottom w:val="nil"/>
            </w:tcBorders>
          </w:tcPr>
          <w:p w:rsidR="00A122FA" w:rsidRDefault="00A122FA" w:rsidP="00502373">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１</w:t>
            </w:r>
            <w:r w:rsidR="00605697">
              <w:rPr>
                <w:rFonts w:ascii="ＭＳ ゴシック" w:eastAsia="ＭＳ ゴシック" w:hAnsi="ＭＳ ゴシック" w:hint="eastAsia"/>
                <w:kern w:val="0"/>
                <w:u w:val="thick"/>
              </w:rPr>
              <w:t>８　この施行附則第１５項の通知を受けた者が現に管理運営する専門僧堂及びこの施行附則第７項に掲げる認可申請をしなかった設置者の</w:t>
            </w:r>
            <w:r>
              <w:rPr>
                <w:rFonts w:ascii="ＭＳ ゴシック" w:eastAsia="ＭＳ ゴシック" w:hAnsi="ＭＳ ゴシック" w:hint="eastAsia"/>
                <w:kern w:val="0"/>
                <w:u w:val="thick"/>
              </w:rPr>
              <w:t>専門僧堂は、平成３３年１１月１日から平成３４年３月３１日までの間に、次の各号に掲げるとおり掛搭僧を</w:t>
            </w:r>
            <w:r w:rsidR="00605697">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すべて送行させなければならない。この場合において、平成３４年４月１日を経過して在籍する掛搭僧が</w:t>
            </w:r>
            <w:r w:rsidR="00605697">
              <w:rPr>
                <w:rFonts w:ascii="ＭＳ ゴシック" w:eastAsia="ＭＳ ゴシック" w:hAnsi="ＭＳ ゴシック" w:hint="eastAsia"/>
                <w:kern w:val="0"/>
                <w:u w:val="thick"/>
              </w:rPr>
              <w:t xml:space="preserve">　あったときは、平成３４年３月</w:t>
            </w:r>
            <w:r>
              <w:rPr>
                <w:rFonts w:ascii="ＭＳ ゴシック" w:eastAsia="ＭＳ ゴシック" w:hAnsi="ＭＳ ゴシック" w:hint="eastAsia"/>
                <w:kern w:val="0"/>
                <w:u w:val="thick"/>
              </w:rPr>
              <w:t>３１日をもって送行したものとみなす。</w:t>
            </w:r>
          </w:p>
        </w:tc>
        <w:tc>
          <w:tcPr>
            <w:tcW w:w="4082" w:type="dxa"/>
            <w:tcBorders>
              <w:top w:val="nil"/>
              <w:bottom w:val="nil"/>
            </w:tcBorders>
          </w:tcPr>
          <w:p w:rsidR="00A122FA" w:rsidRPr="00B4217D" w:rsidRDefault="00A122FA" w:rsidP="00764360">
            <w:pPr>
              <w:overflowPunct w:val="0"/>
              <w:autoSpaceDE w:val="0"/>
              <w:autoSpaceDN w:val="0"/>
              <w:rPr>
                <w:rFonts w:hAnsi="ＭＳ 明朝"/>
                <w:kern w:val="0"/>
              </w:rPr>
            </w:pPr>
          </w:p>
        </w:tc>
        <w:tc>
          <w:tcPr>
            <w:tcW w:w="2211" w:type="dxa"/>
            <w:tcBorders>
              <w:top w:val="nil"/>
              <w:bottom w:val="nil"/>
            </w:tcBorders>
          </w:tcPr>
          <w:p w:rsidR="00AA3218" w:rsidRDefault="00AA3218"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認可を否とする僧堂および再認可を求めない僧堂に関する、</w:t>
            </w:r>
            <w:r w:rsidR="00A122FA">
              <w:rPr>
                <w:rFonts w:ascii="ＭＳ ゴシック" w:eastAsia="ＭＳ ゴシック" w:hAnsi="ＭＳ ゴシック" w:hint="eastAsia"/>
                <w:spacing w:val="-2"/>
                <w:kern w:val="0"/>
              </w:rPr>
              <w:t>掛搭僧の送行や移行等について、附則</w:t>
            </w:r>
            <w:r>
              <w:rPr>
                <w:rFonts w:ascii="ＭＳ ゴシック" w:eastAsia="ＭＳ ゴシック" w:hAnsi="ＭＳ ゴシック" w:hint="eastAsia"/>
                <w:spacing w:val="-2"/>
                <w:kern w:val="0"/>
              </w:rPr>
              <w:t xml:space="preserve">　</w:t>
            </w:r>
            <w:r w:rsidR="00A122FA">
              <w:rPr>
                <w:rFonts w:ascii="ＭＳ ゴシック" w:eastAsia="ＭＳ ゴシック" w:hAnsi="ＭＳ ゴシック" w:hint="eastAsia"/>
                <w:spacing w:val="-2"/>
                <w:kern w:val="0"/>
              </w:rPr>
              <w:t>第１８項を整備</w:t>
            </w:r>
          </w:p>
          <w:p w:rsidR="00A122FA" w:rsidRDefault="00AA3218"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w:t>
            </w:r>
            <w:r w:rsidR="00EC37C9">
              <w:rPr>
                <w:rFonts w:ascii="ＭＳ ゴシック" w:eastAsia="ＭＳ ゴシック" w:hAnsi="ＭＳ ゴシック" w:hint="eastAsia"/>
                <w:spacing w:val="-2"/>
                <w:kern w:val="0"/>
              </w:rPr>
              <w:t>認可取消し日までの</w:t>
            </w:r>
            <w:r>
              <w:rPr>
                <w:rFonts w:ascii="ＭＳ ゴシック" w:eastAsia="ＭＳ ゴシック" w:hAnsi="ＭＳ ゴシック" w:hint="eastAsia"/>
                <w:spacing w:val="-2"/>
                <w:kern w:val="0"/>
              </w:rPr>
              <w:t>送行</w:t>
            </w:r>
            <w:r w:rsidR="00EC37C9">
              <w:rPr>
                <w:rFonts w:ascii="ＭＳ ゴシック" w:eastAsia="ＭＳ ゴシック" w:hAnsi="ＭＳ ゴシック" w:hint="eastAsia"/>
                <w:spacing w:val="-2"/>
                <w:kern w:val="0"/>
              </w:rPr>
              <w:t>を希望</w:t>
            </w:r>
            <w:r>
              <w:rPr>
                <w:rFonts w:ascii="ＭＳ ゴシック" w:eastAsia="ＭＳ ゴシック" w:hAnsi="ＭＳ ゴシック" w:hint="eastAsia"/>
                <w:spacing w:val="-2"/>
                <w:kern w:val="0"/>
              </w:rPr>
              <w:t>する掛搭僧について第１号を</w:t>
            </w:r>
            <w:r w:rsidR="00EC37C9">
              <w:rPr>
                <w:rFonts w:ascii="ＭＳ ゴシック" w:eastAsia="ＭＳ ゴシック" w:hAnsi="ＭＳ ゴシック" w:hint="eastAsia"/>
                <w:spacing w:val="-2"/>
                <w:kern w:val="0"/>
              </w:rPr>
              <w:t>整備</w:t>
            </w:r>
            <w:r>
              <w:rPr>
                <w:rFonts w:ascii="ＭＳ ゴシック" w:eastAsia="ＭＳ ゴシック" w:hAnsi="ＭＳ ゴシック" w:hint="eastAsia"/>
                <w:spacing w:val="-2"/>
                <w:kern w:val="0"/>
              </w:rPr>
              <w:t>、別の</w:t>
            </w:r>
            <w:r w:rsidR="00A122FA">
              <w:rPr>
                <w:rFonts w:ascii="ＭＳ ゴシック" w:eastAsia="ＭＳ ゴシック" w:hAnsi="ＭＳ ゴシック" w:hint="eastAsia"/>
                <w:spacing w:val="-2"/>
                <w:kern w:val="0"/>
              </w:rPr>
              <w:t>僧堂に移</w:t>
            </w:r>
            <w:r w:rsidR="00EC37C9">
              <w:rPr>
                <w:rFonts w:ascii="ＭＳ ゴシック" w:eastAsia="ＭＳ ゴシック" w:hAnsi="ＭＳ ゴシック" w:hint="eastAsia"/>
                <w:spacing w:val="-2"/>
                <w:kern w:val="0"/>
              </w:rPr>
              <w:t>って</w:t>
            </w:r>
            <w:r>
              <w:rPr>
                <w:rFonts w:ascii="ＭＳ ゴシック" w:eastAsia="ＭＳ ゴシック" w:hAnsi="ＭＳ ゴシック" w:hint="eastAsia"/>
                <w:spacing w:val="-2"/>
                <w:kern w:val="0"/>
              </w:rPr>
              <w:t>安居修行</w:t>
            </w:r>
            <w:r w:rsidR="00EC37C9">
              <w:rPr>
                <w:rFonts w:ascii="ＭＳ ゴシック" w:eastAsia="ＭＳ ゴシック" w:hAnsi="ＭＳ ゴシック" w:hint="eastAsia"/>
                <w:spacing w:val="-2"/>
                <w:kern w:val="0"/>
              </w:rPr>
              <w:t>の　継続</w:t>
            </w:r>
            <w:r>
              <w:rPr>
                <w:rFonts w:ascii="ＭＳ ゴシック" w:eastAsia="ＭＳ ゴシック" w:hAnsi="ＭＳ ゴシック" w:hint="eastAsia"/>
                <w:spacing w:val="-2"/>
                <w:kern w:val="0"/>
              </w:rPr>
              <w:t>を</w:t>
            </w:r>
            <w:r w:rsidR="00EC37C9">
              <w:rPr>
                <w:rFonts w:ascii="ＭＳ ゴシック" w:eastAsia="ＭＳ ゴシック" w:hAnsi="ＭＳ ゴシック" w:hint="eastAsia"/>
                <w:spacing w:val="-2"/>
                <w:kern w:val="0"/>
              </w:rPr>
              <w:t>希望する</w:t>
            </w:r>
            <w:r w:rsidR="00A122FA">
              <w:rPr>
                <w:rFonts w:ascii="ＭＳ ゴシック" w:eastAsia="ＭＳ ゴシック" w:hAnsi="ＭＳ ゴシック" w:hint="eastAsia"/>
                <w:spacing w:val="-2"/>
                <w:kern w:val="0"/>
              </w:rPr>
              <w:t>掛搭僧について第２号を整備）</w:t>
            </w:r>
          </w:p>
        </w:tc>
      </w:tr>
      <w:tr w:rsidR="00A122FA" w:rsidRPr="00502373" w:rsidTr="00754813">
        <w:tc>
          <w:tcPr>
            <w:tcW w:w="4082" w:type="dxa"/>
            <w:tcBorders>
              <w:top w:val="nil"/>
              <w:bottom w:val="nil"/>
            </w:tcBorders>
          </w:tcPr>
          <w:p w:rsidR="00A122FA" w:rsidRDefault="00A122FA" w:rsidP="00B100A4">
            <w:pPr>
              <w:overflowPunct w:val="0"/>
              <w:autoSpaceDE w:val="0"/>
              <w:autoSpaceDN w:val="0"/>
              <w:ind w:left="907" w:hangingChars="400" w:hanging="907"/>
              <w:rPr>
                <w:rFonts w:ascii="ＭＳ ゴシック" w:eastAsia="ＭＳ ゴシック" w:hAnsi="ＭＳ ゴシック"/>
                <w:kern w:val="0"/>
                <w:u w:val="thick"/>
              </w:rPr>
            </w:pPr>
            <w:r w:rsidRPr="00B100A4">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（１）　掛搭僧のうち平成３４年　３月３１日までに送行を予定する者については、そのように取計らう。</w:t>
            </w:r>
          </w:p>
        </w:tc>
        <w:tc>
          <w:tcPr>
            <w:tcW w:w="4082" w:type="dxa"/>
            <w:tcBorders>
              <w:top w:val="nil"/>
              <w:bottom w:val="nil"/>
            </w:tcBorders>
          </w:tcPr>
          <w:p w:rsidR="00A122FA" w:rsidRPr="00B100A4" w:rsidRDefault="00A122FA" w:rsidP="00764360">
            <w:pPr>
              <w:overflowPunct w:val="0"/>
              <w:autoSpaceDE w:val="0"/>
              <w:autoSpaceDN w:val="0"/>
              <w:rPr>
                <w:rFonts w:hAnsi="ＭＳ 明朝"/>
                <w:kern w:val="0"/>
              </w:rPr>
            </w:pPr>
          </w:p>
        </w:tc>
        <w:tc>
          <w:tcPr>
            <w:tcW w:w="2211" w:type="dxa"/>
            <w:tcBorders>
              <w:top w:val="nil"/>
              <w:bottom w:val="nil"/>
            </w:tcBorders>
          </w:tcPr>
          <w:p w:rsidR="00A122FA" w:rsidRDefault="00A122FA" w:rsidP="00764360">
            <w:pPr>
              <w:overflowPunct w:val="0"/>
              <w:autoSpaceDE w:val="0"/>
              <w:autoSpaceDN w:val="0"/>
              <w:rPr>
                <w:rFonts w:ascii="ＭＳ ゴシック" w:eastAsia="ＭＳ ゴシック" w:hAnsi="ＭＳ ゴシック"/>
                <w:spacing w:val="-2"/>
                <w:kern w:val="0"/>
              </w:rPr>
            </w:pPr>
          </w:p>
        </w:tc>
      </w:tr>
      <w:tr w:rsidR="00A122FA" w:rsidRPr="00502373" w:rsidTr="00754813">
        <w:tc>
          <w:tcPr>
            <w:tcW w:w="4082" w:type="dxa"/>
            <w:tcBorders>
              <w:top w:val="nil"/>
              <w:bottom w:val="nil"/>
            </w:tcBorders>
          </w:tcPr>
          <w:p w:rsidR="00A122FA" w:rsidRPr="00B100A4" w:rsidRDefault="00A122FA" w:rsidP="00317F13">
            <w:pPr>
              <w:overflowPunct w:val="0"/>
              <w:autoSpaceDE w:val="0"/>
              <w:autoSpaceDN w:val="0"/>
              <w:ind w:left="907" w:hangingChars="400" w:hanging="907"/>
              <w:rPr>
                <w:rFonts w:ascii="ＭＳ ゴシック" w:eastAsia="ＭＳ ゴシック" w:hAnsi="ＭＳ ゴシック"/>
                <w:kern w:val="0"/>
                <w:u w:val="thick"/>
              </w:rPr>
            </w:pPr>
            <w:r w:rsidRPr="00B100A4">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（２）　掛搭僧のうち平成３４年　３月３１日の翌日以降も掛搭を希望する者については、　本人と師僧に状況を説明の　うえ、本人の修行環境の安定に配慮しつつ希望する掛搭　志願先（本山僧堂又は認可を可とすることに決した者が　現に管理運営する専門僧堂）を丁寧に聴取し、希望する　掛搭志願先に円滑に移ることができるよう所要の連絡調整を図りながら支援する。</w:t>
            </w:r>
          </w:p>
        </w:tc>
        <w:tc>
          <w:tcPr>
            <w:tcW w:w="4082" w:type="dxa"/>
            <w:tcBorders>
              <w:top w:val="nil"/>
              <w:bottom w:val="nil"/>
            </w:tcBorders>
          </w:tcPr>
          <w:p w:rsidR="00A122FA" w:rsidRPr="00502373" w:rsidRDefault="00A122FA" w:rsidP="00764360">
            <w:pPr>
              <w:overflowPunct w:val="0"/>
              <w:autoSpaceDE w:val="0"/>
              <w:autoSpaceDN w:val="0"/>
              <w:rPr>
                <w:rFonts w:hAnsi="ＭＳ 明朝"/>
                <w:kern w:val="0"/>
              </w:rPr>
            </w:pPr>
          </w:p>
        </w:tc>
        <w:tc>
          <w:tcPr>
            <w:tcW w:w="2211" w:type="dxa"/>
            <w:tcBorders>
              <w:top w:val="nil"/>
              <w:bottom w:val="nil"/>
            </w:tcBorders>
          </w:tcPr>
          <w:p w:rsidR="00A122FA" w:rsidRDefault="00A122FA" w:rsidP="00764360">
            <w:pPr>
              <w:overflowPunct w:val="0"/>
              <w:autoSpaceDE w:val="0"/>
              <w:autoSpaceDN w:val="0"/>
              <w:rPr>
                <w:rFonts w:ascii="ＭＳ ゴシック" w:eastAsia="ＭＳ ゴシック" w:hAnsi="ＭＳ ゴシック"/>
                <w:spacing w:val="-2"/>
                <w:kern w:val="0"/>
              </w:rPr>
            </w:pPr>
          </w:p>
        </w:tc>
      </w:tr>
      <w:tr w:rsidR="00A122FA" w:rsidRPr="00754813" w:rsidTr="00754813">
        <w:tc>
          <w:tcPr>
            <w:tcW w:w="4082" w:type="dxa"/>
            <w:tcBorders>
              <w:top w:val="nil"/>
              <w:bottom w:val="nil"/>
            </w:tcBorders>
          </w:tcPr>
          <w:p w:rsidR="00A122FA" w:rsidRPr="00754813" w:rsidRDefault="00A122FA" w:rsidP="00605697">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 xml:space="preserve">１９　</w:t>
            </w:r>
            <w:r w:rsidR="00605697">
              <w:rPr>
                <w:rFonts w:ascii="ＭＳ ゴシック" w:eastAsia="ＭＳ ゴシック" w:hAnsi="ＭＳ ゴシック" w:hint="eastAsia"/>
                <w:kern w:val="0"/>
                <w:u w:val="thick"/>
              </w:rPr>
              <w:t>この施行附則第１５項の通知を受けた者が現に管理運営する専門僧堂及びこの施行附則第７項に掲げる</w:t>
            </w:r>
            <w:r>
              <w:rPr>
                <w:rFonts w:ascii="ＭＳ ゴシック" w:eastAsia="ＭＳ ゴシック" w:hAnsi="ＭＳ ゴシック" w:hint="eastAsia"/>
                <w:kern w:val="0"/>
                <w:u w:val="thick"/>
              </w:rPr>
              <w:t>認可申請をしなかった設置者の専門僧堂は、</w:t>
            </w:r>
            <w:r w:rsidR="00605697">
              <w:rPr>
                <w:rFonts w:ascii="ＭＳ ゴシック" w:eastAsia="ＭＳ ゴシック" w:hAnsi="ＭＳ ゴシック" w:hint="eastAsia"/>
                <w:kern w:val="0"/>
                <w:u w:val="thick"/>
              </w:rPr>
              <w:t>第３１条の規定にかかわらず、</w:t>
            </w:r>
            <w:r>
              <w:rPr>
                <w:rFonts w:ascii="ＭＳ ゴシック" w:eastAsia="ＭＳ ゴシック" w:hAnsi="ＭＳ ゴシック" w:hint="eastAsia"/>
                <w:kern w:val="0"/>
                <w:u w:val="thick"/>
              </w:rPr>
              <w:t>掛搭僧がすべて送行した後で</w:t>
            </w:r>
            <w:r w:rsidR="00605697">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ある平成３４年４月１日からその</w:t>
            </w:r>
            <w:r w:rsidR="00605697">
              <w:rPr>
                <w:rFonts w:ascii="ＭＳ ゴシック" w:eastAsia="ＭＳ ゴシック" w:hAnsi="ＭＳ ゴシック" w:hint="eastAsia"/>
                <w:kern w:val="0"/>
                <w:u w:val="thick"/>
              </w:rPr>
              <w:t xml:space="preserve">　</w:t>
            </w:r>
            <w:r>
              <w:rPr>
                <w:rFonts w:ascii="ＭＳ ゴシック" w:eastAsia="ＭＳ ゴシック" w:hAnsi="ＭＳ ゴシック" w:hint="eastAsia"/>
                <w:kern w:val="0"/>
                <w:u w:val="thick"/>
              </w:rPr>
              <w:t>認可を取り消される平成３４年９月３０日までの間に係る学事報告書の提出は不要とする。</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9E052D" w:rsidRDefault="00A122FA"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在籍</w:t>
            </w:r>
            <w:r w:rsidRPr="009E052D">
              <w:rPr>
                <w:rFonts w:ascii="ＭＳ ゴシック" w:eastAsia="ＭＳ ゴシック" w:hAnsi="ＭＳ ゴシック" w:hint="eastAsia"/>
                <w:spacing w:val="-2"/>
                <w:kern w:val="0"/>
              </w:rPr>
              <w:t>掛搭僧</w:t>
            </w:r>
            <w:r>
              <w:rPr>
                <w:rFonts w:ascii="ＭＳ ゴシック" w:eastAsia="ＭＳ ゴシック" w:hAnsi="ＭＳ ゴシック" w:hint="eastAsia"/>
                <w:spacing w:val="-2"/>
                <w:kern w:val="0"/>
              </w:rPr>
              <w:t>がいない残務整理の期間中に関する学事報告書の提出不要について、附則第１９項を整備</w:t>
            </w:r>
          </w:p>
        </w:tc>
      </w:tr>
      <w:tr w:rsidR="00A122FA" w:rsidRPr="00754813" w:rsidTr="00754813">
        <w:tc>
          <w:tcPr>
            <w:tcW w:w="4082" w:type="dxa"/>
            <w:tcBorders>
              <w:top w:val="nil"/>
              <w:bottom w:val="nil"/>
            </w:tcBorders>
          </w:tcPr>
          <w:p w:rsidR="00A122FA" w:rsidRPr="00754813" w:rsidRDefault="00A122FA" w:rsidP="001E502F">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２</w:t>
            </w:r>
            <w:r w:rsidR="00605697">
              <w:rPr>
                <w:rFonts w:ascii="ＭＳ ゴシック" w:eastAsia="ＭＳ ゴシック" w:hAnsi="ＭＳ ゴシック" w:hint="eastAsia"/>
                <w:kern w:val="0"/>
                <w:u w:val="thick"/>
              </w:rPr>
              <w:t>０　この施行附則第１５項の通知を受けた者が現に管理運営する専門僧堂及びこの施行附則第７項に掲げる認可申請をしなかった設置者の</w:t>
            </w:r>
            <w:r>
              <w:rPr>
                <w:rFonts w:ascii="ＭＳ ゴシック" w:eastAsia="ＭＳ ゴシック" w:hAnsi="ＭＳ ゴシック" w:hint="eastAsia"/>
                <w:kern w:val="0"/>
                <w:u w:val="thick"/>
              </w:rPr>
              <w:t>専門僧堂は、次の各号に掲げるものの</w:t>
            </w:r>
            <w:r w:rsidR="00605697">
              <w:rPr>
                <w:rFonts w:ascii="ＭＳ ゴシック" w:eastAsia="ＭＳ ゴシック" w:hAnsi="ＭＳ ゴシック" w:hint="eastAsia"/>
                <w:kern w:val="0"/>
                <w:u w:val="thick"/>
              </w:rPr>
              <w:t xml:space="preserve">　ほか、平成３４年４月１日から</w:t>
            </w:r>
            <w:r>
              <w:rPr>
                <w:rFonts w:ascii="ＭＳ ゴシック" w:eastAsia="ＭＳ ゴシック" w:hAnsi="ＭＳ ゴシック" w:hint="eastAsia"/>
                <w:kern w:val="0"/>
                <w:u w:val="thick"/>
              </w:rPr>
              <w:t>その認可を取り消される平成３４年９月３０日までの間に所要の残務を整理しなければならない。</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754813" w:rsidRDefault="00A122FA" w:rsidP="00764360">
            <w:pPr>
              <w:overflowPunct w:val="0"/>
              <w:autoSpaceDE w:val="0"/>
              <w:autoSpaceDN w:val="0"/>
              <w:rPr>
                <w:rFonts w:hAnsi="ＭＳ 明朝"/>
                <w:spacing w:val="-2"/>
                <w:kern w:val="0"/>
              </w:rPr>
            </w:pPr>
            <w:r>
              <w:rPr>
                <w:rFonts w:ascii="ＭＳ ゴシック" w:eastAsia="ＭＳ ゴシック" w:hAnsi="ＭＳ ゴシック" w:hint="eastAsia"/>
                <w:spacing w:val="-2"/>
                <w:kern w:val="0"/>
              </w:rPr>
              <w:t>残務整理について、附則第２０項を整備（前年度の学事報告書の提出について　第１号を、その他の帳票類の整理について第２号を整備）</w:t>
            </w:r>
          </w:p>
        </w:tc>
      </w:tr>
      <w:tr w:rsidR="00A122FA" w:rsidRPr="00754813" w:rsidTr="00754813">
        <w:tc>
          <w:tcPr>
            <w:tcW w:w="4082" w:type="dxa"/>
            <w:tcBorders>
              <w:top w:val="nil"/>
              <w:bottom w:val="nil"/>
            </w:tcBorders>
          </w:tcPr>
          <w:p w:rsidR="00A122FA" w:rsidRPr="00754813" w:rsidRDefault="00A122FA" w:rsidP="00B26BAF">
            <w:pPr>
              <w:overflowPunct w:val="0"/>
              <w:autoSpaceDE w:val="0"/>
              <w:autoSpaceDN w:val="0"/>
              <w:ind w:left="907" w:hangingChars="400" w:hanging="907"/>
              <w:rPr>
                <w:rFonts w:ascii="ＭＳ ゴシック" w:eastAsia="ＭＳ ゴシック" w:hAnsi="ＭＳ ゴシック"/>
                <w:kern w:val="0"/>
                <w:u w:val="thick"/>
              </w:rPr>
            </w:pPr>
            <w:r w:rsidRPr="00B26BAF">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（１）　平成３３年度の学事報告書を、平成３４年４月３０日　までに提出すること。</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754813" w:rsidRDefault="00A122FA" w:rsidP="00764360">
            <w:pPr>
              <w:overflowPunct w:val="0"/>
              <w:autoSpaceDE w:val="0"/>
              <w:autoSpaceDN w:val="0"/>
              <w:rPr>
                <w:rFonts w:hAnsi="ＭＳ 明朝"/>
                <w:spacing w:val="-2"/>
                <w:kern w:val="0"/>
              </w:rPr>
            </w:pPr>
          </w:p>
        </w:tc>
      </w:tr>
      <w:tr w:rsidR="00A122FA" w:rsidRPr="00754813" w:rsidTr="00754813">
        <w:tc>
          <w:tcPr>
            <w:tcW w:w="4082" w:type="dxa"/>
            <w:tcBorders>
              <w:top w:val="nil"/>
              <w:bottom w:val="nil"/>
            </w:tcBorders>
          </w:tcPr>
          <w:p w:rsidR="00A122FA" w:rsidRPr="00754813" w:rsidRDefault="00A122FA" w:rsidP="00B26BAF">
            <w:pPr>
              <w:overflowPunct w:val="0"/>
              <w:autoSpaceDE w:val="0"/>
              <w:autoSpaceDN w:val="0"/>
              <w:ind w:left="907" w:hangingChars="400" w:hanging="907"/>
              <w:rPr>
                <w:rFonts w:ascii="ＭＳ ゴシック" w:eastAsia="ＭＳ ゴシック" w:hAnsi="ＭＳ ゴシック"/>
                <w:kern w:val="0"/>
                <w:u w:val="thick"/>
              </w:rPr>
            </w:pPr>
            <w:r w:rsidRPr="00B26BAF">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（２）　専門僧堂が管理する各種の台帳、記録、帳簿の類を整理すること。</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754813" w:rsidRDefault="00A122FA" w:rsidP="00764360">
            <w:pPr>
              <w:overflowPunct w:val="0"/>
              <w:autoSpaceDE w:val="0"/>
              <w:autoSpaceDN w:val="0"/>
              <w:rPr>
                <w:rFonts w:hAnsi="ＭＳ 明朝"/>
                <w:spacing w:val="-2"/>
                <w:kern w:val="0"/>
              </w:rPr>
            </w:pPr>
          </w:p>
        </w:tc>
      </w:tr>
      <w:tr w:rsidR="00A122FA" w:rsidRPr="00754813" w:rsidTr="00754813">
        <w:tc>
          <w:tcPr>
            <w:tcW w:w="4082" w:type="dxa"/>
            <w:tcBorders>
              <w:top w:val="nil"/>
              <w:bottom w:val="nil"/>
            </w:tcBorders>
          </w:tcPr>
          <w:p w:rsidR="00A122FA" w:rsidRPr="00B26BAF" w:rsidRDefault="00A122FA" w:rsidP="004211BB">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２１　前項の専門僧堂が管理する各種の台帳、記録、帳簿の類については、その認可を取り消された後は、その認可を取り消された専門僧堂を設置していた寺院が承継し、その　認可を取り消された専門僧堂に係る</w:t>
            </w:r>
            <w:r>
              <w:rPr>
                <w:rFonts w:ascii="ＭＳ ゴシック" w:eastAsia="ＭＳ ゴシック" w:hAnsi="ＭＳ ゴシック" w:hint="eastAsia"/>
                <w:kern w:val="0"/>
                <w:u w:val="thick"/>
              </w:rPr>
              <w:lastRenderedPageBreak/>
              <w:t>爾後の各種照会等があったときは、これに対し速やかに応ずる体制を　構築しておかなければならない。</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4211BB" w:rsidRDefault="00A122FA" w:rsidP="00764360">
            <w:pPr>
              <w:overflowPunct w:val="0"/>
              <w:autoSpaceDE w:val="0"/>
              <w:autoSpaceDN w:val="0"/>
              <w:rPr>
                <w:rFonts w:ascii="ＭＳ ゴシック" w:eastAsia="ＭＳ ゴシック" w:hAnsi="ＭＳ ゴシック"/>
                <w:spacing w:val="-2"/>
                <w:kern w:val="0"/>
              </w:rPr>
            </w:pPr>
            <w:r w:rsidRPr="004211BB">
              <w:rPr>
                <w:rFonts w:ascii="ＭＳ ゴシック" w:eastAsia="ＭＳ ゴシック" w:hAnsi="ＭＳ ゴシック" w:hint="eastAsia"/>
                <w:spacing w:val="-2"/>
                <w:kern w:val="0"/>
              </w:rPr>
              <w:t>認可</w:t>
            </w:r>
            <w:r>
              <w:rPr>
                <w:rFonts w:ascii="ＭＳ ゴシック" w:eastAsia="ＭＳ ゴシック" w:hAnsi="ＭＳ ゴシック" w:hint="eastAsia"/>
                <w:spacing w:val="-2"/>
                <w:kern w:val="0"/>
              </w:rPr>
              <w:t>取消しとなった専門僧堂の各種台帳類の承継について、附則第２１項を整備</w:t>
            </w:r>
          </w:p>
        </w:tc>
      </w:tr>
      <w:tr w:rsidR="00A122FA" w:rsidRPr="00754813" w:rsidTr="00754813">
        <w:tc>
          <w:tcPr>
            <w:tcW w:w="4082" w:type="dxa"/>
            <w:tcBorders>
              <w:top w:val="nil"/>
              <w:bottom w:val="nil"/>
            </w:tcBorders>
          </w:tcPr>
          <w:p w:rsidR="00A122FA" w:rsidRPr="00754813" w:rsidRDefault="00A122FA" w:rsidP="00B020D8">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lastRenderedPageBreak/>
              <w:t>２２　宗務庁役職員がこの附則中に　定める形式審査又は補正要求の事務執行に関し、申請人又は第三者から文書又は口頭により次の各号に掲げる不適正要望等を受けることがあったときは、その要望等に関係する　第２２条の</w:t>
            </w:r>
            <w:r>
              <w:rPr>
                <w:rFonts w:ascii="ＭＳ ゴシック" w:eastAsia="ＭＳ ゴシック" w:hAnsi="ＭＳ ゴシック" w:cs="ＭＳ Ｐゴシック" w:hint="eastAsia"/>
                <w:kern w:val="0"/>
                <w:u w:val="thick"/>
              </w:rPr>
              <w:t>認可申請は、同条第１項前段の規定による認可を受けることができないものとする。また、認可の可否を決定した後も、その要望等には応じない。</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FD6C9A" w:rsidRDefault="00A122FA"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宗務庁</w:t>
            </w:r>
            <w:r w:rsidRPr="00FD6C9A">
              <w:rPr>
                <w:rFonts w:ascii="ＭＳ ゴシック" w:eastAsia="ＭＳ ゴシック" w:hAnsi="ＭＳ ゴシック" w:hint="eastAsia"/>
                <w:spacing w:val="-2"/>
                <w:kern w:val="0"/>
              </w:rPr>
              <w:t>役職員</w:t>
            </w:r>
            <w:r>
              <w:rPr>
                <w:rFonts w:ascii="ＭＳ ゴシック" w:eastAsia="ＭＳ ゴシック" w:hAnsi="ＭＳ ゴシック" w:hint="eastAsia"/>
                <w:spacing w:val="-2"/>
                <w:kern w:val="0"/>
              </w:rPr>
              <w:t>が問題を抱え込むことなく公正に職務を執行できる環境を確保するため、附則第２２項を整備</w:t>
            </w:r>
          </w:p>
        </w:tc>
      </w:tr>
      <w:tr w:rsidR="00A122FA" w:rsidRPr="00754813" w:rsidTr="00754813">
        <w:tc>
          <w:tcPr>
            <w:tcW w:w="4082" w:type="dxa"/>
            <w:tcBorders>
              <w:top w:val="nil"/>
              <w:bottom w:val="nil"/>
            </w:tcBorders>
          </w:tcPr>
          <w:p w:rsidR="00A122FA" w:rsidRPr="00FC2857" w:rsidRDefault="00A122FA" w:rsidP="00D0099E">
            <w:pPr>
              <w:overflowPunct w:val="0"/>
              <w:autoSpaceDE w:val="0"/>
              <w:autoSpaceDN w:val="0"/>
              <w:ind w:left="907" w:hangingChars="400" w:hanging="907"/>
              <w:rPr>
                <w:rFonts w:ascii="ＭＳ ゴシック" w:eastAsia="ＭＳ ゴシック" w:hAnsi="ＭＳ ゴシック"/>
                <w:kern w:val="0"/>
                <w:u w:val="thick"/>
              </w:rPr>
            </w:pPr>
            <w:r w:rsidRPr="00750B01">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（１）　著しく有利な取扱いをする　ことの要求、又は著しく不利な取扱いをすることの要求</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DF4670" w:rsidRDefault="00A122FA" w:rsidP="002672ED">
            <w:pPr>
              <w:overflowPunct w:val="0"/>
              <w:autoSpaceDE w:val="0"/>
              <w:autoSpaceDN w:val="0"/>
              <w:ind w:left="445" w:hangingChars="200" w:hanging="445"/>
              <w:rPr>
                <w:rFonts w:ascii="ＭＳ ゴシック" w:eastAsia="ＭＳ ゴシック" w:hAnsi="ＭＳ ゴシック"/>
                <w:spacing w:val="-2"/>
                <w:kern w:val="0"/>
              </w:rPr>
            </w:pPr>
            <w:r>
              <w:rPr>
                <w:rFonts w:ascii="ＭＳ ゴシック" w:eastAsia="ＭＳ ゴシック" w:hAnsi="ＭＳ ゴシック" w:hint="eastAsia"/>
                <w:spacing w:val="-2"/>
                <w:kern w:val="0"/>
              </w:rPr>
              <w:t>例：合理的</w:t>
            </w:r>
            <w:r w:rsidRPr="00DF4670">
              <w:rPr>
                <w:rFonts w:ascii="ＭＳ ゴシック" w:eastAsia="ＭＳ ゴシック" w:hAnsi="ＭＳ ゴシック" w:hint="eastAsia"/>
                <w:spacing w:val="-2"/>
                <w:kern w:val="0"/>
              </w:rPr>
              <w:t>理由な</w:t>
            </w:r>
            <w:r>
              <w:rPr>
                <w:rFonts w:ascii="ＭＳ ゴシック" w:eastAsia="ＭＳ ゴシック" w:hAnsi="ＭＳ ゴシック" w:hint="eastAsia"/>
                <w:spacing w:val="-2"/>
                <w:kern w:val="0"/>
              </w:rPr>
              <w:t>く</w:t>
            </w:r>
            <w:r w:rsidRPr="00DF4670">
              <w:rPr>
                <w:rFonts w:ascii="ＭＳ ゴシック" w:eastAsia="ＭＳ ゴシック" w:hAnsi="ＭＳ ゴシック" w:hint="eastAsia"/>
                <w:spacing w:val="-2"/>
                <w:kern w:val="0"/>
              </w:rPr>
              <w:t>認可</w:t>
            </w:r>
            <w:r w:rsidR="00B86D94">
              <w:rPr>
                <w:rFonts w:ascii="ＭＳ ゴシック" w:eastAsia="ＭＳ ゴシック" w:hAnsi="ＭＳ ゴシック" w:hint="eastAsia"/>
                <w:spacing w:val="-2"/>
                <w:kern w:val="0"/>
              </w:rPr>
              <w:t>要求する、あるいは</w:t>
            </w:r>
            <w:r>
              <w:rPr>
                <w:rFonts w:ascii="ＭＳ ゴシック" w:eastAsia="ＭＳ ゴシック" w:hAnsi="ＭＳ ゴシック" w:hint="eastAsia"/>
                <w:spacing w:val="-2"/>
                <w:kern w:val="0"/>
              </w:rPr>
              <w:t>不認可を要求</w:t>
            </w:r>
            <w:r w:rsidR="00EC37C9">
              <w:rPr>
                <w:rFonts w:ascii="ＭＳ ゴシック" w:eastAsia="ＭＳ ゴシック" w:hAnsi="ＭＳ ゴシック" w:hint="eastAsia"/>
                <w:spacing w:val="-2"/>
                <w:kern w:val="0"/>
              </w:rPr>
              <w:t>する</w:t>
            </w:r>
          </w:p>
        </w:tc>
      </w:tr>
      <w:tr w:rsidR="00A122FA" w:rsidRPr="00754813" w:rsidTr="00754813">
        <w:tc>
          <w:tcPr>
            <w:tcW w:w="4082" w:type="dxa"/>
            <w:tcBorders>
              <w:top w:val="nil"/>
              <w:bottom w:val="nil"/>
            </w:tcBorders>
          </w:tcPr>
          <w:p w:rsidR="00A122FA" w:rsidRPr="00754813" w:rsidRDefault="00A122FA" w:rsidP="00D0099E">
            <w:pPr>
              <w:overflowPunct w:val="0"/>
              <w:autoSpaceDE w:val="0"/>
              <w:autoSpaceDN w:val="0"/>
              <w:ind w:left="907" w:hangingChars="400" w:hanging="907"/>
              <w:rPr>
                <w:rFonts w:ascii="ＭＳ ゴシック" w:eastAsia="ＭＳ ゴシック" w:hAnsi="ＭＳ ゴシック"/>
                <w:kern w:val="0"/>
                <w:u w:val="thick"/>
              </w:rPr>
            </w:pPr>
            <w:r w:rsidRPr="00750B01">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（２）　義務のない行為を行わせる　ことの要求、又は職務の執行を妨げることの要求</w:t>
            </w:r>
          </w:p>
        </w:tc>
        <w:tc>
          <w:tcPr>
            <w:tcW w:w="4082" w:type="dxa"/>
            <w:tcBorders>
              <w:top w:val="nil"/>
              <w:bottom w:val="nil"/>
            </w:tcBorders>
          </w:tcPr>
          <w:p w:rsidR="00A122FA" w:rsidRPr="00FD6C9A"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DF4670" w:rsidRDefault="00A122FA" w:rsidP="00442660">
            <w:pPr>
              <w:overflowPunct w:val="0"/>
              <w:autoSpaceDE w:val="0"/>
              <w:autoSpaceDN w:val="0"/>
              <w:ind w:left="445" w:hangingChars="200" w:hanging="445"/>
              <w:rPr>
                <w:rFonts w:ascii="ＭＳ ゴシック" w:eastAsia="ＭＳ ゴシック" w:hAnsi="ＭＳ ゴシック"/>
                <w:spacing w:val="-2"/>
                <w:kern w:val="0"/>
              </w:rPr>
            </w:pPr>
            <w:r w:rsidRPr="00DF4670">
              <w:rPr>
                <w:rFonts w:ascii="ＭＳ ゴシック" w:eastAsia="ＭＳ ゴシック" w:hAnsi="ＭＳ ゴシック" w:hint="eastAsia"/>
                <w:spacing w:val="-2"/>
                <w:kern w:val="0"/>
              </w:rPr>
              <w:t>例：</w:t>
            </w:r>
            <w:r>
              <w:rPr>
                <w:rFonts w:ascii="ＭＳ ゴシック" w:eastAsia="ＭＳ ゴシック" w:hAnsi="ＭＳ ゴシック" w:hint="eastAsia"/>
                <w:spacing w:val="-2"/>
                <w:kern w:val="0"/>
              </w:rPr>
              <w:t>職務外の仲介を要求</w:t>
            </w:r>
            <w:r w:rsidR="00EC37C9">
              <w:rPr>
                <w:rFonts w:ascii="ＭＳ ゴシック" w:eastAsia="ＭＳ ゴシック" w:hAnsi="ＭＳ ゴシック" w:hint="eastAsia"/>
                <w:spacing w:val="-2"/>
                <w:kern w:val="0"/>
              </w:rPr>
              <w:t>する</w:t>
            </w:r>
            <w:r>
              <w:rPr>
                <w:rFonts w:ascii="ＭＳ ゴシック" w:eastAsia="ＭＳ ゴシック" w:hAnsi="ＭＳ ゴシック" w:hint="eastAsia"/>
                <w:spacing w:val="-2"/>
                <w:kern w:val="0"/>
              </w:rPr>
              <w:t>、</w:t>
            </w:r>
            <w:r w:rsidR="00B86D94">
              <w:rPr>
                <w:rFonts w:ascii="ＭＳ ゴシック" w:eastAsia="ＭＳ ゴシック" w:hAnsi="ＭＳ ゴシック" w:hint="eastAsia"/>
                <w:spacing w:val="-2"/>
                <w:kern w:val="0"/>
              </w:rPr>
              <w:t>あるいは</w:t>
            </w:r>
            <w:r>
              <w:rPr>
                <w:rFonts w:ascii="ＭＳ ゴシック" w:eastAsia="ＭＳ ゴシック" w:hAnsi="ＭＳ ゴシック" w:hint="eastAsia"/>
                <w:spacing w:val="-2"/>
                <w:kern w:val="0"/>
              </w:rPr>
              <w:t>合理的理由なく指示変更や</w:t>
            </w:r>
            <w:r w:rsidR="00B86D94">
              <w:rPr>
                <w:rFonts w:ascii="ＭＳ ゴシック" w:eastAsia="ＭＳ ゴシック" w:hAnsi="ＭＳ ゴシック" w:hint="eastAsia"/>
                <w:spacing w:val="-2"/>
                <w:kern w:val="0"/>
              </w:rPr>
              <w:t>中止</w:t>
            </w:r>
            <w:r>
              <w:rPr>
                <w:rFonts w:ascii="ＭＳ ゴシック" w:eastAsia="ＭＳ ゴシック" w:hAnsi="ＭＳ ゴシック" w:hint="eastAsia"/>
                <w:spacing w:val="-2"/>
                <w:kern w:val="0"/>
              </w:rPr>
              <w:t>を要求</w:t>
            </w:r>
            <w:r w:rsidR="00EC37C9">
              <w:rPr>
                <w:rFonts w:ascii="ＭＳ ゴシック" w:eastAsia="ＭＳ ゴシック" w:hAnsi="ＭＳ ゴシック" w:hint="eastAsia"/>
                <w:spacing w:val="-2"/>
                <w:kern w:val="0"/>
              </w:rPr>
              <w:t>する</w:t>
            </w:r>
          </w:p>
        </w:tc>
      </w:tr>
      <w:tr w:rsidR="00A122FA" w:rsidRPr="00754813" w:rsidTr="00754813">
        <w:tc>
          <w:tcPr>
            <w:tcW w:w="4082" w:type="dxa"/>
            <w:tcBorders>
              <w:top w:val="nil"/>
              <w:bottom w:val="nil"/>
            </w:tcBorders>
          </w:tcPr>
          <w:p w:rsidR="00A122FA" w:rsidRPr="00754813" w:rsidRDefault="00A122FA" w:rsidP="00FD6C9A">
            <w:pPr>
              <w:overflowPunct w:val="0"/>
              <w:autoSpaceDE w:val="0"/>
              <w:autoSpaceDN w:val="0"/>
              <w:ind w:left="907" w:hangingChars="400" w:hanging="907"/>
              <w:rPr>
                <w:rFonts w:ascii="ＭＳ ゴシック" w:eastAsia="ＭＳ ゴシック" w:hAnsi="ＭＳ ゴシック"/>
                <w:kern w:val="0"/>
                <w:u w:val="thick"/>
              </w:rPr>
            </w:pPr>
            <w:r w:rsidRPr="00FD6C9A">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（３）　職務上知り得た秘密を漏らす行為を求めることの要求</w:t>
            </w:r>
          </w:p>
        </w:tc>
        <w:tc>
          <w:tcPr>
            <w:tcW w:w="4082" w:type="dxa"/>
            <w:tcBorders>
              <w:top w:val="nil"/>
              <w:bottom w:val="nil"/>
            </w:tcBorders>
          </w:tcPr>
          <w:p w:rsidR="00A122FA" w:rsidRPr="002C24F1"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EE46CF" w:rsidRDefault="00A122FA" w:rsidP="00EE46CF">
            <w:pPr>
              <w:overflowPunct w:val="0"/>
              <w:autoSpaceDE w:val="0"/>
              <w:autoSpaceDN w:val="0"/>
              <w:ind w:left="445" w:hangingChars="200" w:hanging="445"/>
              <w:rPr>
                <w:rFonts w:ascii="ＭＳ ゴシック" w:eastAsia="ＭＳ ゴシック" w:hAnsi="ＭＳ ゴシック"/>
                <w:spacing w:val="-2"/>
                <w:kern w:val="0"/>
              </w:rPr>
            </w:pPr>
            <w:r w:rsidRPr="00EE46CF">
              <w:rPr>
                <w:rFonts w:ascii="ＭＳ ゴシック" w:eastAsia="ＭＳ ゴシック" w:hAnsi="ＭＳ ゴシック" w:hint="eastAsia"/>
                <w:spacing w:val="-2"/>
                <w:kern w:val="0"/>
              </w:rPr>
              <w:t>例：</w:t>
            </w:r>
            <w:r>
              <w:rPr>
                <w:rFonts w:ascii="ＭＳ ゴシック" w:eastAsia="ＭＳ ゴシック" w:hAnsi="ＭＳ ゴシック" w:hint="eastAsia"/>
                <w:spacing w:val="-2"/>
                <w:kern w:val="0"/>
              </w:rPr>
              <w:t>手続状況</w:t>
            </w:r>
            <w:r w:rsidR="00EC37C9">
              <w:rPr>
                <w:rFonts w:ascii="ＭＳ ゴシック" w:eastAsia="ＭＳ ゴシック" w:hAnsi="ＭＳ ゴシック" w:hint="eastAsia"/>
                <w:spacing w:val="-2"/>
                <w:kern w:val="0"/>
              </w:rPr>
              <w:t>の</w:t>
            </w:r>
            <w:r>
              <w:rPr>
                <w:rFonts w:ascii="ＭＳ ゴシック" w:eastAsia="ＭＳ ゴシック" w:hAnsi="ＭＳ ゴシック" w:hint="eastAsia"/>
                <w:spacing w:val="-2"/>
                <w:kern w:val="0"/>
              </w:rPr>
              <w:t>漏洩を要求</w:t>
            </w:r>
            <w:r w:rsidR="00EC37C9">
              <w:rPr>
                <w:rFonts w:ascii="ＭＳ ゴシック" w:eastAsia="ＭＳ ゴシック" w:hAnsi="ＭＳ ゴシック" w:hint="eastAsia"/>
                <w:spacing w:val="-2"/>
                <w:kern w:val="0"/>
              </w:rPr>
              <w:t>する</w:t>
            </w:r>
            <w:r>
              <w:rPr>
                <w:rFonts w:ascii="ＭＳ ゴシック" w:eastAsia="ＭＳ ゴシック" w:hAnsi="ＭＳ ゴシック" w:hint="eastAsia"/>
                <w:spacing w:val="-2"/>
                <w:kern w:val="0"/>
              </w:rPr>
              <w:t>、</w:t>
            </w:r>
            <w:r w:rsidR="00B86D94">
              <w:rPr>
                <w:rFonts w:ascii="ＭＳ ゴシック" w:eastAsia="ＭＳ ゴシック" w:hAnsi="ＭＳ ゴシック" w:hint="eastAsia"/>
                <w:spacing w:val="-2"/>
                <w:kern w:val="0"/>
              </w:rPr>
              <w:t>あるいは</w:t>
            </w:r>
            <w:r>
              <w:rPr>
                <w:rFonts w:ascii="ＭＳ ゴシック" w:eastAsia="ＭＳ ゴシック" w:hAnsi="ＭＳ ゴシック" w:hint="eastAsia"/>
                <w:spacing w:val="-2"/>
                <w:kern w:val="0"/>
              </w:rPr>
              <w:t>認可予定の事前</w:t>
            </w:r>
            <w:r w:rsidR="00B86D94">
              <w:rPr>
                <w:rFonts w:ascii="ＭＳ ゴシック" w:eastAsia="ＭＳ ゴシック" w:hAnsi="ＭＳ ゴシック" w:hint="eastAsia"/>
                <w:spacing w:val="-2"/>
                <w:kern w:val="0"/>
              </w:rPr>
              <w:t>の</w:t>
            </w:r>
            <w:r>
              <w:rPr>
                <w:rFonts w:ascii="ＭＳ ゴシック" w:eastAsia="ＭＳ ゴシック" w:hAnsi="ＭＳ ゴシック" w:hint="eastAsia"/>
                <w:spacing w:val="-2"/>
                <w:kern w:val="0"/>
              </w:rPr>
              <w:t>開示</w:t>
            </w:r>
            <w:r w:rsidR="00EC37C9">
              <w:rPr>
                <w:rFonts w:ascii="ＭＳ ゴシック" w:eastAsia="ＭＳ ゴシック" w:hAnsi="ＭＳ ゴシック" w:hint="eastAsia"/>
                <w:spacing w:val="-2"/>
                <w:kern w:val="0"/>
              </w:rPr>
              <w:t>を</w:t>
            </w:r>
            <w:r>
              <w:rPr>
                <w:rFonts w:ascii="ＭＳ ゴシック" w:eastAsia="ＭＳ ゴシック" w:hAnsi="ＭＳ ゴシック" w:hint="eastAsia"/>
                <w:spacing w:val="-2"/>
                <w:kern w:val="0"/>
              </w:rPr>
              <w:t>要求</w:t>
            </w:r>
            <w:r w:rsidR="00EC37C9">
              <w:rPr>
                <w:rFonts w:ascii="ＭＳ ゴシック" w:eastAsia="ＭＳ ゴシック" w:hAnsi="ＭＳ ゴシック" w:hint="eastAsia"/>
                <w:spacing w:val="-2"/>
                <w:kern w:val="0"/>
              </w:rPr>
              <w:t>する</w:t>
            </w:r>
          </w:p>
        </w:tc>
      </w:tr>
      <w:tr w:rsidR="00A122FA" w:rsidRPr="002672ED" w:rsidTr="00754813">
        <w:tc>
          <w:tcPr>
            <w:tcW w:w="4082" w:type="dxa"/>
            <w:tcBorders>
              <w:top w:val="nil"/>
              <w:bottom w:val="nil"/>
            </w:tcBorders>
          </w:tcPr>
          <w:p w:rsidR="00A122FA" w:rsidRPr="00754813" w:rsidRDefault="00A122FA" w:rsidP="00DF4670">
            <w:pPr>
              <w:overflowPunct w:val="0"/>
              <w:autoSpaceDE w:val="0"/>
              <w:autoSpaceDN w:val="0"/>
              <w:ind w:left="907" w:hangingChars="400" w:hanging="907"/>
              <w:rPr>
                <w:rFonts w:ascii="ＭＳ ゴシック" w:eastAsia="ＭＳ ゴシック" w:hAnsi="ＭＳ ゴシック"/>
                <w:kern w:val="0"/>
                <w:u w:val="thick"/>
              </w:rPr>
            </w:pPr>
            <w:r w:rsidRPr="00DF4670">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（４）　執行すべき職務を行わないことの要求</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EE46CF" w:rsidRDefault="00A122FA" w:rsidP="00EC37C9">
            <w:pPr>
              <w:overflowPunct w:val="0"/>
              <w:autoSpaceDE w:val="0"/>
              <w:autoSpaceDN w:val="0"/>
              <w:ind w:left="445" w:hangingChars="200" w:hanging="445"/>
              <w:rPr>
                <w:rFonts w:ascii="ＭＳ ゴシック" w:eastAsia="ＭＳ ゴシック" w:hAnsi="ＭＳ ゴシック"/>
                <w:spacing w:val="-2"/>
                <w:kern w:val="0"/>
              </w:rPr>
            </w:pPr>
            <w:r w:rsidRPr="00EE46CF">
              <w:rPr>
                <w:rFonts w:ascii="ＭＳ ゴシック" w:eastAsia="ＭＳ ゴシック" w:hAnsi="ＭＳ ゴシック" w:hint="eastAsia"/>
                <w:spacing w:val="-2"/>
                <w:kern w:val="0"/>
              </w:rPr>
              <w:t>例：</w:t>
            </w:r>
            <w:r w:rsidR="00EC37C9">
              <w:rPr>
                <w:rFonts w:ascii="ＭＳ ゴシック" w:eastAsia="ＭＳ ゴシック" w:hAnsi="ＭＳ ゴシック" w:hint="eastAsia"/>
                <w:spacing w:val="-2"/>
                <w:kern w:val="0"/>
              </w:rPr>
              <w:t>合理的</w:t>
            </w:r>
            <w:r>
              <w:rPr>
                <w:rFonts w:ascii="ＭＳ ゴシック" w:eastAsia="ＭＳ ゴシック" w:hAnsi="ＭＳ ゴシック" w:hint="eastAsia"/>
                <w:spacing w:val="-2"/>
                <w:kern w:val="0"/>
              </w:rPr>
              <w:t>理由なく事務執行の停止を要求</w:t>
            </w:r>
            <w:r w:rsidR="00EC37C9">
              <w:rPr>
                <w:rFonts w:ascii="ＭＳ ゴシック" w:eastAsia="ＭＳ ゴシック" w:hAnsi="ＭＳ ゴシック" w:hint="eastAsia"/>
                <w:spacing w:val="-2"/>
                <w:kern w:val="0"/>
              </w:rPr>
              <w:t>する</w:t>
            </w:r>
          </w:p>
        </w:tc>
      </w:tr>
      <w:tr w:rsidR="00A122FA" w:rsidRPr="00754813" w:rsidTr="00754813">
        <w:tc>
          <w:tcPr>
            <w:tcW w:w="4082" w:type="dxa"/>
            <w:tcBorders>
              <w:top w:val="nil"/>
              <w:bottom w:val="nil"/>
            </w:tcBorders>
          </w:tcPr>
          <w:p w:rsidR="00A122FA" w:rsidRPr="00754813" w:rsidRDefault="00A122FA" w:rsidP="00DF4670">
            <w:pPr>
              <w:overflowPunct w:val="0"/>
              <w:autoSpaceDE w:val="0"/>
              <w:autoSpaceDN w:val="0"/>
              <w:ind w:left="907" w:hangingChars="400" w:hanging="907"/>
              <w:rPr>
                <w:rFonts w:ascii="ＭＳ ゴシック" w:eastAsia="ＭＳ ゴシック" w:hAnsi="ＭＳ ゴシック"/>
                <w:kern w:val="0"/>
                <w:u w:val="thick"/>
              </w:rPr>
            </w:pPr>
            <w:r w:rsidRPr="00DF4670">
              <w:rPr>
                <w:rFonts w:ascii="ＭＳ ゴシック" w:eastAsia="ＭＳ ゴシック" w:hAnsi="ＭＳ ゴシック" w:hint="eastAsia"/>
                <w:kern w:val="0"/>
              </w:rPr>
              <w:lastRenderedPageBreak/>
              <w:t xml:space="preserve">　</w:t>
            </w:r>
            <w:r>
              <w:rPr>
                <w:rFonts w:ascii="ＭＳ ゴシック" w:eastAsia="ＭＳ ゴシック" w:hAnsi="ＭＳ ゴシック" w:hint="eastAsia"/>
                <w:kern w:val="0"/>
                <w:u w:val="thick"/>
              </w:rPr>
              <w:t>（５）　前各号に掲げるものの　　ほか、法令、宗制又は堂則　に反する行為を行うことの　要求</w:t>
            </w:r>
          </w:p>
        </w:tc>
        <w:tc>
          <w:tcPr>
            <w:tcW w:w="4082" w:type="dxa"/>
            <w:tcBorders>
              <w:top w:val="nil"/>
              <w:bottom w:val="nil"/>
            </w:tcBorders>
          </w:tcPr>
          <w:p w:rsidR="00A122FA" w:rsidRPr="00DF4670"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6F0C8C" w:rsidRDefault="00A122FA" w:rsidP="00764360">
            <w:pPr>
              <w:overflowPunct w:val="0"/>
              <w:autoSpaceDE w:val="0"/>
              <w:autoSpaceDN w:val="0"/>
              <w:rPr>
                <w:rFonts w:ascii="ＭＳ ゴシック" w:eastAsia="ＭＳ ゴシック" w:hAnsi="ＭＳ ゴシック"/>
                <w:spacing w:val="-2"/>
                <w:kern w:val="0"/>
              </w:rPr>
            </w:pPr>
            <w:r>
              <w:rPr>
                <w:rFonts w:ascii="ＭＳ ゴシック" w:eastAsia="ＭＳ ゴシック" w:hAnsi="ＭＳ ゴシック" w:hint="eastAsia"/>
                <w:spacing w:val="-2"/>
                <w:kern w:val="0"/>
              </w:rPr>
              <w:t>ほか、法令等</w:t>
            </w:r>
            <w:r w:rsidRPr="006F0C8C">
              <w:rPr>
                <w:rFonts w:ascii="ＭＳ ゴシック" w:eastAsia="ＭＳ ゴシック" w:hAnsi="ＭＳ ゴシック" w:hint="eastAsia"/>
                <w:spacing w:val="-2"/>
                <w:kern w:val="0"/>
              </w:rPr>
              <w:t>に</w:t>
            </w:r>
            <w:r>
              <w:rPr>
                <w:rFonts w:ascii="ＭＳ ゴシック" w:eastAsia="ＭＳ ゴシック" w:hAnsi="ＭＳ ゴシック" w:hint="eastAsia"/>
                <w:spacing w:val="-2"/>
                <w:kern w:val="0"/>
              </w:rPr>
              <w:t>違反</w:t>
            </w:r>
            <w:r w:rsidRPr="006F0C8C">
              <w:rPr>
                <w:rFonts w:ascii="ＭＳ ゴシック" w:eastAsia="ＭＳ ゴシック" w:hAnsi="ＭＳ ゴシック" w:hint="eastAsia"/>
                <w:spacing w:val="-2"/>
                <w:kern w:val="0"/>
              </w:rPr>
              <w:t>する特別扱いを要求することについ</w:t>
            </w:r>
            <w:r>
              <w:rPr>
                <w:rFonts w:ascii="ＭＳ ゴシック" w:eastAsia="ＭＳ ゴシック" w:hAnsi="ＭＳ ゴシック" w:hint="eastAsia"/>
                <w:spacing w:val="-2"/>
                <w:kern w:val="0"/>
              </w:rPr>
              <w:t>て</w:t>
            </w:r>
            <w:r w:rsidRPr="006F0C8C">
              <w:rPr>
                <w:rFonts w:ascii="ＭＳ ゴシック" w:eastAsia="ＭＳ ゴシック" w:hAnsi="ＭＳ ゴシック" w:hint="eastAsia"/>
                <w:spacing w:val="-2"/>
                <w:kern w:val="0"/>
              </w:rPr>
              <w:t>、第５号を</w:t>
            </w:r>
            <w:r w:rsidR="00EC37C9">
              <w:rPr>
                <w:rFonts w:ascii="ＭＳ ゴシック" w:eastAsia="ＭＳ ゴシック" w:hAnsi="ＭＳ ゴシック" w:hint="eastAsia"/>
                <w:spacing w:val="-2"/>
                <w:kern w:val="0"/>
              </w:rPr>
              <w:t>整備</w:t>
            </w:r>
          </w:p>
        </w:tc>
      </w:tr>
      <w:tr w:rsidR="00A122FA" w:rsidRPr="00754813" w:rsidTr="00754813">
        <w:tc>
          <w:tcPr>
            <w:tcW w:w="4082" w:type="dxa"/>
            <w:tcBorders>
              <w:top w:val="nil"/>
              <w:bottom w:val="nil"/>
            </w:tcBorders>
          </w:tcPr>
          <w:p w:rsidR="00A122FA" w:rsidRPr="00754813" w:rsidRDefault="00A122FA" w:rsidP="002672ED">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hint="eastAsia"/>
                <w:kern w:val="0"/>
                <w:u w:val="thick"/>
              </w:rPr>
              <w:t>２３　宗務庁役職員がこの附則中に　定める形式審査又は補正要求の事務執行に関し、申請人又は第三者から文書又は口頭により次の各号に掲げる不当要求行為等を受けることがあったときは、その行為等に関係する第２２条の</w:t>
            </w:r>
            <w:r>
              <w:rPr>
                <w:rFonts w:ascii="ＭＳ ゴシック" w:eastAsia="ＭＳ ゴシック" w:hAnsi="ＭＳ ゴシック" w:cs="ＭＳ Ｐゴシック" w:hint="eastAsia"/>
                <w:kern w:val="0"/>
                <w:u w:val="thick"/>
              </w:rPr>
              <w:t>認可申請は、同条第１項前段の規定による認可を受けることができないものとする。また、認可の可否を決定した後も、その行為等には応じない。</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754813" w:rsidRDefault="00A122FA" w:rsidP="00764360">
            <w:pPr>
              <w:overflowPunct w:val="0"/>
              <w:autoSpaceDE w:val="0"/>
              <w:autoSpaceDN w:val="0"/>
              <w:rPr>
                <w:rFonts w:hAnsi="ＭＳ 明朝"/>
                <w:spacing w:val="-2"/>
                <w:kern w:val="0"/>
              </w:rPr>
            </w:pPr>
            <w:r>
              <w:rPr>
                <w:rFonts w:ascii="ＭＳ ゴシック" w:eastAsia="ＭＳ ゴシック" w:hAnsi="ＭＳ ゴシック" w:hint="eastAsia"/>
                <w:spacing w:val="-2"/>
                <w:kern w:val="0"/>
              </w:rPr>
              <w:t>宗務庁</w:t>
            </w:r>
            <w:r w:rsidRPr="00FD6C9A">
              <w:rPr>
                <w:rFonts w:ascii="ＭＳ ゴシック" w:eastAsia="ＭＳ ゴシック" w:hAnsi="ＭＳ ゴシック" w:hint="eastAsia"/>
                <w:spacing w:val="-2"/>
                <w:kern w:val="0"/>
              </w:rPr>
              <w:t>役職員</w:t>
            </w:r>
            <w:r>
              <w:rPr>
                <w:rFonts w:ascii="ＭＳ ゴシック" w:eastAsia="ＭＳ ゴシック" w:hAnsi="ＭＳ ゴシック" w:hint="eastAsia"/>
                <w:spacing w:val="-2"/>
                <w:kern w:val="0"/>
              </w:rPr>
              <w:t>が問題を抱え込むことなく公正に職務を執行できる環境を確保するため、附則第２３項を整備</w:t>
            </w:r>
          </w:p>
        </w:tc>
      </w:tr>
      <w:tr w:rsidR="00A122FA" w:rsidRPr="00754813" w:rsidTr="00754813">
        <w:tc>
          <w:tcPr>
            <w:tcW w:w="4082" w:type="dxa"/>
            <w:tcBorders>
              <w:top w:val="nil"/>
              <w:bottom w:val="nil"/>
            </w:tcBorders>
          </w:tcPr>
          <w:p w:rsidR="00A122FA" w:rsidRPr="00FC2857" w:rsidRDefault="00A122FA" w:rsidP="00D0099E">
            <w:pPr>
              <w:overflowPunct w:val="0"/>
              <w:autoSpaceDE w:val="0"/>
              <w:autoSpaceDN w:val="0"/>
              <w:ind w:left="907" w:hangingChars="400" w:hanging="907"/>
              <w:rPr>
                <w:rFonts w:ascii="ＭＳ ゴシック" w:eastAsia="ＭＳ ゴシック" w:hAnsi="ＭＳ ゴシック"/>
                <w:kern w:val="0"/>
                <w:u w:val="thick"/>
              </w:rPr>
            </w:pPr>
            <w:r w:rsidRPr="00750B01">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（１）　要求の実現を図るために　行われる社会常識を逸脱した行為</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407E27" w:rsidRDefault="00A122FA" w:rsidP="00407E27">
            <w:pPr>
              <w:overflowPunct w:val="0"/>
              <w:autoSpaceDE w:val="0"/>
              <w:autoSpaceDN w:val="0"/>
              <w:ind w:left="445" w:hangingChars="200" w:hanging="445"/>
              <w:rPr>
                <w:rFonts w:ascii="ＭＳ ゴシック" w:eastAsia="ＭＳ ゴシック" w:hAnsi="ＭＳ ゴシック"/>
                <w:spacing w:val="-2"/>
                <w:kern w:val="0"/>
              </w:rPr>
            </w:pPr>
            <w:r w:rsidRPr="00407E27">
              <w:rPr>
                <w:rFonts w:ascii="ＭＳ ゴシック" w:eastAsia="ＭＳ ゴシック" w:hAnsi="ＭＳ ゴシック" w:hint="eastAsia"/>
                <w:spacing w:val="-2"/>
                <w:kern w:val="0"/>
              </w:rPr>
              <w:t>例</w:t>
            </w:r>
            <w:r>
              <w:rPr>
                <w:rFonts w:ascii="ＭＳ ゴシック" w:eastAsia="ＭＳ ゴシック" w:hAnsi="ＭＳ ゴシック" w:hint="eastAsia"/>
                <w:spacing w:val="-2"/>
                <w:kern w:val="0"/>
              </w:rPr>
              <w:t>：大声で威嚇して書類受理を要求する、要求を　聞き入れないと告訴すると脅迫する、要求を　聞き入れないとマスコミに流す等と脅迫する</w:t>
            </w:r>
          </w:p>
        </w:tc>
      </w:tr>
      <w:tr w:rsidR="00A122FA" w:rsidRPr="00754813" w:rsidTr="00754813">
        <w:tc>
          <w:tcPr>
            <w:tcW w:w="4082" w:type="dxa"/>
            <w:tcBorders>
              <w:top w:val="nil"/>
              <w:bottom w:val="nil"/>
            </w:tcBorders>
          </w:tcPr>
          <w:p w:rsidR="00A122FA" w:rsidRPr="00754813" w:rsidRDefault="00A122FA" w:rsidP="00D0099E">
            <w:pPr>
              <w:overflowPunct w:val="0"/>
              <w:autoSpaceDE w:val="0"/>
              <w:autoSpaceDN w:val="0"/>
              <w:ind w:left="907" w:hangingChars="400" w:hanging="907"/>
              <w:rPr>
                <w:rFonts w:ascii="ＭＳ ゴシック" w:eastAsia="ＭＳ ゴシック" w:hAnsi="ＭＳ ゴシック"/>
                <w:kern w:val="0"/>
                <w:u w:val="thick"/>
              </w:rPr>
            </w:pPr>
            <w:r w:rsidRPr="008C7E09">
              <w:rPr>
                <w:rFonts w:ascii="ＭＳ ゴシック" w:eastAsia="ＭＳ ゴシック" w:hAnsi="ＭＳ ゴシック" w:hint="eastAsia"/>
                <w:kern w:val="0"/>
              </w:rPr>
              <w:t xml:space="preserve">　</w:t>
            </w:r>
            <w:r>
              <w:rPr>
                <w:rFonts w:ascii="ＭＳ ゴシック" w:eastAsia="ＭＳ ゴシック" w:hAnsi="ＭＳ ゴシック" w:hint="eastAsia"/>
                <w:kern w:val="0"/>
                <w:u w:val="thick"/>
              </w:rPr>
              <w:t>（２）　本宗の設備の保全又は秩序の維持に支障を生じさせる　行為</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D0099E" w:rsidRDefault="00A122FA" w:rsidP="00D0099E">
            <w:pPr>
              <w:overflowPunct w:val="0"/>
              <w:autoSpaceDE w:val="0"/>
              <w:autoSpaceDN w:val="0"/>
              <w:ind w:left="445" w:hangingChars="200" w:hanging="445"/>
              <w:rPr>
                <w:rFonts w:ascii="ＭＳ ゴシック" w:eastAsia="ＭＳ ゴシック" w:hAnsi="ＭＳ ゴシック"/>
                <w:spacing w:val="-2"/>
                <w:kern w:val="0"/>
              </w:rPr>
            </w:pPr>
            <w:r w:rsidRPr="00D0099E">
              <w:rPr>
                <w:rFonts w:ascii="ＭＳ ゴシック" w:eastAsia="ＭＳ ゴシック" w:hAnsi="ＭＳ ゴシック" w:hint="eastAsia"/>
                <w:spacing w:val="-2"/>
                <w:kern w:val="0"/>
              </w:rPr>
              <w:t>例：</w:t>
            </w:r>
            <w:r>
              <w:rPr>
                <w:rFonts w:ascii="ＭＳ ゴシック" w:eastAsia="ＭＳ ゴシック" w:hAnsi="ＭＳ ゴシック" w:hint="eastAsia"/>
                <w:spacing w:val="-2"/>
                <w:kern w:val="0"/>
              </w:rPr>
              <w:t>要求が聞き入れられないことに不満を抱いて、本宗の備品等を棄損したり庁舎内に座り込んで業務を妨害する</w:t>
            </w:r>
          </w:p>
        </w:tc>
      </w:tr>
      <w:tr w:rsidR="00A122FA" w:rsidRPr="00754813" w:rsidTr="00754813">
        <w:tc>
          <w:tcPr>
            <w:tcW w:w="4082" w:type="dxa"/>
            <w:tcBorders>
              <w:top w:val="nil"/>
              <w:bottom w:val="nil"/>
            </w:tcBorders>
          </w:tcPr>
          <w:p w:rsidR="00A122FA" w:rsidRPr="00754813" w:rsidRDefault="00A122FA" w:rsidP="00D0099E">
            <w:pPr>
              <w:overflowPunct w:val="0"/>
              <w:autoSpaceDE w:val="0"/>
              <w:autoSpaceDN w:val="0"/>
              <w:ind w:left="907" w:hangingChars="400" w:hanging="907"/>
              <w:rPr>
                <w:rFonts w:ascii="ＭＳ ゴシック" w:eastAsia="ＭＳ ゴシック" w:hAnsi="ＭＳ ゴシック"/>
                <w:kern w:val="0"/>
                <w:u w:val="thick"/>
              </w:rPr>
            </w:pPr>
            <w:r w:rsidRPr="00D0099E">
              <w:rPr>
                <w:rFonts w:ascii="ＭＳ ゴシック" w:eastAsia="ＭＳ ゴシック" w:hAnsi="ＭＳ ゴシック" w:hint="eastAsia"/>
                <w:kern w:val="0"/>
              </w:rPr>
              <w:lastRenderedPageBreak/>
              <w:t xml:space="preserve">　</w:t>
            </w:r>
            <w:r>
              <w:rPr>
                <w:rFonts w:ascii="ＭＳ ゴシック" w:eastAsia="ＭＳ ゴシック" w:hAnsi="ＭＳ ゴシック" w:hint="eastAsia"/>
                <w:kern w:val="0"/>
                <w:u w:val="thick"/>
              </w:rPr>
              <w:t>（３）　前各号に掲げるものの　　ほか、不当に宗務庁役職員の職務の遂行に支障を生じさせる行為</w:t>
            </w:r>
          </w:p>
        </w:tc>
        <w:tc>
          <w:tcPr>
            <w:tcW w:w="4082" w:type="dxa"/>
            <w:tcBorders>
              <w:top w:val="nil"/>
              <w:bottom w:val="nil"/>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D0099E" w:rsidRDefault="00A122FA" w:rsidP="00972BFC">
            <w:pPr>
              <w:overflowPunct w:val="0"/>
              <w:autoSpaceDE w:val="0"/>
              <w:autoSpaceDN w:val="0"/>
              <w:ind w:left="445" w:hangingChars="200" w:hanging="445"/>
              <w:rPr>
                <w:rFonts w:ascii="ＭＳ ゴシック" w:eastAsia="ＭＳ ゴシック" w:hAnsi="ＭＳ ゴシック"/>
                <w:spacing w:val="-2"/>
                <w:kern w:val="0"/>
              </w:rPr>
            </w:pPr>
            <w:r w:rsidRPr="00D0099E">
              <w:rPr>
                <w:rFonts w:ascii="ＭＳ ゴシック" w:eastAsia="ＭＳ ゴシック" w:hAnsi="ＭＳ ゴシック" w:hint="eastAsia"/>
                <w:spacing w:val="-2"/>
                <w:kern w:val="0"/>
              </w:rPr>
              <w:t>例：</w:t>
            </w:r>
            <w:r>
              <w:rPr>
                <w:rFonts w:ascii="ＭＳ ゴシック" w:eastAsia="ＭＳ ゴシック" w:hAnsi="ＭＳ ゴシック" w:hint="eastAsia"/>
                <w:spacing w:val="-2"/>
                <w:kern w:val="0"/>
              </w:rPr>
              <w:t>長時間話し続けて役職員を拘束する、あるいは幾度となく電話してきて長時間同じことを繰り返して話す等</w:t>
            </w:r>
          </w:p>
        </w:tc>
      </w:tr>
      <w:tr w:rsidR="00A122FA" w:rsidRPr="00754813" w:rsidTr="00754813">
        <w:tc>
          <w:tcPr>
            <w:tcW w:w="4082" w:type="dxa"/>
            <w:tcBorders>
              <w:top w:val="nil"/>
              <w:bottom w:val="nil"/>
            </w:tcBorders>
          </w:tcPr>
          <w:p w:rsidR="00A122FA" w:rsidRPr="00754813" w:rsidRDefault="008D5473" w:rsidP="00972BFC">
            <w:pPr>
              <w:overflowPunct w:val="0"/>
              <w:autoSpaceDE w:val="0"/>
              <w:autoSpaceDN w:val="0"/>
              <w:ind w:left="227" w:hangingChars="100" w:hanging="227"/>
              <w:rPr>
                <w:rFonts w:ascii="ＭＳ ゴシック" w:eastAsia="ＭＳ ゴシック" w:hAnsi="ＭＳ ゴシック"/>
                <w:kern w:val="0"/>
                <w:u w:val="thick"/>
              </w:rPr>
            </w:pPr>
            <w:r>
              <w:rPr>
                <w:rFonts w:ascii="ＭＳ ゴシック" w:eastAsia="ＭＳ ゴシック" w:hAnsi="ＭＳ ゴシック" w:cs="ＭＳ Ｐゴシック" w:hint="eastAsia"/>
                <w:kern w:val="0"/>
                <w:u w:val="thick"/>
              </w:rPr>
              <w:t>２４</w:t>
            </w:r>
            <w:r w:rsidR="00A122FA">
              <w:rPr>
                <w:rFonts w:ascii="ＭＳ ゴシック" w:eastAsia="ＭＳ ゴシック" w:hAnsi="ＭＳ ゴシック" w:cs="ＭＳ Ｐゴシック" w:hint="eastAsia"/>
                <w:kern w:val="0"/>
                <w:u w:val="thick"/>
              </w:rPr>
              <w:t xml:space="preserve">　前２項の規定により認可を受けることができなくなった日から起算　して１０年を経過していない者は、第２２条の規定にかかわらず、同条第１項前段の規定による認可を受けることができない。</w:t>
            </w:r>
          </w:p>
        </w:tc>
        <w:tc>
          <w:tcPr>
            <w:tcW w:w="4082" w:type="dxa"/>
            <w:tcBorders>
              <w:top w:val="nil"/>
              <w:bottom w:val="nil"/>
            </w:tcBorders>
          </w:tcPr>
          <w:p w:rsidR="00A122FA" w:rsidRPr="00972BFC" w:rsidRDefault="00A122FA" w:rsidP="00764360">
            <w:pPr>
              <w:overflowPunct w:val="0"/>
              <w:autoSpaceDE w:val="0"/>
              <w:autoSpaceDN w:val="0"/>
              <w:rPr>
                <w:rFonts w:hAnsi="ＭＳ 明朝"/>
                <w:kern w:val="0"/>
              </w:rPr>
            </w:pPr>
          </w:p>
        </w:tc>
        <w:tc>
          <w:tcPr>
            <w:tcW w:w="2211" w:type="dxa"/>
            <w:tcBorders>
              <w:top w:val="nil"/>
              <w:bottom w:val="nil"/>
            </w:tcBorders>
          </w:tcPr>
          <w:p w:rsidR="00A122FA" w:rsidRPr="00754813" w:rsidRDefault="00A122FA" w:rsidP="00764360">
            <w:pPr>
              <w:overflowPunct w:val="0"/>
              <w:autoSpaceDE w:val="0"/>
              <w:autoSpaceDN w:val="0"/>
              <w:rPr>
                <w:rFonts w:hAnsi="ＭＳ 明朝"/>
                <w:spacing w:val="-2"/>
                <w:kern w:val="0"/>
              </w:rPr>
            </w:pPr>
            <w:r>
              <w:rPr>
                <w:rFonts w:ascii="ＭＳ ゴシック" w:eastAsia="ＭＳ ゴシック" w:hAnsi="ＭＳ ゴシック" w:hint="eastAsia"/>
                <w:spacing w:val="-2"/>
                <w:kern w:val="0"/>
              </w:rPr>
              <w:t>不適正</w:t>
            </w:r>
            <w:r w:rsidR="008D5473">
              <w:rPr>
                <w:rFonts w:ascii="ＭＳ ゴシック" w:eastAsia="ＭＳ ゴシック" w:hAnsi="ＭＳ ゴシック" w:hint="eastAsia"/>
                <w:spacing w:val="-2"/>
                <w:kern w:val="0"/>
              </w:rPr>
              <w:t>要望等および不当要求行為等に　関する欠格条項について、附則第２４</w:t>
            </w:r>
            <w:r>
              <w:rPr>
                <w:rFonts w:ascii="ＭＳ ゴシック" w:eastAsia="ＭＳ ゴシック" w:hAnsi="ＭＳ ゴシック" w:hint="eastAsia"/>
                <w:spacing w:val="-2"/>
                <w:kern w:val="0"/>
              </w:rPr>
              <w:t>項を</w:t>
            </w:r>
            <w:r w:rsidR="00EC37C9">
              <w:rPr>
                <w:rFonts w:ascii="ＭＳ ゴシック" w:eastAsia="ＭＳ ゴシック" w:hAnsi="ＭＳ ゴシック" w:hint="eastAsia"/>
                <w:spacing w:val="-2"/>
                <w:kern w:val="0"/>
              </w:rPr>
              <w:t>整備</w:t>
            </w:r>
          </w:p>
        </w:tc>
      </w:tr>
      <w:tr w:rsidR="00A122FA" w:rsidRPr="00754813" w:rsidTr="00754813">
        <w:tc>
          <w:tcPr>
            <w:tcW w:w="4082" w:type="dxa"/>
            <w:tcBorders>
              <w:top w:val="nil"/>
              <w:bottom w:val="single" w:sz="4" w:space="0" w:color="auto"/>
            </w:tcBorders>
          </w:tcPr>
          <w:p w:rsidR="00A122FA" w:rsidRPr="00754813" w:rsidRDefault="00A122FA" w:rsidP="0014665A">
            <w:pPr>
              <w:overflowPunct w:val="0"/>
              <w:autoSpaceDE w:val="0"/>
              <w:autoSpaceDN w:val="0"/>
              <w:rPr>
                <w:rFonts w:ascii="ＭＳ ゴシック" w:eastAsia="ＭＳ ゴシック" w:hAnsi="ＭＳ ゴシック"/>
                <w:kern w:val="0"/>
                <w:u w:val="thick"/>
              </w:rPr>
            </w:pPr>
          </w:p>
        </w:tc>
        <w:tc>
          <w:tcPr>
            <w:tcW w:w="4082" w:type="dxa"/>
            <w:tcBorders>
              <w:top w:val="nil"/>
              <w:bottom w:val="single" w:sz="4" w:space="0" w:color="auto"/>
            </w:tcBorders>
          </w:tcPr>
          <w:p w:rsidR="00A122FA" w:rsidRPr="00754813" w:rsidRDefault="00A122FA" w:rsidP="00764360">
            <w:pPr>
              <w:overflowPunct w:val="0"/>
              <w:autoSpaceDE w:val="0"/>
              <w:autoSpaceDN w:val="0"/>
              <w:rPr>
                <w:rFonts w:hAnsi="ＭＳ 明朝"/>
                <w:kern w:val="0"/>
              </w:rPr>
            </w:pPr>
          </w:p>
        </w:tc>
        <w:tc>
          <w:tcPr>
            <w:tcW w:w="2211" w:type="dxa"/>
            <w:tcBorders>
              <w:top w:val="nil"/>
              <w:bottom w:val="single" w:sz="4" w:space="0" w:color="auto"/>
            </w:tcBorders>
          </w:tcPr>
          <w:p w:rsidR="00A122FA" w:rsidRPr="00754813" w:rsidRDefault="00A122FA" w:rsidP="00764360">
            <w:pPr>
              <w:overflowPunct w:val="0"/>
              <w:autoSpaceDE w:val="0"/>
              <w:autoSpaceDN w:val="0"/>
              <w:rPr>
                <w:rFonts w:hAnsi="ＭＳ 明朝"/>
                <w:spacing w:val="-2"/>
                <w:kern w:val="0"/>
              </w:rPr>
            </w:pPr>
          </w:p>
        </w:tc>
      </w:tr>
    </w:tbl>
    <w:p w:rsidR="001F1C70" w:rsidRPr="00754813" w:rsidRDefault="001F1C70">
      <w:pPr>
        <w:pStyle w:val="a7"/>
        <w:overflowPunct w:val="0"/>
        <w:autoSpaceDE w:val="0"/>
        <w:autoSpaceDN w:val="0"/>
        <w:rPr>
          <w:rFonts w:hAnsi="ＭＳ 明朝"/>
        </w:rPr>
      </w:pPr>
    </w:p>
    <w:sectPr w:rsidR="001F1C70" w:rsidRPr="00754813" w:rsidSect="00F20F04">
      <w:footerReference w:type="even" r:id="rId8"/>
      <w:footerReference w:type="default" r:id="rId9"/>
      <w:headerReference w:type="first" r:id="rId10"/>
      <w:footerReference w:type="first" r:id="rId11"/>
      <w:pgSz w:w="11906" w:h="16838" w:code="9"/>
      <w:pgMar w:top="1985" w:right="851" w:bottom="1644" w:left="851" w:header="851" w:footer="992" w:gutter="0"/>
      <w:pgNumType w:fmt="decimalFullWidth" w:start="45"/>
      <w:cols w:space="425"/>
      <w:titlePg/>
      <w:docGrid w:type="linesAndChars" w:linePitch="424" w:charSpace="-2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6D4" w:rsidRDefault="008C16D4">
      <w:r>
        <w:separator/>
      </w:r>
    </w:p>
  </w:endnote>
  <w:endnote w:type="continuationSeparator" w:id="0">
    <w:p w:rsidR="008C16D4" w:rsidRDefault="008C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6D4" w:rsidRDefault="008C16D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C16D4" w:rsidRDefault="008C16D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6D4" w:rsidRDefault="008C16D4">
    <w:pPr>
      <w:pStyle w:val="a3"/>
      <w:framePr w:wrap="around" w:vAnchor="text" w:hAnchor="margin" w:xAlign="center" w:y="1"/>
      <w:rPr>
        <w:rStyle w:val="a4"/>
        <w:b/>
        <w:sz w:val="28"/>
        <w:szCs w:val="28"/>
      </w:rPr>
    </w:pPr>
    <w:r>
      <w:rPr>
        <w:rStyle w:val="a4"/>
        <w:b/>
        <w:sz w:val="28"/>
        <w:szCs w:val="28"/>
      </w:rPr>
      <w:fldChar w:fldCharType="begin"/>
    </w:r>
    <w:r>
      <w:rPr>
        <w:rStyle w:val="a4"/>
        <w:b/>
        <w:sz w:val="28"/>
        <w:szCs w:val="28"/>
      </w:rPr>
      <w:instrText xml:space="preserve">PAGE  </w:instrText>
    </w:r>
    <w:r>
      <w:rPr>
        <w:rStyle w:val="a4"/>
        <w:b/>
        <w:sz w:val="28"/>
        <w:szCs w:val="28"/>
      </w:rPr>
      <w:fldChar w:fldCharType="separate"/>
    </w:r>
    <w:r w:rsidR="00192647">
      <w:rPr>
        <w:rStyle w:val="a4"/>
        <w:rFonts w:hint="eastAsia"/>
        <w:b/>
        <w:noProof/>
        <w:sz w:val="28"/>
        <w:szCs w:val="28"/>
      </w:rPr>
      <w:t>４８</w:t>
    </w:r>
    <w:r>
      <w:rPr>
        <w:rStyle w:val="a4"/>
        <w:b/>
        <w:sz w:val="28"/>
        <w:szCs w:val="28"/>
      </w:rPr>
      <w:fldChar w:fldCharType="end"/>
    </w:r>
  </w:p>
  <w:p w:rsidR="008C16D4" w:rsidRDefault="008C16D4">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6D4" w:rsidRDefault="008C16D4" w:rsidP="007379B3">
    <w:pPr>
      <w:pStyle w:val="a3"/>
      <w:framePr w:wrap="around" w:vAnchor="text" w:hAnchor="margin" w:xAlign="center" w:y="1"/>
      <w:rPr>
        <w:rStyle w:val="a4"/>
        <w:b/>
        <w:sz w:val="28"/>
        <w:szCs w:val="28"/>
      </w:rPr>
    </w:pPr>
    <w:r>
      <w:rPr>
        <w:rStyle w:val="a4"/>
        <w:b/>
        <w:sz w:val="28"/>
        <w:szCs w:val="28"/>
      </w:rPr>
      <w:fldChar w:fldCharType="begin"/>
    </w:r>
    <w:r>
      <w:rPr>
        <w:rStyle w:val="a4"/>
        <w:b/>
        <w:sz w:val="28"/>
        <w:szCs w:val="28"/>
      </w:rPr>
      <w:instrText xml:space="preserve">PAGE  </w:instrText>
    </w:r>
    <w:r>
      <w:rPr>
        <w:rStyle w:val="a4"/>
        <w:b/>
        <w:sz w:val="28"/>
        <w:szCs w:val="28"/>
      </w:rPr>
      <w:fldChar w:fldCharType="separate"/>
    </w:r>
    <w:r w:rsidR="00192647">
      <w:rPr>
        <w:rStyle w:val="a4"/>
        <w:rFonts w:hint="eastAsia"/>
        <w:b/>
        <w:noProof/>
        <w:sz w:val="28"/>
        <w:szCs w:val="28"/>
      </w:rPr>
      <w:t>４５</w:t>
    </w:r>
    <w:r>
      <w:rPr>
        <w:rStyle w:val="a4"/>
        <w:b/>
        <w:sz w:val="28"/>
        <w:szCs w:val="28"/>
      </w:rPr>
      <w:fldChar w:fldCharType="end"/>
    </w:r>
  </w:p>
  <w:p w:rsidR="008C16D4" w:rsidRDefault="008C16D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6D4" w:rsidRDefault="008C16D4">
      <w:r>
        <w:separator/>
      </w:r>
    </w:p>
  </w:footnote>
  <w:footnote w:type="continuationSeparator" w:id="0">
    <w:p w:rsidR="008C16D4" w:rsidRDefault="008C1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6D4" w:rsidRPr="00CE1048" w:rsidRDefault="008C16D4" w:rsidP="00CE1048">
    <w:pPr>
      <w:tabs>
        <w:tab w:val="center" w:pos="4252"/>
        <w:tab w:val="right" w:pos="8504"/>
      </w:tabs>
      <w:snapToGrid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activeWritingStyle w:appName="MSWord" w:lang="ja-JP" w:vendorID="64" w:dllVersion="131078" w:nlCheck="1" w:checkStyle="1"/>
  <w:activeWritingStyle w:appName="MSWord" w:lang="ja-JP" w:vendorID="64" w:dllVersion="131077"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12"/>
  <w:displayHorizontalDrawingGridEvery w:val="0"/>
  <w:displayVerticalDrawingGridEvery w:val="2"/>
  <w:noPunctuationKerning/>
  <w:characterSpacingControl w:val="doNotCompress"/>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95"/>
    <w:rsid w:val="00004468"/>
    <w:rsid w:val="00004E23"/>
    <w:rsid w:val="00013055"/>
    <w:rsid w:val="0001388D"/>
    <w:rsid w:val="00015622"/>
    <w:rsid w:val="000238AB"/>
    <w:rsid w:val="00027B5C"/>
    <w:rsid w:val="00027DCB"/>
    <w:rsid w:val="000307CA"/>
    <w:rsid w:val="0003401E"/>
    <w:rsid w:val="000416AC"/>
    <w:rsid w:val="00045E5D"/>
    <w:rsid w:val="00051BB2"/>
    <w:rsid w:val="00053C08"/>
    <w:rsid w:val="00061EE2"/>
    <w:rsid w:val="00062B0E"/>
    <w:rsid w:val="00062D3D"/>
    <w:rsid w:val="00067F6F"/>
    <w:rsid w:val="000718C8"/>
    <w:rsid w:val="00080085"/>
    <w:rsid w:val="000814F8"/>
    <w:rsid w:val="00082755"/>
    <w:rsid w:val="000835AA"/>
    <w:rsid w:val="000853C2"/>
    <w:rsid w:val="0008716D"/>
    <w:rsid w:val="00090D4F"/>
    <w:rsid w:val="00091873"/>
    <w:rsid w:val="000A2C06"/>
    <w:rsid w:val="000A3651"/>
    <w:rsid w:val="000A58F6"/>
    <w:rsid w:val="000A63D3"/>
    <w:rsid w:val="000A780F"/>
    <w:rsid w:val="000B264F"/>
    <w:rsid w:val="000B44B5"/>
    <w:rsid w:val="000B7F62"/>
    <w:rsid w:val="000C3497"/>
    <w:rsid w:val="000C417F"/>
    <w:rsid w:val="000C4A23"/>
    <w:rsid w:val="000D102D"/>
    <w:rsid w:val="000D2CF4"/>
    <w:rsid w:val="000D4E2C"/>
    <w:rsid w:val="000E3E09"/>
    <w:rsid w:val="00104843"/>
    <w:rsid w:val="00105F06"/>
    <w:rsid w:val="0010655E"/>
    <w:rsid w:val="00110021"/>
    <w:rsid w:val="001115E0"/>
    <w:rsid w:val="0011268A"/>
    <w:rsid w:val="00112966"/>
    <w:rsid w:val="00121FF6"/>
    <w:rsid w:val="00123C8A"/>
    <w:rsid w:val="00130382"/>
    <w:rsid w:val="00136A2E"/>
    <w:rsid w:val="00142A05"/>
    <w:rsid w:val="00144716"/>
    <w:rsid w:val="0014665A"/>
    <w:rsid w:val="0015527E"/>
    <w:rsid w:val="00163D7E"/>
    <w:rsid w:val="00171B9D"/>
    <w:rsid w:val="00172762"/>
    <w:rsid w:val="00175B41"/>
    <w:rsid w:val="00176ED3"/>
    <w:rsid w:val="0017721A"/>
    <w:rsid w:val="00187621"/>
    <w:rsid w:val="001878DE"/>
    <w:rsid w:val="0019130F"/>
    <w:rsid w:val="00191482"/>
    <w:rsid w:val="001917A4"/>
    <w:rsid w:val="00191A62"/>
    <w:rsid w:val="00192647"/>
    <w:rsid w:val="0019735F"/>
    <w:rsid w:val="001976C7"/>
    <w:rsid w:val="00197FEF"/>
    <w:rsid w:val="001A0303"/>
    <w:rsid w:val="001A13ED"/>
    <w:rsid w:val="001A1B23"/>
    <w:rsid w:val="001A7D54"/>
    <w:rsid w:val="001B1089"/>
    <w:rsid w:val="001B202F"/>
    <w:rsid w:val="001B6E71"/>
    <w:rsid w:val="001C1589"/>
    <w:rsid w:val="001C2507"/>
    <w:rsid w:val="001D1DBF"/>
    <w:rsid w:val="001D36F4"/>
    <w:rsid w:val="001D6F72"/>
    <w:rsid w:val="001E16F2"/>
    <w:rsid w:val="001E1DB8"/>
    <w:rsid w:val="001E1E17"/>
    <w:rsid w:val="001E3F17"/>
    <w:rsid w:val="001E502F"/>
    <w:rsid w:val="001E6875"/>
    <w:rsid w:val="001E7390"/>
    <w:rsid w:val="001F0A9B"/>
    <w:rsid w:val="001F1C70"/>
    <w:rsid w:val="001F5694"/>
    <w:rsid w:val="001F7316"/>
    <w:rsid w:val="00204E18"/>
    <w:rsid w:val="00213820"/>
    <w:rsid w:val="00221B44"/>
    <w:rsid w:val="00223888"/>
    <w:rsid w:val="002317BC"/>
    <w:rsid w:val="0023711A"/>
    <w:rsid w:val="00241194"/>
    <w:rsid w:val="00243C1C"/>
    <w:rsid w:val="00245741"/>
    <w:rsid w:val="002543F1"/>
    <w:rsid w:val="00255B13"/>
    <w:rsid w:val="00256ACB"/>
    <w:rsid w:val="00257060"/>
    <w:rsid w:val="002672ED"/>
    <w:rsid w:val="0027055A"/>
    <w:rsid w:val="00271662"/>
    <w:rsid w:val="002728BE"/>
    <w:rsid w:val="00275490"/>
    <w:rsid w:val="00275FFA"/>
    <w:rsid w:val="00276EE4"/>
    <w:rsid w:val="002825CB"/>
    <w:rsid w:val="00292B0F"/>
    <w:rsid w:val="00292F53"/>
    <w:rsid w:val="0029672C"/>
    <w:rsid w:val="002A7E91"/>
    <w:rsid w:val="002B6629"/>
    <w:rsid w:val="002B6C95"/>
    <w:rsid w:val="002C24F1"/>
    <w:rsid w:val="002C39EA"/>
    <w:rsid w:val="002D356E"/>
    <w:rsid w:val="002D397E"/>
    <w:rsid w:val="002E180D"/>
    <w:rsid w:val="002E5C67"/>
    <w:rsid w:val="002E6040"/>
    <w:rsid w:val="002E797B"/>
    <w:rsid w:val="002E7D4A"/>
    <w:rsid w:val="002F0E4F"/>
    <w:rsid w:val="002F1FFA"/>
    <w:rsid w:val="002F2192"/>
    <w:rsid w:val="002F3170"/>
    <w:rsid w:val="002F4128"/>
    <w:rsid w:val="002F5112"/>
    <w:rsid w:val="002F7A32"/>
    <w:rsid w:val="003015E3"/>
    <w:rsid w:val="0031551A"/>
    <w:rsid w:val="00315FCA"/>
    <w:rsid w:val="00316CD4"/>
    <w:rsid w:val="00317F13"/>
    <w:rsid w:val="00323264"/>
    <w:rsid w:val="00325EEA"/>
    <w:rsid w:val="003306F5"/>
    <w:rsid w:val="0033454C"/>
    <w:rsid w:val="00335F48"/>
    <w:rsid w:val="00337D7C"/>
    <w:rsid w:val="00343929"/>
    <w:rsid w:val="00344B47"/>
    <w:rsid w:val="00347DB8"/>
    <w:rsid w:val="00350FF3"/>
    <w:rsid w:val="003518B0"/>
    <w:rsid w:val="003527EA"/>
    <w:rsid w:val="003528AC"/>
    <w:rsid w:val="0035753E"/>
    <w:rsid w:val="00360368"/>
    <w:rsid w:val="00360AAE"/>
    <w:rsid w:val="00362FC9"/>
    <w:rsid w:val="00366433"/>
    <w:rsid w:val="0036653D"/>
    <w:rsid w:val="00385772"/>
    <w:rsid w:val="00387983"/>
    <w:rsid w:val="003919B8"/>
    <w:rsid w:val="00397E43"/>
    <w:rsid w:val="003A39B6"/>
    <w:rsid w:val="003B02AD"/>
    <w:rsid w:val="003B0754"/>
    <w:rsid w:val="003B1A73"/>
    <w:rsid w:val="003B2714"/>
    <w:rsid w:val="003B4BB0"/>
    <w:rsid w:val="003B4D62"/>
    <w:rsid w:val="003D2697"/>
    <w:rsid w:val="003D767F"/>
    <w:rsid w:val="003D7B62"/>
    <w:rsid w:val="003E2009"/>
    <w:rsid w:val="003E20B4"/>
    <w:rsid w:val="003F2D69"/>
    <w:rsid w:val="003F397D"/>
    <w:rsid w:val="0040586C"/>
    <w:rsid w:val="004061E6"/>
    <w:rsid w:val="00407BC9"/>
    <w:rsid w:val="00407E27"/>
    <w:rsid w:val="00410F74"/>
    <w:rsid w:val="0041240B"/>
    <w:rsid w:val="0041310A"/>
    <w:rsid w:val="004211BB"/>
    <w:rsid w:val="004239F6"/>
    <w:rsid w:val="0042419F"/>
    <w:rsid w:val="004244A5"/>
    <w:rsid w:val="0042674A"/>
    <w:rsid w:val="0043130C"/>
    <w:rsid w:val="004337CF"/>
    <w:rsid w:val="00434BC3"/>
    <w:rsid w:val="00442660"/>
    <w:rsid w:val="00445E72"/>
    <w:rsid w:val="004559C3"/>
    <w:rsid w:val="00455B8A"/>
    <w:rsid w:val="0046746A"/>
    <w:rsid w:val="00475B42"/>
    <w:rsid w:val="00476FF2"/>
    <w:rsid w:val="00480AE1"/>
    <w:rsid w:val="004854AA"/>
    <w:rsid w:val="0048580D"/>
    <w:rsid w:val="004867D1"/>
    <w:rsid w:val="0049327C"/>
    <w:rsid w:val="00494667"/>
    <w:rsid w:val="0049673F"/>
    <w:rsid w:val="004A1ACE"/>
    <w:rsid w:val="004A1DD9"/>
    <w:rsid w:val="004A6BE8"/>
    <w:rsid w:val="004B02ED"/>
    <w:rsid w:val="004B3576"/>
    <w:rsid w:val="004B50E1"/>
    <w:rsid w:val="004B6DF2"/>
    <w:rsid w:val="004C2687"/>
    <w:rsid w:val="004C28D6"/>
    <w:rsid w:val="004C61F7"/>
    <w:rsid w:val="004D4B5D"/>
    <w:rsid w:val="004E017D"/>
    <w:rsid w:val="004E30E0"/>
    <w:rsid w:val="004F05B2"/>
    <w:rsid w:val="00502373"/>
    <w:rsid w:val="0050298E"/>
    <w:rsid w:val="0050407D"/>
    <w:rsid w:val="00511F61"/>
    <w:rsid w:val="005135CC"/>
    <w:rsid w:val="00522419"/>
    <w:rsid w:val="005235D9"/>
    <w:rsid w:val="00524150"/>
    <w:rsid w:val="005312FE"/>
    <w:rsid w:val="00532694"/>
    <w:rsid w:val="0053466A"/>
    <w:rsid w:val="00540933"/>
    <w:rsid w:val="005415B9"/>
    <w:rsid w:val="00543F33"/>
    <w:rsid w:val="00546795"/>
    <w:rsid w:val="00551760"/>
    <w:rsid w:val="00554C86"/>
    <w:rsid w:val="00557FD0"/>
    <w:rsid w:val="00560709"/>
    <w:rsid w:val="00563CCB"/>
    <w:rsid w:val="00564A7C"/>
    <w:rsid w:val="00570CAC"/>
    <w:rsid w:val="0057557D"/>
    <w:rsid w:val="00584E2D"/>
    <w:rsid w:val="0058676D"/>
    <w:rsid w:val="005911B4"/>
    <w:rsid w:val="00592E8E"/>
    <w:rsid w:val="005A08FD"/>
    <w:rsid w:val="005A2247"/>
    <w:rsid w:val="005A3210"/>
    <w:rsid w:val="005A3A3B"/>
    <w:rsid w:val="005B3602"/>
    <w:rsid w:val="005B6232"/>
    <w:rsid w:val="005B7FED"/>
    <w:rsid w:val="005C1E10"/>
    <w:rsid w:val="005C47A2"/>
    <w:rsid w:val="005C7786"/>
    <w:rsid w:val="005D04BC"/>
    <w:rsid w:val="005D0999"/>
    <w:rsid w:val="005E203D"/>
    <w:rsid w:val="005E4201"/>
    <w:rsid w:val="005E46FE"/>
    <w:rsid w:val="005E7B43"/>
    <w:rsid w:val="005F2C18"/>
    <w:rsid w:val="005F3BF6"/>
    <w:rsid w:val="005F3F31"/>
    <w:rsid w:val="006009D4"/>
    <w:rsid w:val="00605697"/>
    <w:rsid w:val="006111B4"/>
    <w:rsid w:val="00611F6A"/>
    <w:rsid w:val="006146A8"/>
    <w:rsid w:val="00630900"/>
    <w:rsid w:val="006312F6"/>
    <w:rsid w:val="0063445F"/>
    <w:rsid w:val="006348A5"/>
    <w:rsid w:val="00635262"/>
    <w:rsid w:val="00640A65"/>
    <w:rsid w:val="00641810"/>
    <w:rsid w:val="006521A2"/>
    <w:rsid w:val="00655B82"/>
    <w:rsid w:val="00656EC9"/>
    <w:rsid w:val="006575DE"/>
    <w:rsid w:val="006609B1"/>
    <w:rsid w:val="006633BA"/>
    <w:rsid w:val="0066554D"/>
    <w:rsid w:val="00667B1C"/>
    <w:rsid w:val="00670D1E"/>
    <w:rsid w:val="00671FC3"/>
    <w:rsid w:val="00673538"/>
    <w:rsid w:val="00675525"/>
    <w:rsid w:val="00676F51"/>
    <w:rsid w:val="00677AB8"/>
    <w:rsid w:val="00677F2C"/>
    <w:rsid w:val="0068064F"/>
    <w:rsid w:val="00682D36"/>
    <w:rsid w:val="00682E9C"/>
    <w:rsid w:val="00684E22"/>
    <w:rsid w:val="006857C1"/>
    <w:rsid w:val="00687DD8"/>
    <w:rsid w:val="00694269"/>
    <w:rsid w:val="00697956"/>
    <w:rsid w:val="006A099C"/>
    <w:rsid w:val="006A14D7"/>
    <w:rsid w:val="006A50B6"/>
    <w:rsid w:val="006A60FC"/>
    <w:rsid w:val="006C3ED2"/>
    <w:rsid w:val="006C5253"/>
    <w:rsid w:val="006C5EA8"/>
    <w:rsid w:val="006C7459"/>
    <w:rsid w:val="006D0A0C"/>
    <w:rsid w:val="006D3031"/>
    <w:rsid w:val="006D649B"/>
    <w:rsid w:val="006D774C"/>
    <w:rsid w:val="006E06C4"/>
    <w:rsid w:val="006E1792"/>
    <w:rsid w:val="006E3F6F"/>
    <w:rsid w:val="006E4E6A"/>
    <w:rsid w:val="006E545A"/>
    <w:rsid w:val="006E6EF9"/>
    <w:rsid w:val="006F0C8C"/>
    <w:rsid w:val="006F66D3"/>
    <w:rsid w:val="0071056A"/>
    <w:rsid w:val="0071304C"/>
    <w:rsid w:val="007139DE"/>
    <w:rsid w:val="00713CDB"/>
    <w:rsid w:val="0071531D"/>
    <w:rsid w:val="0071726B"/>
    <w:rsid w:val="007224D2"/>
    <w:rsid w:val="007225F2"/>
    <w:rsid w:val="007266F7"/>
    <w:rsid w:val="007333C1"/>
    <w:rsid w:val="00736864"/>
    <w:rsid w:val="007379B3"/>
    <w:rsid w:val="007400B8"/>
    <w:rsid w:val="007445C9"/>
    <w:rsid w:val="007450F6"/>
    <w:rsid w:val="00750016"/>
    <w:rsid w:val="00750B01"/>
    <w:rsid w:val="00751507"/>
    <w:rsid w:val="0075254B"/>
    <w:rsid w:val="00754813"/>
    <w:rsid w:val="00754DFC"/>
    <w:rsid w:val="00764360"/>
    <w:rsid w:val="00765FA3"/>
    <w:rsid w:val="007734CE"/>
    <w:rsid w:val="00774D0C"/>
    <w:rsid w:val="007762F9"/>
    <w:rsid w:val="00777804"/>
    <w:rsid w:val="00780B3F"/>
    <w:rsid w:val="00781F00"/>
    <w:rsid w:val="0078605C"/>
    <w:rsid w:val="00791163"/>
    <w:rsid w:val="00793ABC"/>
    <w:rsid w:val="00796371"/>
    <w:rsid w:val="007A67F2"/>
    <w:rsid w:val="007A6B0F"/>
    <w:rsid w:val="007A7029"/>
    <w:rsid w:val="007B79E3"/>
    <w:rsid w:val="007C0418"/>
    <w:rsid w:val="007D37B6"/>
    <w:rsid w:val="007D45D7"/>
    <w:rsid w:val="007E0BC2"/>
    <w:rsid w:val="007E3626"/>
    <w:rsid w:val="007E4328"/>
    <w:rsid w:val="007F1F8B"/>
    <w:rsid w:val="007F2CB4"/>
    <w:rsid w:val="007F51D9"/>
    <w:rsid w:val="007F52A6"/>
    <w:rsid w:val="007F7D86"/>
    <w:rsid w:val="00800D25"/>
    <w:rsid w:val="0081129C"/>
    <w:rsid w:val="00814D2D"/>
    <w:rsid w:val="00816F00"/>
    <w:rsid w:val="00823B6D"/>
    <w:rsid w:val="0082569F"/>
    <w:rsid w:val="00825E23"/>
    <w:rsid w:val="008277AF"/>
    <w:rsid w:val="00831329"/>
    <w:rsid w:val="008365A4"/>
    <w:rsid w:val="00836902"/>
    <w:rsid w:val="00844205"/>
    <w:rsid w:val="0085000F"/>
    <w:rsid w:val="00854FD6"/>
    <w:rsid w:val="00861244"/>
    <w:rsid w:val="00864974"/>
    <w:rsid w:val="008652AA"/>
    <w:rsid w:val="0086543A"/>
    <w:rsid w:val="008678E1"/>
    <w:rsid w:val="00874C7B"/>
    <w:rsid w:val="00877B59"/>
    <w:rsid w:val="00885E13"/>
    <w:rsid w:val="00886909"/>
    <w:rsid w:val="008878EF"/>
    <w:rsid w:val="00891040"/>
    <w:rsid w:val="008A1DB8"/>
    <w:rsid w:val="008B4A20"/>
    <w:rsid w:val="008C0980"/>
    <w:rsid w:val="008C16D4"/>
    <w:rsid w:val="008C3CF8"/>
    <w:rsid w:val="008C7E09"/>
    <w:rsid w:val="008D39CF"/>
    <w:rsid w:val="008D5473"/>
    <w:rsid w:val="008E054B"/>
    <w:rsid w:val="008E1421"/>
    <w:rsid w:val="008E65F1"/>
    <w:rsid w:val="008F03C8"/>
    <w:rsid w:val="008F39E0"/>
    <w:rsid w:val="008F7EA4"/>
    <w:rsid w:val="0090006B"/>
    <w:rsid w:val="00900C57"/>
    <w:rsid w:val="0090142C"/>
    <w:rsid w:val="0090393B"/>
    <w:rsid w:val="00915A4B"/>
    <w:rsid w:val="00916057"/>
    <w:rsid w:val="00922416"/>
    <w:rsid w:val="00922F0B"/>
    <w:rsid w:val="00923DC7"/>
    <w:rsid w:val="0092490A"/>
    <w:rsid w:val="009337CC"/>
    <w:rsid w:val="00936F06"/>
    <w:rsid w:val="009412D9"/>
    <w:rsid w:val="00941A48"/>
    <w:rsid w:val="00942A95"/>
    <w:rsid w:val="009437D3"/>
    <w:rsid w:val="00945CAA"/>
    <w:rsid w:val="00961F2B"/>
    <w:rsid w:val="00965BAF"/>
    <w:rsid w:val="009702C1"/>
    <w:rsid w:val="00972BFC"/>
    <w:rsid w:val="00972C88"/>
    <w:rsid w:val="00972D23"/>
    <w:rsid w:val="00975314"/>
    <w:rsid w:val="00977B61"/>
    <w:rsid w:val="00981BBB"/>
    <w:rsid w:val="00991000"/>
    <w:rsid w:val="00996BB6"/>
    <w:rsid w:val="00997BC9"/>
    <w:rsid w:val="009A14F7"/>
    <w:rsid w:val="009A235A"/>
    <w:rsid w:val="009A45FB"/>
    <w:rsid w:val="009A54C5"/>
    <w:rsid w:val="009B0656"/>
    <w:rsid w:val="009B2AB0"/>
    <w:rsid w:val="009B3D80"/>
    <w:rsid w:val="009C12BF"/>
    <w:rsid w:val="009C178D"/>
    <w:rsid w:val="009D708A"/>
    <w:rsid w:val="009D7113"/>
    <w:rsid w:val="009E052D"/>
    <w:rsid w:val="009E44D0"/>
    <w:rsid w:val="009E6D96"/>
    <w:rsid w:val="009E769F"/>
    <w:rsid w:val="009F21E0"/>
    <w:rsid w:val="009F63C2"/>
    <w:rsid w:val="009F7530"/>
    <w:rsid w:val="00A00296"/>
    <w:rsid w:val="00A04823"/>
    <w:rsid w:val="00A07E93"/>
    <w:rsid w:val="00A101C5"/>
    <w:rsid w:val="00A10D51"/>
    <w:rsid w:val="00A122FA"/>
    <w:rsid w:val="00A12E3C"/>
    <w:rsid w:val="00A150A9"/>
    <w:rsid w:val="00A2351E"/>
    <w:rsid w:val="00A249A0"/>
    <w:rsid w:val="00A3103E"/>
    <w:rsid w:val="00A319E9"/>
    <w:rsid w:val="00A332BC"/>
    <w:rsid w:val="00A33348"/>
    <w:rsid w:val="00A3626F"/>
    <w:rsid w:val="00A37C8C"/>
    <w:rsid w:val="00A41380"/>
    <w:rsid w:val="00A43652"/>
    <w:rsid w:val="00A47B2D"/>
    <w:rsid w:val="00A513B7"/>
    <w:rsid w:val="00A534A9"/>
    <w:rsid w:val="00A547AC"/>
    <w:rsid w:val="00A54C06"/>
    <w:rsid w:val="00A54FB7"/>
    <w:rsid w:val="00A552F8"/>
    <w:rsid w:val="00A5535A"/>
    <w:rsid w:val="00A5640D"/>
    <w:rsid w:val="00A63130"/>
    <w:rsid w:val="00A66A04"/>
    <w:rsid w:val="00A6731F"/>
    <w:rsid w:val="00A738D7"/>
    <w:rsid w:val="00A81438"/>
    <w:rsid w:val="00A815FF"/>
    <w:rsid w:val="00A834BF"/>
    <w:rsid w:val="00A83F21"/>
    <w:rsid w:val="00A84074"/>
    <w:rsid w:val="00A91C56"/>
    <w:rsid w:val="00A93C1B"/>
    <w:rsid w:val="00A95465"/>
    <w:rsid w:val="00A9595B"/>
    <w:rsid w:val="00AA056B"/>
    <w:rsid w:val="00AA3218"/>
    <w:rsid w:val="00AB014C"/>
    <w:rsid w:val="00AB4F7F"/>
    <w:rsid w:val="00AB5A29"/>
    <w:rsid w:val="00AB7072"/>
    <w:rsid w:val="00AC27D2"/>
    <w:rsid w:val="00AD325B"/>
    <w:rsid w:val="00AD49D0"/>
    <w:rsid w:val="00AD59F0"/>
    <w:rsid w:val="00AD62AE"/>
    <w:rsid w:val="00AE0774"/>
    <w:rsid w:val="00AE3C5D"/>
    <w:rsid w:val="00AE5315"/>
    <w:rsid w:val="00AE7A35"/>
    <w:rsid w:val="00AE7F01"/>
    <w:rsid w:val="00AF17AE"/>
    <w:rsid w:val="00AF1A7A"/>
    <w:rsid w:val="00AF3EF6"/>
    <w:rsid w:val="00AF5ED3"/>
    <w:rsid w:val="00B020D8"/>
    <w:rsid w:val="00B02D29"/>
    <w:rsid w:val="00B039C8"/>
    <w:rsid w:val="00B042EA"/>
    <w:rsid w:val="00B04D8C"/>
    <w:rsid w:val="00B07A8A"/>
    <w:rsid w:val="00B100A4"/>
    <w:rsid w:val="00B1125B"/>
    <w:rsid w:val="00B20F53"/>
    <w:rsid w:val="00B24AC2"/>
    <w:rsid w:val="00B2503C"/>
    <w:rsid w:val="00B26BAF"/>
    <w:rsid w:val="00B279A7"/>
    <w:rsid w:val="00B30AE5"/>
    <w:rsid w:val="00B3703E"/>
    <w:rsid w:val="00B4217D"/>
    <w:rsid w:val="00B50E33"/>
    <w:rsid w:val="00B53871"/>
    <w:rsid w:val="00B621C7"/>
    <w:rsid w:val="00B6670F"/>
    <w:rsid w:val="00B721F5"/>
    <w:rsid w:val="00B74D94"/>
    <w:rsid w:val="00B74EE1"/>
    <w:rsid w:val="00B779B3"/>
    <w:rsid w:val="00B82913"/>
    <w:rsid w:val="00B86D94"/>
    <w:rsid w:val="00B8760F"/>
    <w:rsid w:val="00B94385"/>
    <w:rsid w:val="00BB0E44"/>
    <w:rsid w:val="00BB38E7"/>
    <w:rsid w:val="00BB646A"/>
    <w:rsid w:val="00BC3945"/>
    <w:rsid w:val="00BC7DA0"/>
    <w:rsid w:val="00BD075E"/>
    <w:rsid w:val="00BD5455"/>
    <w:rsid w:val="00BD6E19"/>
    <w:rsid w:val="00C004FD"/>
    <w:rsid w:val="00C06346"/>
    <w:rsid w:val="00C069AF"/>
    <w:rsid w:val="00C105FA"/>
    <w:rsid w:val="00C123BB"/>
    <w:rsid w:val="00C12C7D"/>
    <w:rsid w:val="00C14203"/>
    <w:rsid w:val="00C15607"/>
    <w:rsid w:val="00C16D3A"/>
    <w:rsid w:val="00C22D38"/>
    <w:rsid w:val="00C2719A"/>
    <w:rsid w:val="00C30DF5"/>
    <w:rsid w:val="00C30FD3"/>
    <w:rsid w:val="00C33BD8"/>
    <w:rsid w:val="00C34C12"/>
    <w:rsid w:val="00C44964"/>
    <w:rsid w:val="00C46647"/>
    <w:rsid w:val="00C539DD"/>
    <w:rsid w:val="00C55386"/>
    <w:rsid w:val="00C55A8D"/>
    <w:rsid w:val="00C60142"/>
    <w:rsid w:val="00C6058C"/>
    <w:rsid w:val="00C7119A"/>
    <w:rsid w:val="00C74C24"/>
    <w:rsid w:val="00C817D9"/>
    <w:rsid w:val="00C84EE1"/>
    <w:rsid w:val="00C91808"/>
    <w:rsid w:val="00C93ABF"/>
    <w:rsid w:val="00C943FC"/>
    <w:rsid w:val="00C9583A"/>
    <w:rsid w:val="00C9585F"/>
    <w:rsid w:val="00C97173"/>
    <w:rsid w:val="00CA1650"/>
    <w:rsid w:val="00CA1C13"/>
    <w:rsid w:val="00CA3A9A"/>
    <w:rsid w:val="00CB44E7"/>
    <w:rsid w:val="00CC3EDA"/>
    <w:rsid w:val="00CD29B9"/>
    <w:rsid w:val="00CD2EB3"/>
    <w:rsid w:val="00CD5791"/>
    <w:rsid w:val="00CD6BD5"/>
    <w:rsid w:val="00CE1048"/>
    <w:rsid w:val="00CE35CD"/>
    <w:rsid w:val="00CE7A9F"/>
    <w:rsid w:val="00CF1432"/>
    <w:rsid w:val="00CF28DE"/>
    <w:rsid w:val="00CF3A52"/>
    <w:rsid w:val="00CF7FFE"/>
    <w:rsid w:val="00D0099E"/>
    <w:rsid w:val="00D01BAB"/>
    <w:rsid w:val="00D03453"/>
    <w:rsid w:val="00D03795"/>
    <w:rsid w:val="00D063F7"/>
    <w:rsid w:val="00D12A71"/>
    <w:rsid w:val="00D179E7"/>
    <w:rsid w:val="00D218B0"/>
    <w:rsid w:val="00D239A4"/>
    <w:rsid w:val="00D239FD"/>
    <w:rsid w:val="00D24686"/>
    <w:rsid w:val="00D25593"/>
    <w:rsid w:val="00D269C8"/>
    <w:rsid w:val="00D26A5B"/>
    <w:rsid w:val="00D316BF"/>
    <w:rsid w:val="00D318BD"/>
    <w:rsid w:val="00D31C5E"/>
    <w:rsid w:val="00D377D1"/>
    <w:rsid w:val="00D41645"/>
    <w:rsid w:val="00D44F6F"/>
    <w:rsid w:val="00D45158"/>
    <w:rsid w:val="00D455C3"/>
    <w:rsid w:val="00D46228"/>
    <w:rsid w:val="00D5224F"/>
    <w:rsid w:val="00D526E6"/>
    <w:rsid w:val="00D52943"/>
    <w:rsid w:val="00D56A10"/>
    <w:rsid w:val="00D56AAD"/>
    <w:rsid w:val="00D56D0C"/>
    <w:rsid w:val="00D626AC"/>
    <w:rsid w:val="00D66D7E"/>
    <w:rsid w:val="00D66D9D"/>
    <w:rsid w:val="00D7102B"/>
    <w:rsid w:val="00D71694"/>
    <w:rsid w:val="00D73D0C"/>
    <w:rsid w:val="00D80952"/>
    <w:rsid w:val="00D82A70"/>
    <w:rsid w:val="00D8331B"/>
    <w:rsid w:val="00D835F1"/>
    <w:rsid w:val="00D85499"/>
    <w:rsid w:val="00D905B4"/>
    <w:rsid w:val="00D92191"/>
    <w:rsid w:val="00D9599D"/>
    <w:rsid w:val="00DA31B8"/>
    <w:rsid w:val="00DA5CFC"/>
    <w:rsid w:val="00DA60B2"/>
    <w:rsid w:val="00DA74B8"/>
    <w:rsid w:val="00DB324B"/>
    <w:rsid w:val="00DD06BC"/>
    <w:rsid w:val="00DD448E"/>
    <w:rsid w:val="00DE2E08"/>
    <w:rsid w:val="00DE6E84"/>
    <w:rsid w:val="00DF27A9"/>
    <w:rsid w:val="00DF34C5"/>
    <w:rsid w:val="00DF3E26"/>
    <w:rsid w:val="00DF4670"/>
    <w:rsid w:val="00E022CE"/>
    <w:rsid w:val="00E02C7E"/>
    <w:rsid w:val="00E1232C"/>
    <w:rsid w:val="00E16158"/>
    <w:rsid w:val="00E163F5"/>
    <w:rsid w:val="00E16DF8"/>
    <w:rsid w:val="00E25193"/>
    <w:rsid w:val="00E2521A"/>
    <w:rsid w:val="00E25FD7"/>
    <w:rsid w:val="00E3245A"/>
    <w:rsid w:val="00E33296"/>
    <w:rsid w:val="00E34082"/>
    <w:rsid w:val="00E34F9E"/>
    <w:rsid w:val="00E35339"/>
    <w:rsid w:val="00E42FE4"/>
    <w:rsid w:val="00E551A4"/>
    <w:rsid w:val="00E63FBD"/>
    <w:rsid w:val="00E65AB1"/>
    <w:rsid w:val="00E727F3"/>
    <w:rsid w:val="00E872F5"/>
    <w:rsid w:val="00E90189"/>
    <w:rsid w:val="00E94856"/>
    <w:rsid w:val="00E97C0F"/>
    <w:rsid w:val="00EB2CB0"/>
    <w:rsid w:val="00EB3B79"/>
    <w:rsid w:val="00EB6CBA"/>
    <w:rsid w:val="00EC3573"/>
    <w:rsid w:val="00EC37C9"/>
    <w:rsid w:val="00EC6ACF"/>
    <w:rsid w:val="00EC70D4"/>
    <w:rsid w:val="00ED0DF2"/>
    <w:rsid w:val="00ED4191"/>
    <w:rsid w:val="00EE46CF"/>
    <w:rsid w:val="00EE4ECB"/>
    <w:rsid w:val="00EE6E9D"/>
    <w:rsid w:val="00EF4426"/>
    <w:rsid w:val="00EF59A2"/>
    <w:rsid w:val="00EF6288"/>
    <w:rsid w:val="00F05DF0"/>
    <w:rsid w:val="00F11FDE"/>
    <w:rsid w:val="00F13772"/>
    <w:rsid w:val="00F20F04"/>
    <w:rsid w:val="00F31305"/>
    <w:rsid w:val="00F31E63"/>
    <w:rsid w:val="00F329B1"/>
    <w:rsid w:val="00F337CB"/>
    <w:rsid w:val="00F33C78"/>
    <w:rsid w:val="00F411A6"/>
    <w:rsid w:val="00F433E1"/>
    <w:rsid w:val="00F437B1"/>
    <w:rsid w:val="00F46B3A"/>
    <w:rsid w:val="00F5070A"/>
    <w:rsid w:val="00F51CE3"/>
    <w:rsid w:val="00F53EFB"/>
    <w:rsid w:val="00F57444"/>
    <w:rsid w:val="00F65262"/>
    <w:rsid w:val="00F71CB9"/>
    <w:rsid w:val="00F7268F"/>
    <w:rsid w:val="00F81FB1"/>
    <w:rsid w:val="00F84D15"/>
    <w:rsid w:val="00F875ED"/>
    <w:rsid w:val="00F87DE5"/>
    <w:rsid w:val="00F90DBA"/>
    <w:rsid w:val="00F9128F"/>
    <w:rsid w:val="00F92013"/>
    <w:rsid w:val="00F94F1E"/>
    <w:rsid w:val="00F95432"/>
    <w:rsid w:val="00FB57E2"/>
    <w:rsid w:val="00FC0124"/>
    <w:rsid w:val="00FC2857"/>
    <w:rsid w:val="00FC2DE8"/>
    <w:rsid w:val="00FC2FB5"/>
    <w:rsid w:val="00FC76F8"/>
    <w:rsid w:val="00FD1392"/>
    <w:rsid w:val="00FD379D"/>
    <w:rsid w:val="00FD6C9A"/>
    <w:rsid w:val="00FE54E2"/>
    <w:rsid w:val="00FE75F7"/>
    <w:rsid w:val="00FF1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character" w:styleId="a5">
    <w:name w:val="Hyperlink"/>
    <w:rPr>
      <w:color w:val="0000FF"/>
      <w:u w:val="single"/>
    </w:rPr>
  </w:style>
  <w:style w:type="paragraph" w:styleId="a6">
    <w:name w:val="Body Text Indent"/>
    <w:basedOn w:val="a"/>
    <w:pPr>
      <w:ind w:left="169" w:hangingChars="86" w:hanging="169"/>
    </w:pPr>
    <w:rPr>
      <w:rFonts w:hAnsi="ＭＳ 明朝"/>
    </w:rPr>
  </w:style>
  <w:style w:type="paragraph" w:styleId="2">
    <w:name w:val="Body Text Indent 2"/>
    <w:basedOn w:val="a"/>
    <w:pPr>
      <w:ind w:left="167" w:hangingChars="74" w:hanging="167"/>
    </w:pPr>
    <w:rPr>
      <w:rFonts w:hAnsi="ＭＳ 明朝"/>
    </w:rPr>
  </w:style>
  <w:style w:type="paragraph" w:styleId="3">
    <w:name w:val="Body Text Indent 3"/>
    <w:basedOn w:val="a"/>
    <w:pPr>
      <w:ind w:left="214" w:hangingChars="87" w:hanging="214"/>
    </w:pPr>
    <w:rPr>
      <w:rFonts w:hAnsi="ＭＳ 明朝"/>
    </w:rPr>
  </w:style>
  <w:style w:type="paragraph" w:styleId="a7">
    <w:name w:val="Body Text"/>
    <w:basedOn w:val="a"/>
    <w:rPr>
      <w:kern w:val="0"/>
    </w:rPr>
  </w:style>
  <w:style w:type="paragraph" w:styleId="a8">
    <w:name w:val="header"/>
    <w:basedOn w:val="a"/>
    <w:link w:val="a9"/>
    <w:pPr>
      <w:tabs>
        <w:tab w:val="center" w:pos="4252"/>
        <w:tab w:val="right" w:pos="8504"/>
      </w:tabs>
      <w:snapToGrid w:val="0"/>
    </w:pPr>
  </w:style>
  <w:style w:type="character" w:styleId="aa">
    <w:name w:val="FollowedHyperlink"/>
    <w:rPr>
      <w:color w:val="800080"/>
      <w:u w:val="single"/>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color w:val="000000"/>
      <w:kern w:val="0"/>
    </w:rPr>
  </w:style>
  <w:style w:type="paragraph" w:styleId="ab">
    <w:name w:val="Balloon Text"/>
    <w:basedOn w:val="a"/>
    <w:semiHidden/>
    <w:rsid w:val="00F5070A"/>
    <w:rPr>
      <w:rFonts w:ascii="Arial" w:eastAsia="ＭＳ ゴシック" w:hAnsi="Arial"/>
      <w:sz w:val="18"/>
      <w:szCs w:val="18"/>
    </w:rPr>
  </w:style>
  <w:style w:type="character" w:customStyle="1" w:styleId="a9">
    <w:name w:val="ヘッダー (文字)"/>
    <w:basedOn w:val="a0"/>
    <w:link w:val="a8"/>
    <w:rsid w:val="007379B3"/>
    <w:rPr>
      <w:rFonts w:asci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character" w:styleId="a5">
    <w:name w:val="Hyperlink"/>
    <w:rPr>
      <w:color w:val="0000FF"/>
      <w:u w:val="single"/>
    </w:rPr>
  </w:style>
  <w:style w:type="paragraph" w:styleId="a6">
    <w:name w:val="Body Text Indent"/>
    <w:basedOn w:val="a"/>
    <w:pPr>
      <w:ind w:left="169" w:hangingChars="86" w:hanging="169"/>
    </w:pPr>
    <w:rPr>
      <w:rFonts w:hAnsi="ＭＳ 明朝"/>
    </w:rPr>
  </w:style>
  <w:style w:type="paragraph" w:styleId="2">
    <w:name w:val="Body Text Indent 2"/>
    <w:basedOn w:val="a"/>
    <w:pPr>
      <w:ind w:left="167" w:hangingChars="74" w:hanging="167"/>
    </w:pPr>
    <w:rPr>
      <w:rFonts w:hAnsi="ＭＳ 明朝"/>
    </w:rPr>
  </w:style>
  <w:style w:type="paragraph" w:styleId="3">
    <w:name w:val="Body Text Indent 3"/>
    <w:basedOn w:val="a"/>
    <w:pPr>
      <w:ind w:left="214" w:hangingChars="87" w:hanging="214"/>
    </w:pPr>
    <w:rPr>
      <w:rFonts w:hAnsi="ＭＳ 明朝"/>
    </w:rPr>
  </w:style>
  <w:style w:type="paragraph" w:styleId="a7">
    <w:name w:val="Body Text"/>
    <w:basedOn w:val="a"/>
    <w:rPr>
      <w:kern w:val="0"/>
    </w:rPr>
  </w:style>
  <w:style w:type="paragraph" w:styleId="a8">
    <w:name w:val="header"/>
    <w:basedOn w:val="a"/>
    <w:link w:val="a9"/>
    <w:pPr>
      <w:tabs>
        <w:tab w:val="center" w:pos="4252"/>
        <w:tab w:val="right" w:pos="8504"/>
      </w:tabs>
      <w:snapToGrid w:val="0"/>
    </w:pPr>
  </w:style>
  <w:style w:type="character" w:styleId="aa">
    <w:name w:val="FollowedHyperlink"/>
    <w:rPr>
      <w:color w:val="800080"/>
      <w:u w:val="single"/>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color w:val="000000"/>
      <w:kern w:val="0"/>
    </w:rPr>
  </w:style>
  <w:style w:type="paragraph" w:styleId="ab">
    <w:name w:val="Balloon Text"/>
    <w:basedOn w:val="a"/>
    <w:semiHidden/>
    <w:rsid w:val="00F5070A"/>
    <w:rPr>
      <w:rFonts w:ascii="Arial" w:eastAsia="ＭＳ ゴシック" w:hAnsi="Arial"/>
      <w:sz w:val="18"/>
      <w:szCs w:val="18"/>
    </w:rPr>
  </w:style>
  <w:style w:type="character" w:customStyle="1" w:styleId="a9">
    <w:name w:val="ヘッダー (文字)"/>
    <w:basedOn w:val="a0"/>
    <w:link w:val="a8"/>
    <w:rsid w:val="007379B3"/>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1094">
      <w:bodyDiv w:val="1"/>
      <w:marLeft w:val="0"/>
      <w:marRight w:val="0"/>
      <w:marTop w:val="0"/>
      <w:marBottom w:val="0"/>
      <w:divBdr>
        <w:top w:val="none" w:sz="0" w:space="0" w:color="auto"/>
        <w:left w:val="none" w:sz="0" w:space="0" w:color="auto"/>
        <w:bottom w:val="none" w:sz="0" w:space="0" w:color="auto"/>
        <w:right w:val="none" w:sz="0" w:space="0" w:color="auto"/>
      </w:divBdr>
      <w:divsChild>
        <w:div w:id="1740399795">
          <w:marLeft w:val="0"/>
          <w:marRight w:val="0"/>
          <w:marTop w:val="0"/>
          <w:marBottom w:val="0"/>
          <w:divBdr>
            <w:top w:val="none" w:sz="0" w:space="0" w:color="auto"/>
            <w:left w:val="none" w:sz="0" w:space="0" w:color="auto"/>
            <w:bottom w:val="none" w:sz="0" w:space="0" w:color="auto"/>
            <w:right w:val="none" w:sz="0" w:space="0" w:color="auto"/>
          </w:divBdr>
        </w:div>
        <w:div w:id="1456555723">
          <w:marLeft w:val="0"/>
          <w:marRight w:val="0"/>
          <w:marTop w:val="0"/>
          <w:marBottom w:val="0"/>
          <w:divBdr>
            <w:top w:val="none" w:sz="0" w:space="0" w:color="auto"/>
            <w:left w:val="none" w:sz="0" w:space="0" w:color="auto"/>
            <w:bottom w:val="none" w:sz="0" w:space="0" w:color="auto"/>
            <w:right w:val="none" w:sz="0" w:space="0" w:color="auto"/>
          </w:divBdr>
        </w:div>
      </w:divsChild>
    </w:div>
    <w:div w:id="40836292">
      <w:bodyDiv w:val="1"/>
      <w:marLeft w:val="0"/>
      <w:marRight w:val="0"/>
      <w:marTop w:val="0"/>
      <w:marBottom w:val="0"/>
      <w:divBdr>
        <w:top w:val="none" w:sz="0" w:space="0" w:color="auto"/>
        <w:left w:val="none" w:sz="0" w:space="0" w:color="auto"/>
        <w:bottom w:val="none" w:sz="0" w:space="0" w:color="auto"/>
        <w:right w:val="none" w:sz="0" w:space="0" w:color="auto"/>
      </w:divBdr>
      <w:divsChild>
        <w:div w:id="182132141">
          <w:marLeft w:val="0"/>
          <w:marRight w:val="0"/>
          <w:marTop w:val="0"/>
          <w:marBottom w:val="0"/>
          <w:divBdr>
            <w:top w:val="none" w:sz="0" w:space="0" w:color="auto"/>
            <w:left w:val="none" w:sz="0" w:space="0" w:color="auto"/>
            <w:bottom w:val="none" w:sz="0" w:space="0" w:color="auto"/>
            <w:right w:val="none" w:sz="0" w:space="0" w:color="auto"/>
          </w:divBdr>
        </w:div>
      </w:divsChild>
    </w:div>
    <w:div w:id="84808582">
      <w:bodyDiv w:val="1"/>
      <w:marLeft w:val="0"/>
      <w:marRight w:val="0"/>
      <w:marTop w:val="0"/>
      <w:marBottom w:val="0"/>
      <w:divBdr>
        <w:top w:val="none" w:sz="0" w:space="0" w:color="auto"/>
        <w:left w:val="none" w:sz="0" w:space="0" w:color="auto"/>
        <w:bottom w:val="none" w:sz="0" w:space="0" w:color="auto"/>
        <w:right w:val="none" w:sz="0" w:space="0" w:color="auto"/>
      </w:divBdr>
      <w:divsChild>
        <w:div w:id="28604872">
          <w:marLeft w:val="0"/>
          <w:marRight w:val="0"/>
          <w:marTop w:val="0"/>
          <w:marBottom w:val="0"/>
          <w:divBdr>
            <w:top w:val="none" w:sz="0" w:space="0" w:color="auto"/>
            <w:left w:val="none" w:sz="0" w:space="0" w:color="auto"/>
            <w:bottom w:val="none" w:sz="0" w:space="0" w:color="auto"/>
            <w:right w:val="none" w:sz="0" w:space="0" w:color="auto"/>
          </w:divBdr>
        </w:div>
        <w:div w:id="306708924">
          <w:marLeft w:val="0"/>
          <w:marRight w:val="0"/>
          <w:marTop w:val="0"/>
          <w:marBottom w:val="0"/>
          <w:divBdr>
            <w:top w:val="none" w:sz="0" w:space="0" w:color="auto"/>
            <w:left w:val="none" w:sz="0" w:space="0" w:color="auto"/>
            <w:bottom w:val="none" w:sz="0" w:space="0" w:color="auto"/>
            <w:right w:val="none" w:sz="0" w:space="0" w:color="auto"/>
          </w:divBdr>
        </w:div>
        <w:div w:id="310135680">
          <w:marLeft w:val="0"/>
          <w:marRight w:val="0"/>
          <w:marTop w:val="0"/>
          <w:marBottom w:val="0"/>
          <w:divBdr>
            <w:top w:val="none" w:sz="0" w:space="0" w:color="auto"/>
            <w:left w:val="none" w:sz="0" w:space="0" w:color="auto"/>
            <w:bottom w:val="none" w:sz="0" w:space="0" w:color="auto"/>
            <w:right w:val="none" w:sz="0" w:space="0" w:color="auto"/>
          </w:divBdr>
        </w:div>
        <w:div w:id="358706505">
          <w:marLeft w:val="0"/>
          <w:marRight w:val="0"/>
          <w:marTop w:val="0"/>
          <w:marBottom w:val="0"/>
          <w:divBdr>
            <w:top w:val="none" w:sz="0" w:space="0" w:color="auto"/>
            <w:left w:val="none" w:sz="0" w:space="0" w:color="auto"/>
            <w:bottom w:val="none" w:sz="0" w:space="0" w:color="auto"/>
            <w:right w:val="none" w:sz="0" w:space="0" w:color="auto"/>
          </w:divBdr>
        </w:div>
        <w:div w:id="397241452">
          <w:marLeft w:val="0"/>
          <w:marRight w:val="0"/>
          <w:marTop w:val="0"/>
          <w:marBottom w:val="0"/>
          <w:divBdr>
            <w:top w:val="none" w:sz="0" w:space="0" w:color="auto"/>
            <w:left w:val="none" w:sz="0" w:space="0" w:color="auto"/>
            <w:bottom w:val="none" w:sz="0" w:space="0" w:color="auto"/>
            <w:right w:val="none" w:sz="0" w:space="0" w:color="auto"/>
          </w:divBdr>
        </w:div>
        <w:div w:id="608004344">
          <w:marLeft w:val="0"/>
          <w:marRight w:val="0"/>
          <w:marTop w:val="0"/>
          <w:marBottom w:val="0"/>
          <w:divBdr>
            <w:top w:val="none" w:sz="0" w:space="0" w:color="auto"/>
            <w:left w:val="none" w:sz="0" w:space="0" w:color="auto"/>
            <w:bottom w:val="none" w:sz="0" w:space="0" w:color="auto"/>
            <w:right w:val="none" w:sz="0" w:space="0" w:color="auto"/>
          </w:divBdr>
        </w:div>
        <w:div w:id="870800151">
          <w:marLeft w:val="0"/>
          <w:marRight w:val="0"/>
          <w:marTop w:val="0"/>
          <w:marBottom w:val="0"/>
          <w:divBdr>
            <w:top w:val="none" w:sz="0" w:space="0" w:color="auto"/>
            <w:left w:val="none" w:sz="0" w:space="0" w:color="auto"/>
            <w:bottom w:val="none" w:sz="0" w:space="0" w:color="auto"/>
            <w:right w:val="none" w:sz="0" w:space="0" w:color="auto"/>
          </w:divBdr>
        </w:div>
        <w:div w:id="1229269186">
          <w:marLeft w:val="0"/>
          <w:marRight w:val="0"/>
          <w:marTop w:val="0"/>
          <w:marBottom w:val="0"/>
          <w:divBdr>
            <w:top w:val="none" w:sz="0" w:space="0" w:color="auto"/>
            <w:left w:val="none" w:sz="0" w:space="0" w:color="auto"/>
            <w:bottom w:val="none" w:sz="0" w:space="0" w:color="auto"/>
            <w:right w:val="none" w:sz="0" w:space="0" w:color="auto"/>
          </w:divBdr>
        </w:div>
        <w:div w:id="1533030837">
          <w:marLeft w:val="0"/>
          <w:marRight w:val="0"/>
          <w:marTop w:val="0"/>
          <w:marBottom w:val="0"/>
          <w:divBdr>
            <w:top w:val="none" w:sz="0" w:space="0" w:color="auto"/>
            <w:left w:val="none" w:sz="0" w:space="0" w:color="auto"/>
            <w:bottom w:val="none" w:sz="0" w:space="0" w:color="auto"/>
            <w:right w:val="none" w:sz="0" w:space="0" w:color="auto"/>
          </w:divBdr>
        </w:div>
        <w:div w:id="1932397704">
          <w:marLeft w:val="0"/>
          <w:marRight w:val="0"/>
          <w:marTop w:val="0"/>
          <w:marBottom w:val="0"/>
          <w:divBdr>
            <w:top w:val="none" w:sz="0" w:space="0" w:color="auto"/>
            <w:left w:val="none" w:sz="0" w:space="0" w:color="auto"/>
            <w:bottom w:val="none" w:sz="0" w:space="0" w:color="auto"/>
            <w:right w:val="none" w:sz="0" w:space="0" w:color="auto"/>
          </w:divBdr>
        </w:div>
      </w:divsChild>
    </w:div>
    <w:div w:id="126434698">
      <w:bodyDiv w:val="1"/>
      <w:marLeft w:val="0"/>
      <w:marRight w:val="0"/>
      <w:marTop w:val="0"/>
      <w:marBottom w:val="0"/>
      <w:divBdr>
        <w:top w:val="none" w:sz="0" w:space="0" w:color="auto"/>
        <w:left w:val="none" w:sz="0" w:space="0" w:color="auto"/>
        <w:bottom w:val="none" w:sz="0" w:space="0" w:color="auto"/>
        <w:right w:val="none" w:sz="0" w:space="0" w:color="auto"/>
      </w:divBdr>
      <w:divsChild>
        <w:div w:id="1106386101">
          <w:marLeft w:val="0"/>
          <w:marRight w:val="0"/>
          <w:marTop w:val="0"/>
          <w:marBottom w:val="0"/>
          <w:divBdr>
            <w:top w:val="none" w:sz="0" w:space="0" w:color="auto"/>
            <w:left w:val="none" w:sz="0" w:space="0" w:color="auto"/>
            <w:bottom w:val="none" w:sz="0" w:space="0" w:color="auto"/>
            <w:right w:val="none" w:sz="0" w:space="0" w:color="auto"/>
          </w:divBdr>
        </w:div>
        <w:div w:id="1679581721">
          <w:marLeft w:val="0"/>
          <w:marRight w:val="0"/>
          <w:marTop w:val="0"/>
          <w:marBottom w:val="0"/>
          <w:divBdr>
            <w:top w:val="none" w:sz="0" w:space="0" w:color="auto"/>
            <w:left w:val="none" w:sz="0" w:space="0" w:color="auto"/>
            <w:bottom w:val="none" w:sz="0" w:space="0" w:color="auto"/>
            <w:right w:val="none" w:sz="0" w:space="0" w:color="auto"/>
          </w:divBdr>
        </w:div>
      </w:divsChild>
    </w:div>
    <w:div w:id="189800504">
      <w:bodyDiv w:val="1"/>
      <w:marLeft w:val="0"/>
      <w:marRight w:val="0"/>
      <w:marTop w:val="0"/>
      <w:marBottom w:val="0"/>
      <w:divBdr>
        <w:top w:val="none" w:sz="0" w:space="0" w:color="auto"/>
        <w:left w:val="none" w:sz="0" w:space="0" w:color="auto"/>
        <w:bottom w:val="none" w:sz="0" w:space="0" w:color="auto"/>
        <w:right w:val="none" w:sz="0" w:space="0" w:color="auto"/>
      </w:divBdr>
      <w:divsChild>
        <w:div w:id="43608248">
          <w:marLeft w:val="0"/>
          <w:marRight w:val="0"/>
          <w:marTop w:val="0"/>
          <w:marBottom w:val="0"/>
          <w:divBdr>
            <w:top w:val="none" w:sz="0" w:space="0" w:color="auto"/>
            <w:left w:val="none" w:sz="0" w:space="0" w:color="auto"/>
            <w:bottom w:val="none" w:sz="0" w:space="0" w:color="auto"/>
            <w:right w:val="none" w:sz="0" w:space="0" w:color="auto"/>
          </w:divBdr>
        </w:div>
        <w:div w:id="138115701">
          <w:marLeft w:val="0"/>
          <w:marRight w:val="0"/>
          <w:marTop w:val="0"/>
          <w:marBottom w:val="0"/>
          <w:divBdr>
            <w:top w:val="none" w:sz="0" w:space="0" w:color="auto"/>
            <w:left w:val="none" w:sz="0" w:space="0" w:color="auto"/>
            <w:bottom w:val="none" w:sz="0" w:space="0" w:color="auto"/>
            <w:right w:val="none" w:sz="0" w:space="0" w:color="auto"/>
          </w:divBdr>
        </w:div>
        <w:div w:id="1082413888">
          <w:marLeft w:val="0"/>
          <w:marRight w:val="0"/>
          <w:marTop w:val="0"/>
          <w:marBottom w:val="0"/>
          <w:divBdr>
            <w:top w:val="none" w:sz="0" w:space="0" w:color="auto"/>
            <w:left w:val="none" w:sz="0" w:space="0" w:color="auto"/>
            <w:bottom w:val="none" w:sz="0" w:space="0" w:color="auto"/>
            <w:right w:val="none" w:sz="0" w:space="0" w:color="auto"/>
          </w:divBdr>
        </w:div>
        <w:div w:id="1759594154">
          <w:marLeft w:val="0"/>
          <w:marRight w:val="0"/>
          <w:marTop w:val="0"/>
          <w:marBottom w:val="0"/>
          <w:divBdr>
            <w:top w:val="none" w:sz="0" w:space="0" w:color="auto"/>
            <w:left w:val="none" w:sz="0" w:space="0" w:color="auto"/>
            <w:bottom w:val="none" w:sz="0" w:space="0" w:color="auto"/>
            <w:right w:val="none" w:sz="0" w:space="0" w:color="auto"/>
          </w:divBdr>
        </w:div>
      </w:divsChild>
    </w:div>
    <w:div w:id="238439729">
      <w:bodyDiv w:val="1"/>
      <w:marLeft w:val="0"/>
      <w:marRight w:val="0"/>
      <w:marTop w:val="0"/>
      <w:marBottom w:val="0"/>
      <w:divBdr>
        <w:top w:val="none" w:sz="0" w:space="0" w:color="auto"/>
        <w:left w:val="none" w:sz="0" w:space="0" w:color="auto"/>
        <w:bottom w:val="none" w:sz="0" w:space="0" w:color="auto"/>
        <w:right w:val="none" w:sz="0" w:space="0" w:color="auto"/>
      </w:divBdr>
      <w:divsChild>
        <w:div w:id="141193220">
          <w:marLeft w:val="0"/>
          <w:marRight w:val="0"/>
          <w:marTop w:val="0"/>
          <w:marBottom w:val="0"/>
          <w:divBdr>
            <w:top w:val="none" w:sz="0" w:space="0" w:color="auto"/>
            <w:left w:val="none" w:sz="0" w:space="0" w:color="auto"/>
            <w:bottom w:val="none" w:sz="0" w:space="0" w:color="auto"/>
            <w:right w:val="none" w:sz="0" w:space="0" w:color="auto"/>
          </w:divBdr>
        </w:div>
        <w:div w:id="847449274">
          <w:marLeft w:val="0"/>
          <w:marRight w:val="0"/>
          <w:marTop w:val="0"/>
          <w:marBottom w:val="0"/>
          <w:divBdr>
            <w:top w:val="none" w:sz="0" w:space="0" w:color="auto"/>
            <w:left w:val="none" w:sz="0" w:space="0" w:color="auto"/>
            <w:bottom w:val="none" w:sz="0" w:space="0" w:color="auto"/>
            <w:right w:val="none" w:sz="0" w:space="0" w:color="auto"/>
          </w:divBdr>
        </w:div>
        <w:div w:id="1156725722">
          <w:marLeft w:val="0"/>
          <w:marRight w:val="0"/>
          <w:marTop w:val="0"/>
          <w:marBottom w:val="0"/>
          <w:divBdr>
            <w:top w:val="none" w:sz="0" w:space="0" w:color="auto"/>
            <w:left w:val="none" w:sz="0" w:space="0" w:color="auto"/>
            <w:bottom w:val="none" w:sz="0" w:space="0" w:color="auto"/>
            <w:right w:val="none" w:sz="0" w:space="0" w:color="auto"/>
          </w:divBdr>
        </w:div>
        <w:div w:id="1434592675">
          <w:marLeft w:val="0"/>
          <w:marRight w:val="0"/>
          <w:marTop w:val="0"/>
          <w:marBottom w:val="0"/>
          <w:divBdr>
            <w:top w:val="none" w:sz="0" w:space="0" w:color="auto"/>
            <w:left w:val="none" w:sz="0" w:space="0" w:color="auto"/>
            <w:bottom w:val="none" w:sz="0" w:space="0" w:color="auto"/>
            <w:right w:val="none" w:sz="0" w:space="0" w:color="auto"/>
          </w:divBdr>
        </w:div>
        <w:div w:id="1625381516">
          <w:marLeft w:val="0"/>
          <w:marRight w:val="0"/>
          <w:marTop w:val="0"/>
          <w:marBottom w:val="0"/>
          <w:divBdr>
            <w:top w:val="none" w:sz="0" w:space="0" w:color="auto"/>
            <w:left w:val="none" w:sz="0" w:space="0" w:color="auto"/>
            <w:bottom w:val="none" w:sz="0" w:space="0" w:color="auto"/>
            <w:right w:val="none" w:sz="0" w:space="0" w:color="auto"/>
          </w:divBdr>
        </w:div>
        <w:div w:id="2073574711">
          <w:marLeft w:val="0"/>
          <w:marRight w:val="0"/>
          <w:marTop w:val="0"/>
          <w:marBottom w:val="0"/>
          <w:divBdr>
            <w:top w:val="none" w:sz="0" w:space="0" w:color="auto"/>
            <w:left w:val="none" w:sz="0" w:space="0" w:color="auto"/>
            <w:bottom w:val="none" w:sz="0" w:space="0" w:color="auto"/>
            <w:right w:val="none" w:sz="0" w:space="0" w:color="auto"/>
          </w:divBdr>
        </w:div>
      </w:divsChild>
    </w:div>
    <w:div w:id="264189788">
      <w:bodyDiv w:val="1"/>
      <w:marLeft w:val="0"/>
      <w:marRight w:val="0"/>
      <w:marTop w:val="0"/>
      <w:marBottom w:val="0"/>
      <w:divBdr>
        <w:top w:val="none" w:sz="0" w:space="0" w:color="auto"/>
        <w:left w:val="none" w:sz="0" w:space="0" w:color="auto"/>
        <w:bottom w:val="none" w:sz="0" w:space="0" w:color="auto"/>
        <w:right w:val="none" w:sz="0" w:space="0" w:color="auto"/>
      </w:divBdr>
      <w:divsChild>
        <w:div w:id="470755975">
          <w:marLeft w:val="0"/>
          <w:marRight w:val="0"/>
          <w:marTop w:val="0"/>
          <w:marBottom w:val="0"/>
          <w:divBdr>
            <w:top w:val="none" w:sz="0" w:space="0" w:color="auto"/>
            <w:left w:val="none" w:sz="0" w:space="0" w:color="auto"/>
            <w:bottom w:val="none" w:sz="0" w:space="0" w:color="auto"/>
            <w:right w:val="none" w:sz="0" w:space="0" w:color="auto"/>
          </w:divBdr>
        </w:div>
      </w:divsChild>
    </w:div>
    <w:div w:id="268198217">
      <w:bodyDiv w:val="1"/>
      <w:marLeft w:val="0"/>
      <w:marRight w:val="0"/>
      <w:marTop w:val="0"/>
      <w:marBottom w:val="0"/>
      <w:divBdr>
        <w:top w:val="none" w:sz="0" w:space="0" w:color="auto"/>
        <w:left w:val="none" w:sz="0" w:space="0" w:color="auto"/>
        <w:bottom w:val="none" w:sz="0" w:space="0" w:color="auto"/>
        <w:right w:val="none" w:sz="0" w:space="0" w:color="auto"/>
      </w:divBdr>
      <w:divsChild>
        <w:div w:id="733040355">
          <w:marLeft w:val="0"/>
          <w:marRight w:val="0"/>
          <w:marTop w:val="0"/>
          <w:marBottom w:val="0"/>
          <w:divBdr>
            <w:top w:val="none" w:sz="0" w:space="0" w:color="auto"/>
            <w:left w:val="none" w:sz="0" w:space="0" w:color="auto"/>
            <w:bottom w:val="none" w:sz="0" w:space="0" w:color="auto"/>
            <w:right w:val="none" w:sz="0" w:space="0" w:color="auto"/>
          </w:divBdr>
        </w:div>
        <w:div w:id="1749187826">
          <w:marLeft w:val="0"/>
          <w:marRight w:val="0"/>
          <w:marTop w:val="0"/>
          <w:marBottom w:val="0"/>
          <w:divBdr>
            <w:top w:val="none" w:sz="0" w:space="0" w:color="auto"/>
            <w:left w:val="none" w:sz="0" w:space="0" w:color="auto"/>
            <w:bottom w:val="none" w:sz="0" w:space="0" w:color="auto"/>
            <w:right w:val="none" w:sz="0" w:space="0" w:color="auto"/>
          </w:divBdr>
        </w:div>
      </w:divsChild>
    </w:div>
    <w:div w:id="302658734">
      <w:bodyDiv w:val="1"/>
      <w:marLeft w:val="0"/>
      <w:marRight w:val="0"/>
      <w:marTop w:val="0"/>
      <w:marBottom w:val="0"/>
      <w:divBdr>
        <w:top w:val="none" w:sz="0" w:space="0" w:color="auto"/>
        <w:left w:val="none" w:sz="0" w:space="0" w:color="auto"/>
        <w:bottom w:val="none" w:sz="0" w:space="0" w:color="auto"/>
        <w:right w:val="none" w:sz="0" w:space="0" w:color="auto"/>
      </w:divBdr>
      <w:divsChild>
        <w:div w:id="1663122113">
          <w:marLeft w:val="0"/>
          <w:marRight w:val="0"/>
          <w:marTop w:val="0"/>
          <w:marBottom w:val="0"/>
          <w:divBdr>
            <w:top w:val="none" w:sz="0" w:space="0" w:color="auto"/>
            <w:left w:val="none" w:sz="0" w:space="0" w:color="auto"/>
            <w:bottom w:val="none" w:sz="0" w:space="0" w:color="auto"/>
            <w:right w:val="none" w:sz="0" w:space="0" w:color="auto"/>
          </w:divBdr>
        </w:div>
        <w:div w:id="1812818981">
          <w:marLeft w:val="0"/>
          <w:marRight w:val="0"/>
          <w:marTop w:val="0"/>
          <w:marBottom w:val="0"/>
          <w:divBdr>
            <w:top w:val="none" w:sz="0" w:space="0" w:color="auto"/>
            <w:left w:val="none" w:sz="0" w:space="0" w:color="auto"/>
            <w:bottom w:val="none" w:sz="0" w:space="0" w:color="auto"/>
            <w:right w:val="none" w:sz="0" w:space="0" w:color="auto"/>
          </w:divBdr>
        </w:div>
        <w:div w:id="1906716855">
          <w:marLeft w:val="0"/>
          <w:marRight w:val="0"/>
          <w:marTop w:val="0"/>
          <w:marBottom w:val="0"/>
          <w:divBdr>
            <w:top w:val="none" w:sz="0" w:space="0" w:color="auto"/>
            <w:left w:val="none" w:sz="0" w:space="0" w:color="auto"/>
            <w:bottom w:val="none" w:sz="0" w:space="0" w:color="auto"/>
            <w:right w:val="none" w:sz="0" w:space="0" w:color="auto"/>
          </w:divBdr>
        </w:div>
      </w:divsChild>
    </w:div>
    <w:div w:id="323361696">
      <w:bodyDiv w:val="1"/>
      <w:marLeft w:val="0"/>
      <w:marRight w:val="0"/>
      <w:marTop w:val="0"/>
      <w:marBottom w:val="0"/>
      <w:divBdr>
        <w:top w:val="none" w:sz="0" w:space="0" w:color="auto"/>
        <w:left w:val="none" w:sz="0" w:space="0" w:color="auto"/>
        <w:bottom w:val="none" w:sz="0" w:space="0" w:color="auto"/>
        <w:right w:val="none" w:sz="0" w:space="0" w:color="auto"/>
      </w:divBdr>
      <w:divsChild>
        <w:div w:id="37903189">
          <w:marLeft w:val="0"/>
          <w:marRight w:val="0"/>
          <w:marTop w:val="0"/>
          <w:marBottom w:val="0"/>
          <w:divBdr>
            <w:top w:val="none" w:sz="0" w:space="0" w:color="auto"/>
            <w:left w:val="none" w:sz="0" w:space="0" w:color="auto"/>
            <w:bottom w:val="none" w:sz="0" w:space="0" w:color="auto"/>
            <w:right w:val="none" w:sz="0" w:space="0" w:color="auto"/>
          </w:divBdr>
        </w:div>
        <w:div w:id="316110523">
          <w:marLeft w:val="0"/>
          <w:marRight w:val="0"/>
          <w:marTop w:val="0"/>
          <w:marBottom w:val="0"/>
          <w:divBdr>
            <w:top w:val="none" w:sz="0" w:space="0" w:color="auto"/>
            <w:left w:val="none" w:sz="0" w:space="0" w:color="auto"/>
            <w:bottom w:val="none" w:sz="0" w:space="0" w:color="auto"/>
            <w:right w:val="none" w:sz="0" w:space="0" w:color="auto"/>
          </w:divBdr>
        </w:div>
        <w:div w:id="1998146699">
          <w:marLeft w:val="0"/>
          <w:marRight w:val="0"/>
          <w:marTop w:val="0"/>
          <w:marBottom w:val="0"/>
          <w:divBdr>
            <w:top w:val="none" w:sz="0" w:space="0" w:color="auto"/>
            <w:left w:val="none" w:sz="0" w:space="0" w:color="auto"/>
            <w:bottom w:val="none" w:sz="0" w:space="0" w:color="auto"/>
            <w:right w:val="none" w:sz="0" w:space="0" w:color="auto"/>
          </w:divBdr>
        </w:div>
      </w:divsChild>
    </w:div>
    <w:div w:id="378407384">
      <w:bodyDiv w:val="1"/>
      <w:marLeft w:val="0"/>
      <w:marRight w:val="0"/>
      <w:marTop w:val="0"/>
      <w:marBottom w:val="0"/>
      <w:divBdr>
        <w:top w:val="none" w:sz="0" w:space="0" w:color="auto"/>
        <w:left w:val="none" w:sz="0" w:space="0" w:color="auto"/>
        <w:bottom w:val="none" w:sz="0" w:space="0" w:color="auto"/>
        <w:right w:val="none" w:sz="0" w:space="0" w:color="auto"/>
      </w:divBdr>
      <w:divsChild>
        <w:div w:id="77559775">
          <w:marLeft w:val="0"/>
          <w:marRight w:val="0"/>
          <w:marTop w:val="0"/>
          <w:marBottom w:val="0"/>
          <w:divBdr>
            <w:top w:val="none" w:sz="0" w:space="0" w:color="auto"/>
            <w:left w:val="none" w:sz="0" w:space="0" w:color="auto"/>
            <w:bottom w:val="none" w:sz="0" w:space="0" w:color="auto"/>
            <w:right w:val="none" w:sz="0" w:space="0" w:color="auto"/>
          </w:divBdr>
        </w:div>
        <w:div w:id="148140080">
          <w:marLeft w:val="0"/>
          <w:marRight w:val="0"/>
          <w:marTop w:val="0"/>
          <w:marBottom w:val="0"/>
          <w:divBdr>
            <w:top w:val="none" w:sz="0" w:space="0" w:color="auto"/>
            <w:left w:val="none" w:sz="0" w:space="0" w:color="auto"/>
            <w:bottom w:val="none" w:sz="0" w:space="0" w:color="auto"/>
            <w:right w:val="none" w:sz="0" w:space="0" w:color="auto"/>
          </w:divBdr>
        </w:div>
        <w:div w:id="371735533">
          <w:marLeft w:val="0"/>
          <w:marRight w:val="0"/>
          <w:marTop w:val="0"/>
          <w:marBottom w:val="0"/>
          <w:divBdr>
            <w:top w:val="none" w:sz="0" w:space="0" w:color="auto"/>
            <w:left w:val="none" w:sz="0" w:space="0" w:color="auto"/>
            <w:bottom w:val="none" w:sz="0" w:space="0" w:color="auto"/>
            <w:right w:val="none" w:sz="0" w:space="0" w:color="auto"/>
          </w:divBdr>
        </w:div>
        <w:div w:id="401023510">
          <w:marLeft w:val="0"/>
          <w:marRight w:val="0"/>
          <w:marTop w:val="0"/>
          <w:marBottom w:val="0"/>
          <w:divBdr>
            <w:top w:val="none" w:sz="0" w:space="0" w:color="auto"/>
            <w:left w:val="none" w:sz="0" w:space="0" w:color="auto"/>
            <w:bottom w:val="none" w:sz="0" w:space="0" w:color="auto"/>
            <w:right w:val="none" w:sz="0" w:space="0" w:color="auto"/>
          </w:divBdr>
        </w:div>
        <w:div w:id="726034898">
          <w:marLeft w:val="0"/>
          <w:marRight w:val="0"/>
          <w:marTop w:val="0"/>
          <w:marBottom w:val="0"/>
          <w:divBdr>
            <w:top w:val="none" w:sz="0" w:space="0" w:color="auto"/>
            <w:left w:val="none" w:sz="0" w:space="0" w:color="auto"/>
            <w:bottom w:val="none" w:sz="0" w:space="0" w:color="auto"/>
            <w:right w:val="none" w:sz="0" w:space="0" w:color="auto"/>
          </w:divBdr>
        </w:div>
        <w:div w:id="1087581816">
          <w:marLeft w:val="0"/>
          <w:marRight w:val="0"/>
          <w:marTop w:val="0"/>
          <w:marBottom w:val="0"/>
          <w:divBdr>
            <w:top w:val="none" w:sz="0" w:space="0" w:color="auto"/>
            <w:left w:val="none" w:sz="0" w:space="0" w:color="auto"/>
            <w:bottom w:val="none" w:sz="0" w:space="0" w:color="auto"/>
            <w:right w:val="none" w:sz="0" w:space="0" w:color="auto"/>
          </w:divBdr>
        </w:div>
        <w:div w:id="1298489430">
          <w:marLeft w:val="0"/>
          <w:marRight w:val="0"/>
          <w:marTop w:val="0"/>
          <w:marBottom w:val="0"/>
          <w:divBdr>
            <w:top w:val="none" w:sz="0" w:space="0" w:color="auto"/>
            <w:left w:val="none" w:sz="0" w:space="0" w:color="auto"/>
            <w:bottom w:val="none" w:sz="0" w:space="0" w:color="auto"/>
            <w:right w:val="none" w:sz="0" w:space="0" w:color="auto"/>
          </w:divBdr>
        </w:div>
        <w:div w:id="1322002487">
          <w:marLeft w:val="0"/>
          <w:marRight w:val="0"/>
          <w:marTop w:val="0"/>
          <w:marBottom w:val="0"/>
          <w:divBdr>
            <w:top w:val="none" w:sz="0" w:space="0" w:color="auto"/>
            <w:left w:val="none" w:sz="0" w:space="0" w:color="auto"/>
            <w:bottom w:val="none" w:sz="0" w:space="0" w:color="auto"/>
            <w:right w:val="none" w:sz="0" w:space="0" w:color="auto"/>
          </w:divBdr>
        </w:div>
        <w:div w:id="1401056460">
          <w:marLeft w:val="0"/>
          <w:marRight w:val="0"/>
          <w:marTop w:val="0"/>
          <w:marBottom w:val="0"/>
          <w:divBdr>
            <w:top w:val="none" w:sz="0" w:space="0" w:color="auto"/>
            <w:left w:val="none" w:sz="0" w:space="0" w:color="auto"/>
            <w:bottom w:val="none" w:sz="0" w:space="0" w:color="auto"/>
            <w:right w:val="none" w:sz="0" w:space="0" w:color="auto"/>
          </w:divBdr>
        </w:div>
        <w:div w:id="1405494365">
          <w:marLeft w:val="0"/>
          <w:marRight w:val="0"/>
          <w:marTop w:val="0"/>
          <w:marBottom w:val="0"/>
          <w:divBdr>
            <w:top w:val="none" w:sz="0" w:space="0" w:color="auto"/>
            <w:left w:val="none" w:sz="0" w:space="0" w:color="auto"/>
            <w:bottom w:val="none" w:sz="0" w:space="0" w:color="auto"/>
            <w:right w:val="none" w:sz="0" w:space="0" w:color="auto"/>
          </w:divBdr>
        </w:div>
        <w:div w:id="1586257966">
          <w:marLeft w:val="0"/>
          <w:marRight w:val="0"/>
          <w:marTop w:val="0"/>
          <w:marBottom w:val="0"/>
          <w:divBdr>
            <w:top w:val="none" w:sz="0" w:space="0" w:color="auto"/>
            <w:left w:val="none" w:sz="0" w:space="0" w:color="auto"/>
            <w:bottom w:val="none" w:sz="0" w:space="0" w:color="auto"/>
            <w:right w:val="none" w:sz="0" w:space="0" w:color="auto"/>
          </w:divBdr>
        </w:div>
        <w:div w:id="1727021034">
          <w:marLeft w:val="0"/>
          <w:marRight w:val="0"/>
          <w:marTop w:val="0"/>
          <w:marBottom w:val="0"/>
          <w:divBdr>
            <w:top w:val="none" w:sz="0" w:space="0" w:color="auto"/>
            <w:left w:val="none" w:sz="0" w:space="0" w:color="auto"/>
            <w:bottom w:val="none" w:sz="0" w:space="0" w:color="auto"/>
            <w:right w:val="none" w:sz="0" w:space="0" w:color="auto"/>
          </w:divBdr>
        </w:div>
        <w:div w:id="1795752666">
          <w:marLeft w:val="0"/>
          <w:marRight w:val="0"/>
          <w:marTop w:val="0"/>
          <w:marBottom w:val="0"/>
          <w:divBdr>
            <w:top w:val="none" w:sz="0" w:space="0" w:color="auto"/>
            <w:left w:val="none" w:sz="0" w:space="0" w:color="auto"/>
            <w:bottom w:val="none" w:sz="0" w:space="0" w:color="auto"/>
            <w:right w:val="none" w:sz="0" w:space="0" w:color="auto"/>
          </w:divBdr>
        </w:div>
        <w:div w:id="2072344633">
          <w:marLeft w:val="0"/>
          <w:marRight w:val="0"/>
          <w:marTop w:val="0"/>
          <w:marBottom w:val="0"/>
          <w:divBdr>
            <w:top w:val="none" w:sz="0" w:space="0" w:color="auto"/>
            <w:left w:val="none" w:sz="0" w:space="0" w:color="auto"/>
            <w:bottom w:val="none" w:sz="0" w:space="0" w:color="auto"/>
            <w:right w:val="none" w:sz="0" w:space="0" w:color="auto"/>
          </w:divBdr>
        </w:div>
        <w:div w:id="2119790106">
          <w:marLeft w:val="0"/>
          <w:marRight w:val="0"/>
          <w:marTop w:val="0"/>
          <w:marBottom w:val="0"/>
          <w:divBdr>
            <w:top w:val="none" w:sz="0" w:space="0" w:color="auto"/>
            <w:left w:val="none" w:sz="0" w:space="0" w:color="auto"/>
            <w:bottom w:val="none" w:sz="0" w:space="0" w:color="auto"/>
            <w:right w:val="none" w:sz="0" w:space="0" w:color="auto"/>
          </w:divBdr>
        </w:div>
      </w:divsChild>
    </w:div>
    <w:div w:id="390009039">
      <w:bodyDiv w:val="1"/>
      <w:marLeft w:val="0"/>
      <w:marRight w:val="0"/>
      <w:marTop w:val="0"/>
      <w:marBottom w:val="0"/>
      <w:divBdr>
        <w:top w:val="none" w:sz="0" w:space="0" w:color="auto"/>
        <w:left w:val="none" w:sz="0" w:space="0" w:color="auto"/>
        <w:bottom w:val="none" w:sz="0" w:space="0" w:color="auto"/>
        <w:right w:val="none" w:sz="0" w:space="0" w:color="auto"/>
      </w:divBdr>
      <w:divsChild>
        <w:div w:id="2099056458">
          <w:marLeft w:val="0"/>
          <w:marRight w:val="0"/>
          <w:marTop w:val="0"/>
          <w:marBottom w:val="0"/>
          <w:divBdr>
            <w:top w:val="none" w:sz="0" w:space="0" w:color="auto"/>
            <w:left w:val="none" w:sz="0" w:space="0" w:color="auto"/>
            <w:bottom w:val="none" w:sz="0" w:space="0" w:color="auto"/>
            <w:right w:val="none" w:sz="0" w:space="0" w:color="auto"/>
          </w:divBdr>
        </w:div>
        <w:div w:id="464587911">
          <w:marLeft w:val="0"/>
          <w:marRight w:val="0"/>
          <w:marTop w:val="0"/>
          <w:marBottom w:val="0"/>
          <w:divBdr>
            <w:top w:val="none" w:sz="0" w:space="0" w:color="auto"/>
            <w:left w:val="none" w:sz="0" w:space="0" w:color="auto"/>
            <w:bottom w:val="none" w:sz="0" w:space="0" w:color="auto"/>
            <w:right w:val="none" w:sz="0" w:space="0" w:color="auto"/>
          </w:divBdr>
        </w:div>
      </w:divsChild>
    </w:div>
    <w:div w:id="492575081">
      <w:bodyDiv w:val="1"/>
      <w:marLeft w:val="0"/>
      <w:marRight w:val="0"/>
      <w:marTop w:val="0"/>
      <w:marBottom w:val="0"/>
      <w:divBdr>
        <w:top w:val="none" w:sz="0" w:space="0" w:color="auto"/>
        <w:left w:val="none" w:sz="0" w:space="0" w:color="auto"/>
        <w:bottom w:val="none" w:sz="0" w:space="0" w:color="auto"/>
        <w:right w:val="none" w:sz="0" w:space="0" w:color="auto"/>
      </w:divBdr>
      <w:divsChild>
        <w:div w:id="68306347">
          <w:marLeft w:val="0"/>
          <w:marRight w:val="0"/>
          <w:marTop w:val="0"/>
          <w:marBottom w:val="0"/>
          <w:divBdr>
            <w:top w:val="none" w:sz="0" w:space="0" w:color="auto"/>
            <w:left w:val="none" w:sz="0" w:space="0" w:color="auto"/>
            <w:bottom w:val="none" w:sz="0" w:space="0" w:color="auto"/>
            <w:right w:val="none" w:sz="0" w:space="0" w:color="auto"/>
          </w:divBdr>
        </w:div>
        <w:div w:id="655651645">
          <w:marLeft w:val="0"/>
          <w:marRight w:val="0"/>
          <w:marTop w:val="0"/>
          <w:marBottom w:val="0"/>
          <w:divBdr>
            <w:top w:val="none" w:sz="0" w:space="0" w:color="auto"/>
            <w:left w:val="none" w:sz="0" w:space="0" w:color="auto"/>
            <w:bottom w:val="none" w:sz="0" w:space="0" w:color="auto"/>
            <w:right w:val="none" w:sz="0" w:space="0" w:color="auto"/>
          </w:divBdr>
        </w:div>
        <w:div w:id="725026174">
          <w:marLeft w:val="0"/>
          <w:marRight w:val="0"/>
          <w:marTop w:val="0"/>
          <w:marBottom w:val="0"/>
          <w:divBdr>
            <w:top w:val="none" w:sz="0" w:space="0" w:color="auto"/>
            <w:left w:val="none" w:sz="0" w:space="0" w:color="auto"/>
            <w:bottom w:val="none" w:sz="0" w:space="0" w:color="auto"/>
            <w:right w:val="none" w:sz="0" w:space="0" w:color="auto"/>
          </w:divBdr>
        </w:div>
        <w:div w:id="1140733962">
          <w:marLeft w:val="0"/>
          <w:marRight w:val="0"/>
          <w:marTop w:val="0"/>
          <w:marBottom w:val="0"/>
          <w:divBdr>
            <w:top w:val="none" w:sz="0" w:space="0" w:color="auto"/>
            <w:left w:val="none" w:sz="0" w:space="0" w:color="auto"/>
            <w:bottom w:val="none" w:sz="0" w:space="0" w:color="auto"/>
            <w:right w:val="none" w:sz="0" w:space="0" w:color="auto"/>
          </w:divBdr>
        </w:div>
        <w:div w:id="1147942547">
          <w:marLeft w:val="0"/>
          <w:marRight w:val="0"/>
          <w:marTop w:val="0"/>
          <w:marBottom w:val="0"/>
          <w:divBdr>
            <w:top w:val="none" w:sz="0" w:space="0" w:color="auto"/>
            <w:left w:val="none" w:sz="0" w:space="0" w:color="auto"/>
            <w:bottom w:val="none" w:sz="0" w:space="0" w:color="auto"/>
            <w:right w:val="none" w:sz="0" w:space="0" w:color="auto"/>
          </w:divBdr>
        </w:div>
        <w:div w:id="1596787249">
          <w:marLeft w:val="0"/>
          <w:marRight w:val="0"/>
          <w:marTop w:val="0"/>
          <w:marBottom w:val="0"/>
          <w:divBdr>
            <w:top w:val="none" w:sz="0" w:space="0" w:color="auto"/>
            <w:left w:val="none" w:sz="0" w:space="0" w:color="auto"/>
            <w:bottom w:val="none" w:sz="0" w:space="0" w:color="auto"/>
            <w:right w:val="none" w:sz="0" w:space="0" w:color="auto"/>
          </w:divBdr>
        </w:div>
        <w:div w:id="1699814303">
          <w:marLeft w:val="0"/>
          <w:marRight w:val="0"/>
          <w:marTop w:val="0"/>
          <w:marBottom w:val="0"/>
          <w:divBdr>
            <w:top w:val="none" w:sz="0" w:space="0" w:color="auto"/>
            <w:left w:val="none" w:sz="0" w:space="0" w:color="auto"/>
            <w:bottom w:val="none" w:sz="0" w:space="0" w:color="auto"/>
            <w:right w:val="none" w:sz="0" w:space="0" w:color="auto"/>
          </w:divBdr>
        </w:div>
        <w:div w:id="1780106286">
          <w:marLeft w:val="0"/>
          <w:marRight w:val="0"/>
          <w:marTop w:val="0"/>
          <w:marBottom w:val="0"/>
          <w:divBdr>
            <w:top w:val="none" w:sz="0" w:space="0" w:color="auto"/>
            <w:left w:val="none" w:sz="0" w:space="0" w:color="auto"/>
            <w:bottom w:val="none" w:sz="0" w:space="0" w:color="auto"/>
            <w:right w:val="none" w:sz="0" w:space="0" w:color="auto"/>
          </w:divBdr>
        </w:div>
        <w:div w:id="1908686788">
          <w:marLeft w:val="0"/>
          <w:marRight w:val="0"/>
          <w:marTop w:val="0"/>
          <w:marBottom w:val="0"/>
          <w:divBdr>
            <w:top w:val="none" w:sz="0" w:space="0" w:color="auto"/>
            <w:left w:val="none" w:sz="0" w:space="0" w:color="auto"/>
            <w:bottom w:val="none" w:sz="0" w:space="0" w:color="auto"/>
            <w:right w:val="none" w:sz="0" w:space="0" w:color="auto"/>
          </w:divBdr>
        </w:div>
      </w:divsChild>
    </w:div>
    <w:div w:id="509564002">
      <w:bodyDiv w:val="1"/>
      <w:marLeft w:val="0"/>
      <w:marRight w:val="0"/>
      <w:marTop w:val="0"/>
      <w:marBottom w:val="0"/>
      <w:divBdr>
        <w:top w:val="none" w:sz="0" w:space="0" w:color="auto"/>
        <w:left w:val="none" w:sz="0" w:space="0" w:color="auto"/>
        <w:bottom w:val="none" w:sz="0" w:space="0" w:color="auto"/>
        <w:right w:val="none" w:sz="0" w:space="0" w:color="auto"/>
      </w:divBdr>
      <w:divsChild>
        <w:div w:id="209659821">
          <w:marLeft w:val="0"/>
          <w:marRight w:val="0"/>
          <w:marTop w:val="0"/>
          <w:marBottom w:val="0"/>
          <w:divBdr>
            <w:top w:val="none" w:sz="0" w:space="0" w:color="auto"/>
            <w:left w:val="none" w:sz="0" w:space="0" w:color="auto"/>
            <w:bottom w:val="none" w:sz="0" w:space="0" w:color="auto"/>
            <w:right w:val="none" w:sz="0" w:space="0" w:color="auto"/>
          </w:divBdr>
        </w:div>
        <w:div w:id="354699596">
          <w:marLeft w:val="0"/>
          <w:marRight w:val="0"/>
          <w:marTop w:val="0"/>
          <w:marBottom w:val="0"/>
          <w:divBdr>
            <w:top w:val="none" w:sz="0" w:space="0" w:color="auto"/>
            <w:left w:val="none" w:sz="0" w:space="0" w:color="auto"/>
            <w:bottom w:val="none" w:sz="0" w:space="0" w:color="auto"/>
            <w:right w:val="none" w:sz="0" w:space="0" w:color="auto"/>
          </w:divBdr>
        </w:div>
        <w:div w:id="594051061">
          <w:marLeft w:val="0"/>
          <w:marRight w:val="0"/>
          <w:marTop w:val="0"/>
          <w:marBottom w:val="0"/>
          <w:divBdr>
            <w:top w:val="none" w:sz="0" w:space="0" w:color="auto"/>
            <w:left w:val="none" w:sz="0" w:space="0" w:color="auto"/>
            <w:bottom w:val="none" w:sz="0" w:space="0" w:color="auto"/>
            <w:right w:val="none" w:sz="0" w:space="0" w:color="auto"/>
          </w:divBdr>
        </w:div>
        <w:div w:id="1936746754">
          <w:marLeft w:val="0"/>
          <w:marRight w:val="0"/>
          <w:marTop w:val="0"/>
          <w:marBottom w:val="0"/>
          <w:divBdr>
            <w:top w:val="none" w:sz="0" w:space="0" w:color="auto"/>
            <w:left w:val="none" w:sz="0" w:space="0" w:color="auto"/>
            <w:bottom w:val="none" w:sz="0" w:space="0" w:color="auto"/>
            <w:right w:val="none" w:sz="0" w:space="0" w:color="auto"/>
          </w:divBdr>
        </w:div>
      </w:divsChild>
    </w:div>
    <w:div w:id="510872432">
      <w:bodyDiv w:val="1"/>
      <w:marLeft w:val="0"/>
      <w:marRight w:val="0"/>
      <w:marTop w:val="0"/>
      <w:marBottom w:val="0"/>
      <w:divBdr>
        <w:top w:val="none" w:sz="0" w:space="0" w:color="auto"/>
        <w:left w:val="none" w:sz="0" w:space="0" w:color="auto"/>
        <w:bottom w:val="none" w:sz="0" w:space="0" w:color="auto"/>
        <w:right w:val="none" w:sz="0" w:space="0" w:color="auto"/>
      </w:divBdr>
      <w:divsChild>
        <w:div w:id="229191430">
          <w:marLeft w:val="0"/>
          <w:marRight w:val="0"/>
          <w:marTop w:val="0"/>
          <w:marBottom w:val="0"/>
          <w:divBdr>
            <w:top w:val="none" w:sz="0" w:space="0" w:color="auto"/>
            <w:left w:val="none" w:sz="0" w:space="0" w:color="auto"/>
            <w:bottom w:val="none" w:sz="0" w:space="0" w:color="auto"/>
            <w:right w:val="none" w:sz="0" w:space="0" w:color="auto"/>
          </w:divBdr>
        </w:div>
        <w:div w:id="469523440">
          <w:marLeft w:val="0"/>
          <w:marRight w:val="0"/>
          <w:marTop w:val="0"/>
          <w:marBottom w:val="0"/>
          <w:divBdr>
            <w:top w:val="none" w:sz="0" w:space="0" w:color="auto"/>
            <w:left w:val="none" w:sz="0" w:space="0" w:color="auto"/>
            <w:bottom w:val="none" w:sz="0" w:space="0" w:color="auto"/>
            <w:right w:val="none" w:sz="0" w:space="0" w:color="auto"/>
          </w:divBdr>
        </w:div>
      </w:divsChild>
    </w:div>
    <w:div w:id="536893713">
      <w:bodyDiv w:val="1"/>
      <w:marLeft w:val="0"/>
      <w:marRight w:val="0"/>
      <w:marTop w:val="0"/>
      <w:marBottom w:val="0"/>
      <w:divBdr>
        <w:top w:val="none" w:sz="0" w:space="0" w:color="auto"/>
        <w:left w:val="none" w:sz="0" w:space="0" w:color="auto"/>
        <w:bottom w:val="none" w:sz="0" w:space="0" w:color="auto"/>
        <w:right w:val="none" w:sz="0" w:space="0" w:color="auto"/>
      </w:divBdr>
      <w:divsChild>
        <w:div w:id="15079763">
          <w:marLeft w:val="0"/>
          <w:marRight w:val="0"/>
          <w:marTop w:val="0"/>
          <w:marBottom w:val="0"/>
          <w:divBdr>
            <w:top w:val="none" w:sz="0" w:space="0" w:color="auto"/>
            <w:left w:val="none" w:sz="0" w:space="0" w:color="auto"/>
            <w:bottom w:val="none" w:sz="0" w:space="0" w:color="auto"/>
            <w:right w:val="none" w:sz="0" w:space="0" w:color="auto"/>
          </w:divBdr>
        </w:div>
        <w:div w:id="144012760">
          <w:marLeft w:val="0"/>
          <w:marRight w:val="0"/>
          <w:marTop w:val="0"/>
          <w:marBottom w:val="0"/>
          <w:divBdr>
            <w:top w:val="none" w:sz="0" w:space="0" w:color="auto"/>
            <w:left w:val="none" w:sz="0" w:space="0" w:color="auto"/>
            <w:bottom w:val="none" w:sz="0" w:space="0" w:color="auto"/>
            <w:right w:val="none" w:sz="0" w:space="0" w:color="auto"/>
          </w:divBdr>
        </w:div>
        <w:div w:id="197817061">
          <w:marLeft w:val="0"/>
          <w:marRight w:val="0"/>
          <w:marTop w:val="0"/>
          <w:marBottom w:val="0"/>
          <w:divBdr>
            <w:top w:val="none" w:sz="0" w:space="0" w:color="auto"/>
            <w:left w:val="none" w:sz="0" w:space="0" w:color="auto"/>
            <w:bottom w:val="none" w:sz="0" w:space="0" w:color="auto"/>
            <w:right w:val="none" w:sz="0" w:space="0" w:color="auto"/>
          </w:divBdr>
        </w:div>
        <w:div w:id="233203557">
          <w:marLeft w:val="0"/>
          <w:marRight w:val="0"/>
          <w:marTop w:val="0"/>
          <w:marBottom w:val="0"/>
          <w:divBdr>
            <w:top w:val="none" w:sz="0" w:space="0" w:color="auto"/>
            <w:left w:val="none" w:sz="0" w:space="0" w:color="auto"/>
            <w:bottom w:val="none" w:sz="0" w:space="0" w:color="auto"/>
            <w:right w:val="none" w:sz="0" w:space="0" w:color="auto"/>
          </w:divBdr>
        </w:div>
        <w:div w:id="272900870">
          <w:marLeft w:val="0"/>
          <w:marRight w:val="0"/>
          <w:marTop w:val="0"/>
          <w:marBottom w:val="0"/>
          <w:divBdr>
            <w:top w:val="none" w:sz="0" w:space="0" w:color="auto"/>
            <w:left w:val="none" w:sz="0" w:space="0" w:color="auto"/>
            <w:bottom w:val="none" w:sz="0" w:space="0" w:color="auto"/>
            <w:right w:val="none" w:sz="0" w:space="0" w:color="auto"/>
          </w:divBdr>
        </w:div>
        <w:div w:id="451290352">
          <w:marLeft w:val="0"/>
          <w:marRight w:val="0"/>
          <w:marTop w:val="0"/>
          <w:marBottom w:val="0"/>
          <w:divBdr>
            <w:top w:val="none" w:sz="0" w:space="0" w:color="auto"/>
            <w:left w:val="none" w:sz="0" w:space="0" w:color="auto"/>
            <w:bottom w:val="none" w:sz="0" w:space="0" w:color="auto"/>
            <w:right w:val="none" w:sz="0" w:space="0" w:color="auto"/>
          </w:divBdr>
        </w:div>
        <w:div w:id="485822458">
          <w:marLeft w:val="0"/>
          <w:marRight w:val="0"/>
          <w:marTop w:val="0"/>
          <w:marBottom w:val="0"/>
          <w:divBdr>
            <w:top w:val="none" w:sz="0" w:space="0" w:color="auto"/>
            <w:left w:val="none" w:sz="0" w:space="0" w:color="auto"/>
            <w:bottom w:val="none" w:sz="0" w:space="0" w:color="auto"/>
            <w:right w:val="none" w:sz="0" w:space="0" w:color="auto"/>
          </w:divBdr>
        </w:div>
        <w:div w:id="493571628">
          <w:marLeft w:val="0"/>
          <w:marRight w:val="0"/>
          <w:marTop w:val="0"/>
          <w:marBottom w:val="0"/>
          <w:divBdr>
            <w:top w:val="none" w:sz="0" w:space="0" w:color="auto"/>
            <w:left w:val="none" w:sz="0" w:space="0" w:color="auto"/>
            <w:bottom w:val="none" w:sz="0" w:space="0" w:color="auto"/>
            <w:right w:val="none" w:sz="0" w:space="0" w:color="auto"/>
          </w:divBdr>
        </w:div>
        <w:div w:id="546650903">
          <w:marLeft w:val="0"/>
          <w:marRight w:val="0"/>
          <w:marTop w:val="0"/>
          <w:marBottom w:val="0"/>
          <w:divBdr>
            <w:top w:val="none" w:sz="0" w:space="0" w:color="auto"/>
            <w:left w:val="none" w:sz="0" w:space="0" w:color="auto"/>
            <w:bottom w:val="none" w:sz="0" w:space="0" w:color="auto"/>
            <w:right w:val="none" w:sz="0" w:space="0" w:color="auto"/>
          </w:divBdr>
        </w:div>
        <w:div w:id="713505088">
          <w:marLeft w:val="0"/>
          <w:marRight w:val="0"/>
          <w:marTop w:val="0"/>
          <w:marBottom w:val="0"/>
          <w:divBdr>
            <w:top w:val="none" w:sz="0" w:space="0" w:color="auto"/>
            <w:left w:val="none" w:sz="0" w:space="0" w:color="auto"/>
            <w:bottom w:val="none" w:sz="0" w:space="0" w:color="auto"/>
            <w:right w:val="none" w:sz="0" w:space="0" w:color="auto"/>
          </w:divBdr>
        </w:div>
        <w:div w:id="775715472">
          <w:marLeft w:val="0"/>
          <w:marRight w:val="0"/>
          <w:marTop w:val="0"/>
          <w:marBottom w:val="0"/>
          <w:divBdr>
            <w:top w:val="none" w:sz="0" w:space="0" w:color="auto"/>
            <w:left w:val="none" w:sz="0" w:space="0" w:color="auto"/>
            <w:bottom w:val="none" w:sz="0" w:space="0" w:color="auto"/>
            <w:right w:val="none" w:sz="0" w:space="0" w:color="auto"/>
          </w:divBdr>
        </w:div>
        <w:div w:id="1405034659">
          <w:marLeft w:val="0"/>
          <w:marRight w:val="0"/>
          <w:marTop w:val="0"/>
          <w:marBottom w:val="0"/>
          <w:divBdr>
            <w:top w:val="none" w:sz="0" w:space="0" w:color="auto"/>
            <w:left w:val="none" w:sz="0" w:space="0" w:color="auto"/>
            <w:bottom w:val="none" w:sz="0" w:space="0" w:color="auto"/>
            <w:right w:val="none" w:sz="0" w:space="0" w:color="auto"/>
          </w:divBdr>
        </w:div>
        <w:div w:id="1590774879">
          <w:marLeft w:val="0"/>
          <w:marRight w:val="0"/>
          <w:marTop w:val="0"/>
          <w:marBottom w:val="0"/>
          <w:divBdr>
            <w:top w:val="none" w:sz="0" w:space="0" w:color="auto"/>
            <w:left w:val="none" w:sz="0" w:space="0" w:color="auto"/>
            <w:bottom w:val="none" w:sz="0" w:space="0" w:color="auto"/>
            <w:right w:val="none" w:sz="0" w:space="0" w:color="auto"/>
          </w:divBdr>
        </w:div>
        <w:div w:id="2021349367">
          <w:marLeft w:val="0"/>
          <w:marRight w:val="0"/>
          <w:marTop w:val="0"/>
          <w:marBottom w:val="0"/>
          <w:divBdr>
            <w:top w:val="none" w:sz="0" w:space="0" w:color="auto"/>
            <w:left w:val="none" w:sz="0" w:space="0" w:color="auto"/>
            <w:bottom w:val="none" w:sz="0" w:space="0" w:color="auto"/>
            <w:right w:val="none" w:sz="0" w:space="0" w:color="auto"/>
          </w:divBdr>
        </w:div>
        <w:div w:id="2110854001">
          <w:marLeft w:val="0"/>
          <w:marRight w:val="0"/>
          <w:marTop w:val="0"/>
          <w:marBottom w:val="0"/>
          <w:divBdr>
            <w:top w:val="none" w:sz="0" w:space="0" w:color="auto"/>
            <w:left w:val="none" w:sz="0" w:space="0" w:color="auto"/>
            <w:bottom w:val="none" w:sz="0" w:space="0" w:color="auto"/>
            <w:right w:val="none" w:sz="0" w:space="0" w:color="auto"/>
          </w:divBdr>
        </w:div>
      </w:divsChild>
    </w:div>
    <w:div w:id="539782893">
      <w:bodyDiv w:val="1"/>
      <w:marLeft w:val="0"/>
      <w:marRight w:val="0"/>
      <w:marTop w:val="0"/>
      <w:marBottom w:val="0"/>
      <w:divBdr>
        <w:top w:val="none" w:sz="0" w:space="0" w:color="auto"/>
        <w:left w:val="none" w:sz="0" w:space="0" w:color="auto"/>
        <w:bottom w:val="none" w:sz="0" w:space="0" w:color="auto"/>
        <w:right w:val="none" w:sz="0" w:space="0" w:color="auto"/>
      </w:divBdr>
      <w:divsChild>
        <w:div w:id="673724366">
          <w:marLeft w:val="0"/>
          <w:marRight w:val="0"/>
          <w:marTop w:val="0"/>
          <w:marBottom w:val="0"/>
          <w:divBdr>
            <w:top w:val="none" w:sz="0" w:space="0" w:color="auto"/>
            <w:left w:val="none" w:sz="0" w:space="0" w:color="auto"/>
            <w:bottom w:val="none" w:sz="0" w:space="0" w:color="auto"/>
            <w:right w:val="none" w:sz="0" w:space="0" w:color="auto"/>
          </w:divBdr>
        </w:div>
        <w:div w:id="1181507403">
          <w:marLeft w:val="0"/>
          <w:marRight w:val="0"/>
          <w:marTop w:val="0"/>
          <w:marBottom w:val="0"/>
          <w:divBdr>
            <w:top w:val="none" w:sz="0" w:space="0" w:color="auto"/>
            <w:left w:val="none" w:sz="0" w:space="0" w:color="auto"/>
            <w:bottom w:val="none" w:sz="0" w:space="0" w:color="auto"/>
            <w:right w:val="none" w:sz="0" w:space="0" w:color="auto"/>
          </w:divBdr>
        </w:div>
        <w:div w:id="1711223168">
          <w:marLeft w:val="0"/>
          <w:marRight w:val="0"/>
          <w:marTop w:val="0"/>
          <w:marBottom w:val="0"/>
          <w:divBdr>
            <w:top w:val="none" w:sz="0" w:space="0" w:color="auto"/>
            <w:left w:val="none" w:sz="0" w:space="0" w:color="auto"/>
            <w:bottom w:val="none" w:sz="0" w:space="0" w:color="auto"/>
            <w:right w:val="none" w:sz="0" w:space="0" w:color="auto"/>
          </w:divBdr>
        </w:div>
        <w:div w:id="1886258391">
          <w:marLeft w:val="0"/>
          <w:marRight w:val="0"/>
          <w:marTop w:val="0"/>
          <w:marBottom w:val="0"/>
          <w:divBdr>
            <w:top w:val="none" w:sz="0" w:space="0" w:color="auto"/>
            <w:left w:val="none" w:sz="0" w:space="0" w:color="auto"/>
            <w:bottom w:val="none" w:sz="0" w:space="0" w:color="auto"/>
            <w:right w:val="none" w:sz="0" w:space="0" w:color="auto"/>
          </w:divBdr>
        </w:div>
        <w:div w:id="1900625247">
          <w:marLeft w:val="0"/>
          <w:marRight w:val="0"/>
          <w:marTop w:val="0"/>
          <w:marBottom w:val="0"/>
          <w:divBdr>
            <w:top w:val="none" w:sz="0" w:space="0" w:color="auto"/>
            <w:left w:val="none" w:sz="0" w:space="0" w:color="auto"/>
            <w:bottom w:val="none" w:sz="0" w:space="0" w:color="auto"/>
            <w:right w:val="none" w:sz="0" w:space="0" w:color="auto"/>
          </w:divBdr>
        </w:div>
      </w:divsChild>
    </w:div>
    <w:div w:id="590510554">
      <w:bodyDiv w:val="1"/>
      <w:marLeft w:val="0"/>
      <w:marRight w:val="0"/>
      <w:marTop w:val="0"/>
      <w:marBottom w:val="0"/>
      <w:divBdr>
        <w:top w:val="none" w:sz="0" w:space="0" w:color="auto"/>
        <w:left w:val="none" w:sz="0" w:space="0" w:color="auto"/>
        <w:bottom w:val="none" w:sz="0" w:space="0" w:color="auto"/>
        <w:right w:val="none" w:sz="0" w:space="0" w:color="auto"/>
      </w:divBdr>
      <w:divsChild>
        <w:div w:id="624503834">
          <w:marLeft w:val="0"/>
          <w:marRight w:val="0"/>
          <w:marTop w:val="0"/>
          <w:marBottom w:val="0"/>
          <w:divBdr>
            <w:top w:val="none" w:sz="0" w:space="0" w:color="auto"/>
            <w:left w:val="none" w:sz="0" w:space="0" w:color="auto"/>
            <w:bottom w:val="none" w:sz="0" w:space="0" w:color="auto"/>
            <w:right w:val="none" w:sz="0" w:space="0" w:color="auto"/>
          </w:divBdr>
        </w:div>
        <w:div w:id="1234008889">
          <w:marLeft w:val="0"/>
          <w:marRight w:val="0"/>
          <w:marTop w:val="0"/>
          <w:marBottom w:val="0"/>
          <w:divBdr>
            <w:top w:val="none" w:sz="0" w:space="0" w:color="auto"/>
            <w:left w:val="none" w:sz="0" w:space="0" w:color="auto"/>
            <w:bottom w:val="none" w:sz="0" w:space="0" w:color="auto"/>
            <w:right w:val="none" w:sz="0" w:space="0" w:color="auto"/>
          </w:divBdr>
        </w:div>
        <w:div w:id="1496143419">
          <w:marLeft w:val="0"/>
          <w:marRight w:val="0"/>
          <w:marTop w:val="0"/>
          <w:marBottom w:val="0"/>
          <w:divBdr>
            <w:top w:val="none" w:sz="0" w:space="0" w:color="auto"/>
            <w:left w:val="none" w:sz="0" w:space="0" w:color="auto"/>
            <w:bottom w:val="none" w:sz="0" w:space="0" w:color="auto"/>
            <w:right w:val="none" w:sz="0" w:space="0" w:color="auto"/>
          </w:divBdr>
        </w:div>
        <w:div w:id="1836452912">
          <w:marLeft w:val="0"/>
          <w:marRight w:val="0"/>
          <w:marTop w:val="0"/>
          <w:marBottom w:val="0"/>
          <w:divBdr>
            <w:top w:val="none" w:sz="0" w:space="0" w:color="auto"/>
            <w:left w:val="none" w:sz="0" w:space="0" w:color="auto"/>
            <w:bottom w:val="none" w:sz="0" w:space="0" w:color="auto"/>
            <w:right w:val="none" w:sz="0" w:space="0" w:color="auto"/>
          </w:divBdr>
        </w:div>
        <w:div w:id="2013144351">
          <w:marLeft w:val="0"/>
          <w:marRight w:val="0"/>
          <w:marTop w:val="0"/>
          <w:marBottom w:val="0"/>
          <w:divBdr>
            <w:top w:val="none" w:sz="0" w:space="0" w:color="auto"/>
            <w:left w:val="none" w:sz="0" w:space="0" w:color="auto"/>
            <w:bottom w:val="none" w:sz="0" w:space="0" w:color="auto"/>
            <w:right w:val="none" w:sz="0" w:space="0" w:color="auto"/>
          </w:divBdr>
        </w:div>
      </w:divsChild>
    </w:div>
    <w:div w:id="660735888">
      <w:bodyDiv w:val="1"/>
      <w:marLeft w:val="0"/>
      <w:marRight w:val="0"/>
      <w:marTop w:val="0"/>
      <w:marBottom w:val="0"/>
      <w:divBdr>
        <w:top w:val="none" w:sz="0" w:space="0" w:color="auto"/>
        <w:left w:val="none" w:sz="0" w:space="0" w:color="auto"/>
        <w:bottom w:val="none" w:sz="0" w:space="0" w:color="auto"/>
        <w:right w:val="none" w:sz="0" w:space="0" w:color="auto"/>
      </w:divBdr>
      <w:divsChild>
        <w:div w:id="727726022">
          <w:marLeft w:val="0"/>
          <w:marRight w:val="0"/>
          <w:marTop w:val="0"/>
          <w:marBottom w:val="0"/>
          <w:divBdr>
            <w:top w:val="none" w:sz="0" w:space="0" w:color="auto"/>
            <w:left w:val="none" w:sz="0" w:space="0" w:color="auto"/>
            <w:bottom w:val="none" w:sz="0" w:space="0" w:color="auto"/>
            <w:right w:val="none" w:sz="0" w:space="0" w:color="auto"/>
          </w:divBdr>
        </w:div>
        <w:div w:id="1150295083">
          <w:marLeft w:val="0"/>
          <w:marRight w:val="0"/>
          <w:marTop w:val="0"/>
          <w:marBottom w:val="0"/>
          <w:divBdr>
            <w:top w:val="none" w:sz="0" w:space="0" w:color="auto"/>
            <w:left w:val="none" w:sz="0" w:space="0" w:color="auto"/>
            <w:bottom w:val="none" w:sz="0" w:space="0" w:color="auto"/>
            <w:right w:val="none" w:sz="0" w:space="0" w:color="auto"/>
          </w:divBdr>
        </w:div>
      </w:divsChild>
    </w:div>
    <w:div w:id="677120159">
      <w:bodyDiv w:val="1"/>
      <w:marLeft w:val="0"/>
      <w:marRight w:val="0"/>
      <w:marTop w:val="0"/>
      <w:marBottom w:val="0"/>
      <w:divBdr>
        <w:top w:val="none" w:sz="0" w:space="0" w:color="auto"/>
        <w:left w:val="none" w:sz="0" w:space="0" w:color="auto"/>
        <w:bottom w:val="none" w:sz="0" w:space="0" w:color="auto"/>
        <w:right w:val="none" w:sz="0" w:space="0" w:color="auto"/>
      </w:divBdr>
      <w:divsChild>
        <w:div w:id="471486834">
          <w:marLeft w:val="0"/>
          <w:marRight w:val="0"/>
          <w:marTop w:val="0"/>
          <w:marBottom w:val="0"/>
          <w:divBdr>
            <w:top w:val="none" w:sz="0" w:space="0" w:color="auto"/>
            <w:left w:val="none" w:sz="0" w:space="0" w:color="auto"/>
            <w:bottom w:val="none" w:sz="0" w:space="0" w:color="auto"/>
            <w:right w:val="none" w:sz="0" w:space="0" w:color="auto"/>
          </w:divBdr>
        </w:div>
        <w:div w:id="294991700">
          <w:marLeft w:val="0"/>
          <w:marRight w:val="0"/>
          <w:marTop w:val="0"/>
          <w:marBottom w:val="0"/>
          <w:divBdr>
            <w:top w:val="none" w:sz="0" w:space="0" w:color="auto"/>
            <w:left w:val="none" w:sz="0" w:space="0" w:color="auto"/>
            <w:bottom w:val="none" w:sz="0" w:space="0" w:color="auto"/>
            <w:right w:val="none" w:sz="0" w:space="0" w:color="auto"/>
          </w:divBdr>
        </w:div>
        <w:div w:id="904801740">
          <w:marLeft w:val="0"/>
          <w:marRight w:val="0"/>
          <w:marTop w:val="0"/>
          <w:marBottom w:val="0"/>
          <w:divBdr>
            <w:top w:val="none" w:sz="0" w:space="0" w:color="auto"/>
            <w:left w:val="none" w:sz="0" w:space="0" w:color="auto"/>
            <w:bottom w:val="none" w:sz="0" w:space="0" w:color="auto"/>
            <w:right w:val="none" w:sz="0" w:space="0" w:color="auto"/>
          </w:divBdr>
        </w:div>
        <w:div w:id="2096054888">
          <w:marLeft w:val="0"/>
          <w:marRight w:val="0"/>
          <w:marTop w:val="0"/>
          <w:marBottom w:val="0"/>
          <w:divBdr>
            <w:top w:val="none" w:sz="0" w:space="0" w:color="auto"/>
            <w:left w:val="none" w:sz="0" w:space="0" w:color="auto"/>
            <w:bottom w:val="none" w:sz="0" w:space="0" w:color="auto"/>
            <w:right w:val="none" w:sz="0" w:space="0" w:color="auto"/>
          </w:divBdr>
        </w:div>
      </w:divsChild>
    </w:div>
    <w:div w:id="705062946">
      <w:bodyDiv w:val="1"/>
      <w:marLeft w:val="0"/>
      <w:marRight w:val="0"/>
      <w:marTop w:val="0"/>
      <w:marBottom w:val="0"/>
      <w:divBdr>
        <w:top w:val="none" w:sz="0" w:space="0" w:color="auto"/>
        <w:left w:val="none" w:sz="0" w:space="0" w:color="auto"/>
        <w:bottom w:val="none" w:sz="0" w:space="0" w:color="auto"/>
        <w:right w:val="none" w:sz="0" w:space="0" w:color="auto"/>
      </w:divBdr>
      <w:divsChild>
        <w:div w:id="4018079">
          <w:marLeft w:val="0"/>
          <w:marRight w:val="0"/>
          <w:marTop w:val="0"/>
          <w:marBottom w:val="0"/>
          <w:divBdr>
            <w:top w:val="none" w:sz="0" w:space="0" w:color="auto"/>
            <w:left w:val="none" w:sz="0" w:space="0" w:color="auto"/>
            <w:bottom w:val="none" w:sz="0" w:space="0" w:color="auto"/>
            <w:right w:val="none" w:sz="0" w:space="0" w:color="auto"/>
          </w:divBdr>
        </w:div>
      </w:divsChild>
    </w:div>
    <w:div w:id="726799430">
      <w:bodyDiv w:val="1"/>
      <w:marLeft w:val="0"/>
      <w:marRight w:val="0"/>
      <w:marTop w:val="0"/>
      <w:marBottom w:val="0"/>
      <w:divBdr>
        <w:top w:val="none" w:sz="0" w:space="0" w:color="auto"/>
        <w:left w:val="none" w:sz="0" w:space="0" w:color="auto"/>
        <w:bottom w:val="none" w:sz="0" w:space="0" w:color="auto"/>
        <w:right w:val="none" w:sz="0" w:space="0" w:color="auto"/>
      </w:divBdr>
      <w:divsChild>
        <w:div w:id="397436476">
          <w:marLeft w:val="0"/>
          <w:marRight w:val="0"/>
          <w:marTop w:val="0"/>
          <w:marBottom w:val="0"/>
          <w:divBdr>
            <w:top w:val="none" w:sz="0" w:space="0" w:color="auto"/>
            <w:left w:val="none" w:sz="0" w:space="0" w:color="auto"/>
            <w:bottom w:val="none" w:sz="0" w:space="0" w:color="auto"/>
            <w:right w:val="none" w:sz="0" w:space="0" w:color="auto"/>
          </w:divBdr>
        </w:div>
        <w:div w:id="721945938">
          <w:marLeft w:val="0"/>
          <w:marRight w:val="0"/>
          <w:marTop w:val="0"/>
          <w:marBottom w:val="0"/>
          <w:divBdr>
            <w:top w:val="none" w:sz="0" w:space="0" w:color="auto"/>
            <w:left w:val="none" w:sz="0" w:space="0" w:color="auto"/>
            <w:bottom w:val="none" w:sz="0" w:space="0" w:color="auto"/>
            <w:right w:val="none" w:sz="0" w:space="0" w:color="auto"/>
          </w:divBdr>
        </w:div>
      </w:divsChild>
    </w:div>
    <w:div w:id="756177285">
      <w:bodyDiv w:val="1"/>
      <w:marLeft w:val="0"/>
      <w:marRight w:val="0"/>
      <w:marTop w:val="0"/>
      <w:marBottom w:val="0"/>
      <w:divBdr>
        <w:top w:val="none" w:sz="0" w:space="0" w:color="auto"/>
        <w:left w:val="none" w:sz="0" w:space="0" w:color="auto"/>
        <w:bottom w:val="none" w:sz="0" w:space="0" w:color="auto"/>
        <w:right w:val="none" w:sz="0" w:space="0" w:color="auto"/>
      </w:divBdr>
      <w:divsChild>
        <w:div w:id="48724505">
          <w:marLeft w:val="0"/>
          <w:marRight w:val="0"/>
          <w:marTop w:val="0"/>
          <w:marBottom w:val="0"/>
          <w:divBdr>
            <w:top w:val="none" w:sz="0" w:space="0" w:color="auto"/>
            <w:left w:val="none" w:sz="0" w:space="0" w:color="auto"/>
            <w:bottom w:val="none" w:sz="0" w:space="0" w:color="auto"/>
            <w:right w:val="none" w:sz="0" w:space="0" w:color="auto"/>
          </w:divBdr>
        </w:div>
        <w:div w:id="209657181">
          <w:marLeft w:val="0"/>
          <w:marRight w:val="0"/>
          <w:marTop w:val="0"/>
          <w:marBottom w:val="0"/>
          <w:divBdr>
            <w:top w:val="none" w:sz="0" w:space="0" w:color="auto"/>
            <w:left w:val="none" w:sz="0" w:space="0" w:color="auto"/>
            <w:bottom w:val="none" w:sz="0" w:space="0" w:color="auto"/>
            <w:right w:val="none" w:sz="0" w:space="0" w:color="auto"/>
          </w:divBdr>
        </w:div>
        <w:div w:id="1211308242">
          <w:marLeft w:val="0"/>
          <w:marRight w:val="0"/>
          <w:marTop w:val="0"/>
          <w:marBottom w:val="0"/>
          <w:divBdr>
            <w:top w:val="none" w:sz="0" w:space="0" w:color="auto"/>
            <w:left w:val="none" w:sz="0" w:space="0" w:color="auto"/>
            <w:bottom w:val="none" w:sz="0" w:space="0" w:color="auto"/>
            <w:right w:val="none" w:sz="0" w:space="0" w:color="auto"/>
          </w:divBdr>
        </w:div>
      </w:divsChild>
    </w:div>
    <w:div w:id="769738330">
      <w:bodyDiv w:val="1"/>
      <w:marLeft w:val="0"/>
      <w:marRight w:val="0"/>
      <w:marTop w:val="0"/>
      <w:marBottom w:val="0"/>
      <w:divBdr>
        <w:top w:val="none" w:sz="0" w:space="0" w:color="auto"/>
        <w:left w:val="none" w:sz="0" w:space="0" w:color="auto"/>
        <w:bottom w:val="none" w:sz="0" w:space="0" w:color="auto"/>
        <w:right w:val="none" w:sz="0" w:space="0" w:color="auto"/>
      </w:divBdr>
      <w:divsChild>
        <w:div w:id="203375075">
          <w:marLeft w:val="0"/>
          <w:marRight w:val="0"/>
          <w:marTop w:val="0"/>
          <w:marBottom w:val="0"/>
          <w:divBdr>
            <w:top w:val="none" w:sz="0" w:space="0" w:color="auto"/>
            <w:left w:val="none" w:sz="0" w:space="0" w:color="auto"/>
            <w:bottom w:val="none" w:sz="0" w:space="0" w:color="auto"/>
            <w:right w:val="none" w:sz="0" w:space="0" w:color="auto"/>
          </w:divBdr>
        </w:div>
        <w:div w:id="273513715">
          <w:marLeft w:val="0"/>
          <w:marRight w:val="0"/>
          <w:marTop w:val="0"/>
          <w:marBottom w:val="0"/>
          <w:divBdr>
            <w:top w:val="none" w:sz="0" w:space="0" w:color="auto"/>
            <w:left w:val="none" w:sz="0" w:space="0" w:color="auto"/>
            <w:bottom w:val="none" w:sz="0" w:space="0" w:color="auto"/>
            <w:right w:val="none" w:sz="0" w:space="0" w:color="auto"/>
          </w:divBdr>
        </w:div>
        <w:div w:id="625507440">
          <w:marLeft w:val="0"/>
          <w:marRight w:val="0"/>
          <w:marTop w:val="0"/>
          <w:marBottom w:val="0"/>
          <w:divBdr>
            <w:top w:val="none" w:sz="0" w:space="0" w:color="auto"/>
            <w:left w:val="none" w:sz="0" w:space="0" w:color="auto"/>
            <w:bottom w:val="none" w:sz="0" w:space="0" w:color="auto"/>
            <w:right w:val="none" w:sz="0" w:space="0" w:color="auto"/>
          </w:divBdr>
        </w:div>
        <w:div w:id="769008757">
          <w:marLeft w:val="0"/>
          <w:marRight w:val="0"/>
          <w:marTop w:val="0"/>
          <w:marBottom w:val="0"/>
          <w:divBdr>
            <w:top w:val="none" w:sz="0" w:space="0" w:color="auto"/>
            <w:left w:val="none" w:sz="0" w:space="0" w:color="auto"/>
            <w:bottom w:val="none" w:sz="0" w:space="0" w:color="auto"/>
            <w:right w:val="none" w:sz="0" w:space="0" w:color="auto"/>
          </w:divBdr>
        </w:div>
        <w:div w:id="843862600">
          <w:marLeft w:val="0"/>
          <w:marRight w:val="0"/>
          <w:marTop w:val="0"/>
          <w:marBottom w:val="0"/>
          <w:divBdr>
            <w:top w:val="none" w:sz="0" w:space="0" w:color="auto"/>
            <w:left w:val="none" w:sz="0" w:space="0" w:color="auto"/>
            <w:bottom w:val="none" w:sz="0" w:space="0" w:color="auto"/>
            <w:right w:val="none" w:sz="0" w:space="0" w:color="auto"/>
          </w:divBdr>
        </w:div>
      </w:divsChild>
    </w:div>
    <w:div w:id="779570094">
      <w:bodyDiv w:val="1"/>
      <w:marLeft w:val="0"/>
      <w:marRight w:val="0"/>
      <w:marTop w:val="0"/>
      <w:marBottom w:val="0"/>
      <w:divBdr>
        <w:top w:val="none" w:sz="0" w:space="0" w:color="auto"/>
        <w:left w:val="none" w:sz="0" w:space="0" w:color="auto"/>
        <w:bottom w:val="none" w:sz="0" w:space="0" w:color="auto"/>
        <w:right w:val="none" w:sz="0" w:space="0" w:color="auto"/>
      </w:divBdr>
      <w:divsChild>
        <w:div w:id="329916197">
          <w:marLeft w:val="0"/>
          <w:marRight w:val="0"/>
          <w:marTop w:val="0"/>
          <w:marBottom w:val="0"/>
          <w:divBdr>
            <w:top w:val="none" w:sz="0" w:space="0" w:color="auto"/>
            <w:left w:val="none" w:sz="0" w:space="0" w:color="auto"/>
            <w:bottom w:val="none" w:sz="0" w:space="0" w:color="auto"/>
            <w:right w:val="none" w:sz="0" w:space="0" w:color="auto"/>
          </w:divBdr>
        </w:div>
        <w:div w:id="408042511">
          <w:marLeft w:val="0"/>
          <w:marRight w:val="0"/>
          <w:marTop w:val="0"/>
          <w:marBottom w:val="0"/>
          <w:divBdr>
            <w:top w:val="none" w:sz="0" w:space="0" w:color="auto"/>
            <w:left w:val="none" w:sz="0" w:space="0" w:color="auto"/>
            <w:bottom w:val="none" w:sz="0" w:space="0" w:color="auto"/>
            <w:right w:val="none" w:sz="0" w:space="0" w:color="auto"/>
          </w:divBdr>
        </w:div>
        <w:div w:id="618338418">
          <w:marLeft w:val="0"/>
          <w:marRight w:val="0"/>
          <w:marTop w:val="0"/>
          <w:marBottom w:val="0"/>
          <w:divBdr>
            <w:top w:val="none" w:sz="0" w:space="0" w:color="auto"/>
            <w:left w:val="none" w:sz="0" w:space="0" w:color="auto"/>
            <w:bottom w:val="none" w:sz="0" w:space="0" w:color="auto"/>
            <w:right w:val="none" w:sz="0" w:space="0" w:color="auto"/>
          </w:divBdr>
        </w:div>
        <w:div w:id="1183789044">
          <w:marLeft w:val="0"/>
          <w:marRight w:val="0"/>
          <w:marTop w:val="0"/>
          <w:marBottom w:val="0"/>
          <w:divBdr>
            <w:top w:val="none" w:sz="0" w:space="0" w:color="auto"/>
            <w:left w:val="none" w:sz="0" w:space="0" w:color="auto"/>
            <w:bottom w:val="none" w:sz="0" w:space="0" w:color="auto"/>
            <w:right w:val="none" w:sz="0" w:space="0" w:color="auto"/>
          </w:divBdr>
        </w:div>
        <w:div w:id="1209222136">
          <w:marLeft w:val="0"/>
          <w:marRight w:val="0"/>
          <w:marTop w:val="0"/>
          <w:marBottom w:val="0"/>
          <w:divBdr>
            <w:top w:val="none" w:sz="0" w:space="0" w:color="auto"/>
            <w:left w:val="none" w:sz="0" w:space="0" w:color="auto"/>
            <w:bottom w:val="none" w:sz="0" w:space="0" w:color="auto"/>
            <w:right w:val="none" w:sz="0" w:space="0" w:color="auto"/>
          </w:divBdr>
        </w:div>
        <w:div w:id="1287347553">
          <w:marLeft w:val="0"/>
          <w:marRight w:val="0"/>
          <w:marTop w:val="0"/>
          <w:marBottom w:val="0"/>
          <w:divBdr>
            <w:top w:val="none" w:sz="0" w:space="0" w:color="auto"/>
            <w:left w:val="none" w:sz="0" w:space="0" w:color="auto"/>
            <w:bottom w:val="none" w:sz="0" w:space="0" w:color="auto"/>
            <w:right w:val="none" w:sz="0" w:space="0" w:color="auto"/>
          </w:divBdr>
        </w:div>
        <w:div w:id="1532960985">
          <w:marLeft w:val="0"/>
          <w:marRight w:val="0"/>
          <w:marTop w:val="0"/>
          <w:marBottom w:val="0"/>
          <w:divBdr>
            <w:top w:val="none" w:sz="0" w:space="0" w:color="auto"/>
            <w:left w:val="none" w:sz="0" w:space="0" w:color="auto"/>
            <w:bottom w:val="none" w:sz="0" w:space="0" w:color="auto"/>
            <w:right w:val="none" w:sz="0" w:space="0" w:color="auto"/>
          </w:divBdr>
        </w:div>
        <w:div w:id="1580362358">
          <w:marLeft w:val="0"/>
          <w:marRight w:val="0"/>
          <w:marTop w:val="0"/>
          <w:marBottom w:val="0"/>
          <w:divBdr>
            <w:top w:val="none" w:sz="0" w:space="0" w:color="auto"/>
            <w:left w:val="none" w:sz="0" w:space="0" w:color="auto"/>
            <w:bottom w:val="none" w:sz="0" w:space="0" w:color="auto"/>
            <w:right w:val="none" w:sz="0" w:space="0" w:color="auto"/>
          </w:divBdr>
        </w:div>
        <w:div w:id="1754475527">
          <w:marLeft w:val="0"/>
          <w:marRight w:val="0"/>
          <w:marTop w:val="0"/>
          <w:marBottom w:val="0"/>
          <w:divBdr>
            <w:top w:val="none" w:sz="0" w:space="0" w:color="auto"/>
            <w:left w:val="none" w:sz="0" w:space="0" w:color="auto"/>
            <w:bottom w:val="none" w:sz="0" w:space="0" w:color="auto"/>
            <w:right w:val="none" w:sz="0" w:space="0" w:color="auto"/>
          </w:divBdr>
        </w:div>
        <w:div w:id="1787313921">
          <w:marLeft w:val="0"/>
          <w:marRight w:val="0"/>
          <w:marTop w:val="0"/>
          <w:marBottom w:val="0"/>
          <w:divBdr>
            <w:top w:val="none" w:sz="0" w:space="0" w:color="auto"/>
            <w:left w:val="none" w:sz="0" w:space="0" w:color="auto"/>
            <w:bottom w:val="none" w:sz="0" w:space="0" w:color="auto"/>
            <w:right w:val="none" w:sz="0" w:space="0" w:color="auto"/>
          </w:divBdr>
        </w:div>
      </w:divsChild>
    </w:div>
    <w:div w:id="798038735">
      <w:bodyDiv w:val="1"/>
      <w:marLeft w:val="0"/>
      <w:marRight w:val="0"/>
      <w:marTop w:val="0"/>
      <w:marBottom w:val="0"/>
      <w:divBdr>
        <w:top w:val="none" w:sz="0" w:space="0" w:color="auto"/>
        <w:left w:val="none" w:sz="0" w:space="0" w:color="auto"/>
        <w:bottom w:val="none" w:sz="0" w:space="0" w:color="auto"/>
        <w:right w:val="none" w:sz="0" w:space="0" w:color="auto"/>
      </w:divBdr>
      <w:divsChild>
        <w:div w:id="337777745">
          <w:marLeft w:val="0"/>
          <w:marRight w:val="0"/>
          <w:marTop w:val="0"/>
          <w:marBottom w:val="0"/>
          <w:divBdr>
            <w:top w:val="none" w:sz="0" w:space="0" w:color="auto"/>
            <w:left w:val="none" w:sz="0" w:space="0" w:color="auto"/>
            <w:bottom w:val="none" w:sz="0" w:space="0" w:color="auto"/>
            <w:right w:val="none" w:sz="0" w:space="0" w:color="auto"/>
          </w:divBdr>
        </w:div>
        <w:div w:id="518735795">
          <w:marLeft w:val="0"/>
          <w:marRight w:val="0"/>
          <w:marTop w:val="0"/>
          <w:marBottom w:val="0"/>
          <w:divBdr>
            <w:top w:val="none" w:sz="0" w:space="0" w:color="auto"/>
            <w:left w:val="none" w:sz="0" w:space="0" w:color="auto"/>
            <w:bottom w:val="none" w:sz="0" w:space="0" w:color="auto"/>
            <w:right w:val="none" w:sz="0" w:space="0" w:color="auto"/>
          </w:divBdr>
        </w:div>
        <w:div w:id="1253276007">
          <w:marLeft w:val="0"/>
          <w:marRight w:val="0"/>
          <w:marTop w:val="0"/>
          <w:marBottom w:val="0"/>
          <w:divBdr>
            <w:top w:val="none" w:sz="0" w:space="0" w:color="auto"/>
            <w:left w:val="none" w:sz="0" w:space="0" w:color="auto"/>
            <w:bottom w:val="none" w:sz="0" w:space="0" w:color="auto"/>
            <w:right w:val="none" w:sz="0" w:space="0" w:color="auto"/>
          </w:divBdr>
        </w:div>
        <w:div w:id="1736658517">
          <w:marLeft w:val="0"/>
          <w:marRight w:val="0"/>
          <w:marTop w:val="0"/>
          <w:marBottom w:val="0"/>
          <w:divBdr>
            <w:top w:val="none" w:sz="0" w:space="0" w:color="auto"/>
            <w:left w:val="none" w:sz="0" w:space="0" w:color="auto"/>
            <w:bottom w:val="none" w:sz="0" w:space="0" w:color="auto"/>
            <w:right w:val="none" w:sz="0" w:space="0" w:color="auto"/>
          </w:divBdr>
        </w:div>
      </w:divsChild>
    </w:div>
    <w:div w:id="824585165">
      <w:bodyDiv w:val="1"/>
      <w:marLeft w:val="0"/>
      <w:marRight w:val="0"/>
      <w:marTop w:val="0"/>
      <w:marBottom w:val="0"/>
      <w:divBdr>
        <w:top w:val="none" w:sz="0" w:space="0" w:color="auto"/>
        <w:left w:val="none" w:sz="0" w:space="0" w:color="auto"/>
        <w:bottom w:val="none" w:sz="0" w:space="0" w:color="auto"/>
        <w:right w:val="none" w:sz="0" w:space="0" w:color="auto"/>
      </w:divBdr>
      <w:divsChild>
        <w:div w:id="26562702">
          <w:marLeft w:val="0"/>
          <w:marRight w:val="0"/>
          <w:marTop w:val="0"/>
          <w:marBottom w:val="0"/>
          <w:divBdr>
            <w:top w:val="none" w:sz="0" w:space="0" w:color="auto"/>
            <w:left w:val="none" w:sz="0" w:space="0" w:color="auto"/>
            <w:bottom w:val="none" w:sz="0" w:space="0" w:color="auto"/>
            <w:right w:val="none" w:sz="0" w:space="0" w:color="auto"/>
          </w:divBdr>
        </w:div>
        <w:div w:id="161939646">
          <w:marLeft w:val="0"/>
          <w:marRight w:val="0"/>
          <w:marTop w:val="0"/>
          <w:marBottom w:val="0"/>
          <w:divBdr>
            <w:top w:val="none" w:sz="0" w:space="0" w:color="auto"/>
            <w:left w:val="none" w:sz="0" w:space="0" w:color="auto"/>
            <w:bottom w:val="none" w:sz="0" w:space="0" w:color="auto"/>
            <w:right w:val="none" w:sz="0" w:space="0" w:color="auto"/>
          </w:divBdr>
        </w:div>
        <w:div w:id="515845739">
          <w:marLeft w:val="0"/>
          <w:marRight w:val="0"/>
          <w:marTop w:val="0"/>
          <w:marBottom w:val="0"/>
          <w:divBdr>
            <w:top w:val="none" w:sz="0" w:space="0" w:color="auto"/>
            <w:left w:val="none" w:sz="0" w:space="0" w:color="auto"/>
            <w:bottom w:val="none" w:sz="0" w:space="0" w:color="auto"/>
            <w:right w:val="none" w:sz="0" w:space="0" w:color="auto"/>
          </w:divBdr>
        </w:div>
        <w:div w:id="566960556">
          <w:marLeft w:val="0"/>
          <w:marRight w:val="0"/>
          <w:marTop w:val="0"/>
          <w:marBottom w:val="0"/>
          <w:divBdr>
            <w:top w:val="none" w:sz="0" w:space="0" w:color="auto"/>
            <w:left w:val="none" w:sz="0" w:space="0" w:color="auto"/>
            <w:bottom w:val="none" w:sz="0" w:space="0" w:color="auto"/>
            <w:right w:val="none" w:sz="0" w:space="0" w:color="auto"/>
          </w:divBdr>
        </w:div>
        <w:div w:id="708337799">
          <w:marLeft w:val="0"/>
          <w:marRight w:val="0"/>
          <w:marTop w:val="0"/>
          <w:marBottom w:val="0"/>
          <w:divBdr>
            <w:top w:val="none" w:sz="0" w:space="0" w:color="auto"/>
            <w:left w:val="none" w:sz="0" w:space="0" w:color="auto"/>
            <w:bottom w:val="none" w:sz="0" w:space="0" w:color="auto"/>
            <w:right w:val="none" w:sz="0" w:space="0" w:color="auto"/>
          </w:divBdr>
        </w:div>
        <w:div w:id="881330733">
          <w:marLeft w:val="0"/>
          <w:marRight w:val="0"/>
          <w:marTop w:val="0"/>
          <w:marBottom w:val="0"/>
          <w:divBdr>
            <w:top w:val="none" w:sz="0" w:space="0" w:color="auto"/>
            <w:left w:val="none" w:sz="0" w:space="0" w:color="auto"/>
            <w:bottom w:val="none" w:sz="0" w:space="0" w:color="auto"/>
            <w:right w:val="none" w:sz="0" w:space="0" w:color="auto"/>
          </w:divBdr>
        </w:div>
        <w:div w:id="917637212">
          <w:marLeft w:val="0"/>
          <w:marRight w:val="0"/>
          <w:marTop w:val="0"/>
          <w:marBottom w:val="0"/>
          <w:divBdr>
            <w:top w:val="none" w:sz="0" w:space="0" w:color="auto"/>
            <w:left w:val="none" w:sz="0" w:space="0" w:color="auto"/>
            <w:bottom w:val="none" w:sz="0" w:space="0" w:color="auto"/>
            <w:right w:val="none" w:sz="0" w:space="0" w:color="auto"/>
          </w:divBdr>
        </w:div>
        <w:div w:id="1111969478">
          <w:marLeft w:val="0"/>
          <w:marRight w:val="0"/>
          <w:marTop w:val="0"/>
          <w:marBottom w:val="0"/>
          <w:divBdr>
            <w:top w:val="none" w:sz="0" w:space="0" w:color="auto"/>
            <w:left w:val="none" w:sz="0" w:space="0" w:color="auto"/>
            <w:bottom w:val="none" w:sz="0" w:space="0" w:color="auto"/>
            <w:right w:val="none" w:sz="0" w:space="0" w:color="auto"/>
          </w:divBdr>
        </w:div>
        <w:div w:id="1136336708">
          <w:marLeft w:val="0"/>
          <w:marRight w:val="0"/>
          <w:marTop w:val="0"/>
          <w:marBottom w:val="0"/>
          <w:divBdr>
            <w:top w:val="none" w:sz="0" w:space="0" w:color="auto"/>
            <w:left w:val="none" w:sz="0" w:space="0" w:color="auto"/>
            <w:bottom w:val="none" w:sz="0" w:space="0" w:color="auto"/>
            <w:right w:val="none" w:sz="0" w:space="0" w:color="auto"/>
          </w:divBdr>
        </w:div>
        <w:div w:id="1283341839">
          <w:marLeft w:val="0"/>
          <w:marRight w:val="0"/>
          <w:marTop w:val="0"/>
          <w:marBottom w:val="0"/>
          <w:divBdr>
            <w:top w:val="none" w:sz="0" w:space="0" w:color="auto"/>
            <w:left w:val="none" w:sz="0" w:space="0" w:color="auto"/>
            <w:bottom w:val="none" w:sz="0" w:space="0" w:color="auto"/>
            <w:right w:val="none" w:sz="0" w:space="0" w:color="auto"/>
          </w:divBdr>
        </w:div>
        <w:div w:id="1286548439">
          <w:marLeft w:val="0"/>
          <w:marRight w:val="0"/>
          <w:marTop w:val="0"/>
          <w:marBottom w:val="0"/>
          <w:divBdr>
            <w:top w:val="none" w:sz="0" w:space="0" w:color="auto"/>
            <w:left w:val="none" w:sz="0" w:space="0" w:color="auto"/>
            <w:bottom w:val="none" w:sz="0" w:space="0" w:color="auto"/>
            <w:right w:val="none" w:sz="0" w:space="0" w:color="auto"/>
          </w:divBdr>
        </w:div>
        <w:div w:id="1306885521">
          <w:marLeft w:val="0"/>
          <w:marRight w:val="0"/>
          <w:marTop w:val="0"/>
          <w:marBottom w:val="0"/>
          <w:divBdr>
            <w:top w:val="none" w:sz="0" w:space="0" w:color="auto"/>
            <w:left w:val="none" w:sz="0" w:space="0" w:color="auto"/>
            <w:bottom w:val="none" w:sz="0" w:space="0" w:color="auto"/>
            <w:right w:val="none" w:sz="0" w:space="0" w:color="auto"/>
          </w:divBdr>
        </w:div>
        <w:div w:id="1310354923">
          <w:marLeft w:val="0"/>
          <w:marRight w:val="0"/>
          <w:marTop w:val="0"/>
          <w:marBottom w:val="0"/>
          <w:divBdr>
            <w:top w:val="none" w:sz="0" w:space="0" w:color="auto"/>
            <w:left w:val="none" w:sz="0" w:space="0" w:color="auto"/>
            <w:bottom w:val="none" w:sz="0" w:space="0" w:color="auto"/>
            <w:right w:val="none" w:sz="0" w:space="0" w:color="auto"/>
          </w:divBdr>
        </w:div>
        <w:div w:id="1503666357">
          <w:marLeft w:val="0"/>
          <w:marRight w:val="0"/>
          <w:marTop w:val="0"/>
          <w:marBottom w:val="0"/>
          <w:divBdr>
            <w:top w:val="none" w:sz="0" w:space="0" w:color="auto"/>
            <w:left w:val="none" w:sz="0" w:space="0" w:color="auto"/>
            <w:bottom w:val="none" w:sz="0" w:space="0" w:color="auto"/>
            <w:right w:val="none" w:sz="0" w:space="0" w:color="auto"/>
          </w:divBdr>
        </w:div>
        <w:div w:id="1554466338">
          <w:marLeft w:val="0"/>
          <w:marRight w:val="0"/>
          <w:marTop w:val="0"/>
          <w:marBottom w:val="0"/>
          <w:divBdr>
            <w:top w:val="none" w:sz="0" w:space="0" w:color="auto"/>
            <w:left w:val="none" w:sz="0" w:space="0" w:color="auto"/>
            <w:bottom w:val="none" w:sz="0" w:space="0" w:color="auto"/>
            <w:right w:val="none" w:sz="0" w:space="0" w:color="auto"/>
          </w:divBdr>
        </w:div>
        <w:div w:id="1557932226">
          <w:marLeft w:val="0"/>
          <w:marRight w:val="0"/>
          <w:marTop w:val="0"/>
          <w:marBottom w:val="0"/>
          <w:divBdr>
            <w:top w:val="none" w:sz="0" w:space="0" w:color="auto"/>
            <w:left w:val="none" w:sz="0" w:space="0" w:color="auto"/>
            <w:bottom w:val="none" w:sz="0" w:space="0" w:color="auto"/>
            <w:right w:val="none" w:sz="0" w:space="0" w:color="auto"/>
          </w:divBdr>
        </w:div>
        <w:div w:id="1578709515">
          <w:marLeft w:val="0"/>
          <w:marRight w:val="0"/>
          <w:marTop w:val="0"/>
          <w:marBottom w:val="0"/>
          <w:divBdr>
            <w:top w:val="none" w:sz="0" w:space="0" w:color="auto"/>
            <w:left w:val="none" w:sz="0" w:space="0" w:color="auto"/>
            <w:bottom w:val="none" w:sz="0" w:space="0" w:color="auto"/>
            <w:right w:val="none" w:sz="0" w:space="0" w:color="auto"/>
          </w:divBdr>
        </w:div>
        <w:div w:id="1592079236">
          <w:marLeft w:val="0"/>
          <w:marRight w:val="0"/>
          <w:marTop w:val="0"/>
          <w:marBottom w:val="0"/>
          <w:divBdr>
            <w:top w:val="none" w:sz="0" w:space="0" w:color="auto"/>
            <w:left w:val="none" w:sz="0" w:space="0" w:color="auto"/>
            <w:bottom w:val="none" w:sz="0" w:space="0" w:color="auto"/>
            <w:right w:val="none" w:sz="0" w:space="0" w:color="auto"/>
          </w:divBdr>
        </w:div>
        <w:div w:id="1619024690">
          <w:marLeft w:val="0"/>
          <w:marRight w:val="0"/>
          <w:marTop w:val="0"/>
          <w:marBottom w:val="0"/>
          <w:divBdr>
            <w:top w:val="none" w:sz="0" w:space="0" w:color="auto"/>
            <w:left w:val="none" w:sz="0" w:space="0" w:color="auto"/>
            <w:bottom w:val="none" w:sz="0" w:space="0" w:color="auto"/>
            <w:right w:val="none" w:sz="0" w:space="0" w:color="auto"/>
          </w:divBdr>
        </w:div>
        <w:div w:id="1759979675">
          <w:marLeft w:val="0"/>
          <w:marRight w:val="0"/>
          <w:marTop w:val="0"/>
          <w:marBottom w:val="0"/>
          <w:divBdr>
            <w:top w:val="none" w:sz="0" w:space="0" w:color="auto"/>
            <w:left w:val="none" w:sz="0" w:space="0" w:color="auto"/>
            <w:bottom w:val="none" w:sz="0" w:space="0" w:color="auto"/>
            <w:right w:val="none" w:sz="0" w:space="0" w:color="auto"/>
          </w:divBdr>
        </w:div>
        <w:div w:id="1801068888">
          <w:marLeft w:val="0"/>
          <w:marRight w:val="0"/>
          <w:marTop w:val="0"/>
          <w:marBottom w:val="0"/>
          <w:divBdr>
            <w:top w:val="none" w:sz="0" w:space="0" w:color="auto"/>
            <w:left w:val="none" w:sz="0" w:space="0" w:color="auto"/>
            <w:bottom w:val="none" w:sz="0" w:space="0" w:color="auto"/>
            <w:right w:val="none" w:sz="0" w:space="0" w:color="auto"/>
          </w:divBdr>
        </w:div>
        <w:div w:id="1818523870">
          <w:marLeft w:val="0"/>
          <w:marRight w:val="0"/>
          <w:marTop w:val="0"/>
          <w:marBottom w:val="0"/>
          <w:divBdr>
            <w:top w:val="none" w:sz="0" w:space="0" w:color="auto"/>
            <w:left w:val="none" w:sz="0" w:space="0" w:color="auto"/>
            <w:bottom w:val="none" w:sz="0" w:space="0" w:color="auto"/>
            <w:right w:val="none" w:sz="0" w:space="0" w:color="auto"/>
          </w:divBdr>
        </w:div>
        <w:div w:id="2021616707">
          <w:marLeft w:val="0"/>
          <w:marRight w:val="0"/>
          <w:marTop w:val="0"/>
          <w:marBottom w:val="0"/>
          <w:divBdr>
            <w:top w:val="none" w:sz="0" w:space="0" w:color="auto"/>
            <w:left w:val="none" w:sz="0" w:space="0" w:color="auto"/>
            <w:bottom w:val="none" w:sz="0" w:space="0" w:color="auto"/>
            <w:right w:val="none" w:sz="0" w:space="0" w:color="auto"/>
          </w:divBdr>
        </w:div>
        <w:div w:id="2137522599">
          <w:marLeft w:val="0"/>
          <w:marRight w:val="0"/>
          <w:marTop w:val="0"/>
          <w:marBottom w:val="0"/>
          <w:divBdr>
            <w:top w:val="none" w:sz="0" w:space="0" w:color="auto"/>
            <w:left w:val="none" w:sz="0" w:space="0" w:color="auto"/>
            <w:bottom w:val="none" w:sz="0" w:space="0" w:color="auto"/>
            <w:right w:val="none" w:sz="0" w:space="0" w:color="auto"/>
          </w:divBdr>
        </w:div>
      </w:divsChild>
    </w:div>
    <w:div w:id="860509811">
      <w:bodyDiv w:val="1"/>
      <w:marLeft w:val="0"/>
      <w:marRight w:val="0"/>
      <w:marTop w:val="0"/>
      <w:marBottom w:val="0"/>
      <w:divBdr>
        <w:top w:val="none" w:sz="0" w:space="0" w:color="auto"/>
        <w:left w:val="none" w:sz="0" w:space="0" w:color="auto"/>
        <w:bottom w:val="none" w:sz="0" w:space="0" w:color="auto"/>
        <w:right w:val="none" w:sz="0" w:space="0" w:color="auto"/>
      </w:divBdr>
      <w:divsChild>
        <w:div w:id="198394485">
          <w:marLeft w:val="0"/>
          <w:marRight w:val="0"/>
          <w:marTop w:val="0"/>
          <w:marBottom w:val="0"/>
          <w:divBdr>
            <w:top w:val="none" w:sz="0" w:space="0" w:color="auto"/>
            <w:left w:val="none" w:sz="0" w:space="0" w:color="auto"/>
            <w:bottom w:val="none" w:sz="0" w:space="0" w:color="auto"/>
            <w:right w:val="none" w:sz="0" w:space="0" w:color="auto"/>
          </w:divBdr>
        </w:div>
        <w:div w:id="215967546">
          <w:marLeft w:val="0"/>
          <w:marRight w:val="0"/>
          <w:marTop w:val="0"/>
          <w:marBottom w:val="0"/>
          <w:divBdr>
            <w:top w:val="none" w:sz="0" w:space="0" w:color="auto"/>
            <w:left w:val="none" w:sz="0" w:space="0" w:color="auto"/>
            <w:bottom w:val="none" w:sz="0" w:space="0" w:color="auto"/>
            <w:right w:val="none" w:sz="0" w:space="0" w:color="auto"/>
          </w:divBdr>
        </w:div>
        <w:div w:id="281889209">
          <w:marLeft w:val="0"/>
          <w:marRight w:val="0"/>
          <w:marTop w:val="0"/>
          <w:marBottom w:val="0"/>
          <w:divBdr>
            <w:top w:val="none" w:sz="0" w:space="0" w:color="auto"/>
            <w:left w:val="none" w:sz="0" w:space="0" w:color="auto"/>
            <w:bottom w:val="none" w:sz="0" w:space="0" w:color="auto"/>
            <w:right w:val="none" w:sz="0" w:space="0" w:color="auto"/>
          </w:divBdr>
        </w:div>
        <w:div w:id="417017533">
          <w:marLeft w:val="0"/>
          <w:marRight w:val="0"/>
          <w:marTop w:val="0"/>
          <w:marBottom w:val="0"/>
          <w:divBdr>
            <w:top w:val="none" w:sz="0" w:space="0" w:color="auto"/>
            <w:left w:val="none" w:sz="0" w:space="0" w:color="auto"/>
            <w:bottom w:val="none" w:sz="0" w:space="0" w:color="auto"/>
            <w:right w:val="none" w:sz="0" w:space="0" w:color="auto"/>
          </w:divBdr>
        </w:div>
        <w:div w:id="986938959">
          <w:marLeft w:val="0"/>
          <w:marRight w:val="0"/>
          <w:marTop w:val="0"/>
          <w:marBottom w:val="0"/>
          <w:divBdr>
            <w:top w:val="none" w:sz="0" w:space="0" w:color="auto"/>
            <w:left w:val="none" w:sz="0" w:space="0" w:color="auto"/>
            <w:bottom w:val="none" w:sz="0" w:space="0" w:color="auto"/>
            <w:right w:val="none" w:sz="0" w:space="0" w:color="auto"/>
          </w:divBdr>
        </w:div>
        <w:div w:id="1002928280">
          <w:marLeft w:val="0"/>
          <w:marRight w:val="0"/>
          <w:marTop w:val="0"/>
          <w:marBottom w:val="0"/>
          <w:divBdr>
            <w:top w:val="none" w:sz="0" w:space="0" w:color="auto"/>
            <w:left w:val="none" w:sz="0" w:space="0" w:color="auto"/>
            <w:bottom w:val="none" w:sz="0" w:space="0" w:color="auto"/>
            <w:right w:val="none" w:sz="0" w:space="0" w:color="auto"/>
          </w:divBdr>
        </w:div>
        <w:div w:id="1242301554">
          <w:marLeft w:val="0"/>
          <w:marRight w:val="0"/>
          <w:marTop w:val="0"/>
          <w:marBottom w:val="0"/>
          <w:divBdr>
            <w:top w:val="none" w:sz="0" w:space="0" w:color="auto"/>
            <w:left w:val="none" w:sz="0" w:space="0" w:color="auto"/>
            <w:bottom w:val="none" w:sz="0" w:space="0" w:color="auto"/>
            <w:right w:val="none" w:sz="0" w:space="0" w:color="auto"/>
          </w:divBdr>
        </w:div>
        <w:div w:id="1371799827">
          <w:marLeft w:val="0"/>
          <w:marRight w:val="0"/>
          <w:marTop w:val="0"/>
          <w:marBottom w:val="0"/>
          <w:divBdr>
            <w:top w:val="none" w:sz="0" w:space="0" w:color="auto"/>
            <w:left w:val="none" w:sz="0" w:space="0" w:color="auto"/>
            <w:bottom w:val="none" w:sz="0" w:space="0" w:color="auto"/>
            <w:right w:val="none" w:sz="0" w:space="0" w:color="auto"/>
          </w:divBdr>
        </w:div>
      </w:divsChild>
    </w:div>
    <w:div w:id="860777838">
      <w:bodyDiv w:val="1"/>
      <w:marLeft w:val="0"/>
      <w:marRight w:val="0"/>
      <w:marTop w:val="0"/>
      <w:marBottom w:val="0"/>
      <w:divBdr>
        <w:top w:val="none" w:sz="0" w:space="0" w:color="auto"/>
        <w:left w:val="none" w:sz="0" w:space="0" w:color="auto"/>
        <w:bottom w:val="none" w:sz="0" w:space="0" w:color="auto"/>
        <w:right w:val="none" w:sz="0" w:space="0" w:color="auto"/>
      </w:divBdr>
      <w:divsChild>
        <w:div w:id="128398688">
          <w:marLeft w:val="0"/>
          <w:marRight w:val="0"/>
          <w:marTop w:val="0"/>
          <w:marBottom w:val="0"/>
          <w:divBdr>
            <w:top w:val="none" w:sz="0" w:space="0" w:color="auto"/>
            <w:left w:val="none" w:sz="0" w:space="0" w:color="auto"/>
            <w:bottom w:val="none" w:sz="0" w:space="0" w:color="auto"/>
            <w:right w:val="none" w:sz="0" w:space="0" w:color="auto"/>
          </w:divBdr>
        </w:div>
        <w:div w:id="373039223">
          <w:marLeft w:val="0"/>
          <w:marRight w:val="0"/>
          <w:marTop w:val="0"/>
          <w:marBottom w:val="0"/>
          <w:divBdr>
            <w:top w:val="none" w:sz="0" w:space="0" w:color="auto"/>
            <w:left w:val="none" w:sz="0" w:space="0" w:color="auto"/>
            <w:bottom w:val="none" w:sz="0" w:space="0" w:color="auto"/>
            <w:right w:val="none" w:sz="0" w:space="0" w:color="auto"/>
          </w:divBdr>
        </w:div>
      </w:divsChild>
    </w:div>
    <w:div w:id="861282047">
      <w:bodyDiv w:val="1"/>
      <w:marLeft w:val="0"/>
      <w:marRight w:val="0"/>
      <w:marTop w:val="0"/>
      <w:marBottom w:val="0"/>
      <w:divBdr>
        <w:top w:val="none" w:sz="0" w:space="0" w:color="auto"/>
        <w:left w:val="none" w:sz="0" w:space="0" w:color="auto"/>
        <w:bottom w:val="none" w:sz="0" w:space="0" w:color="auto"/>
        <w:right w:val="none" w:sz="0" w:space="0" w:color="auto"/>
      </w:divBdr>
      <w:divsChild>
        <w:div w:id="948699562">
          <w:marLeft w:val="0"/>
          <w:marRight w:val="0"/>
          <w:marTop w:val="0"/>
          <w:marBottom w:val="0"/>
          <w:divBdr>
            <w:top w:val="none" w:sz="0" w:space="0" w:color="auto"/>
            <w:left w:val="none" w:sz="0" w:space="0" w:color="auto"/>
            <w:bottom w:val="none" w:sz="0" w:space="0" w:color="auto"/>
            <w:right w:val="none" w:sz="0" w:space="0" w:color="auto"/>
          </w:divBdr>
        </w:div>
        <w:div w:id="1375037392">
          <w:marLeft w:val="0"/>
          <w:marRight w:val="0"/>
          <w:marTop w:val="0"/>
          <w:marBottom w:val="0"/>
          <w:divBdr>
            <w:top w:val="none" w:sz="0" w:space="0" w:color="auto"/>
            <w:left w:val="none" w:sz="0" w:space="0" w:color="auto"/>
            <w:bottom w:val="none" w:sz="0" w:space="0" w:color="auto"/>
            <w:right w:val="none" w:sz="0" w:space="0" w:color="auto"/>
          </w:divBdr>
        </w:div>
      </w:divsChild>
    </w:div>
    <w:div w:id="867061287">
      <w:bodyDiv w:val="1"/>
      <w:marLeft w:val="0"/>
      <w:marRight w:val="0"/>
      <w:marTop w:val="0"/>
      <w:marBottom w:val="0"/>
      <w:divBdr>
        <w:top w:val="none" w:sz="0" w:space="0" w:color="auto"/>
        <w:left w:val="none" w:sz="0" w:space="0" w:color="auto"/>
        <w:bottom w:val="none" w:sz="0" w:space="0" w:color="auto"/>
        <w:right w:val="none" w:sz="0" w:space="0" w:color="auto"/>
      </w:divBdr>
      <w:divsChild>
        <w:div w:id="447429972">
          <w:marLeft w:val="0"/>
          <w:marRight w:val="0"/>
          <w:marTop w:val="0"/>
          <w:marBottom w:val="0"/>
          <w:divBdr>
            <w:top w:val="none" w:sz="0" w:space="0" w:color="auto"/>
            <w:left w:val="none" w:sz="0" w:space="0" w:color="auto"/>
            <w:bottom w:val="none" w:sz="0" w:space="0" w:color="auto"/>
            <w:right w:val="none" w:sz="0" w:space="0" w:color="auto"/>
          </w:divBdr>
        </w:div>
        <w:div w:id="1238632336">
          <w:marLeft w:val="0"/>
          <w:marRight w:val="0"/>
          <w:marTop w:val="0"/>
          <w:marBottom w:val="0"/>
          <w:divBdr>
            <w:top w:val="none" w:sz="0" w:space="0" w:color="auto"/>
            <w:left w:val="none" w:sz="0" w:space="0" w:color="auto"/>
            <w:bottom w:val="none" w:sz="0" w:space="0" w:color="auto"/>
            <w:right w:val="none" w:sz="0" w:space="0" w:color="auto"/>
          </w:divBdr>
        </w:div>
      </w:divsChild>
    </w:div>
    <w:div w:id="870608313">
      <w:bodyDiv w:val="1"/>
      <w:marLeft w:val="0"/>
      <w:marRight w:val="0"/>
      <w:marTop w:val="0"/>
      <w:marBottom w:val="0"/>
      <w:divBdr>
        <w:top w:val="none" w:sz="0" w:space="0" w:color="auto"/>
        <w:left w:val="none" w:sz="0" w:space="0" w:color="auto"/>
        <w:bottom w:val="none" w:sz="0" w:space="0" w:color="auto"/>
        <w:right w:val="none" w:sz="0" w:space="0" w:color="auto"/>
      </w:divBdr>
      <w:divsChild>
        <w:div w:id="546572211">
          <w:marLeft w:val="0"/>
          <w:marRight w:val="0"/>
          <w:marTop w:val="0"/>
          <w:marBottom w:val="0"/>
          <w:divBdr>
            <w:top w:val="none" w:sz="0" w:space="0" w:color="auto"/>
            <w:left w:val="none" w:sz="0" w:space="0" w:color="auto"/>
            <w:bottom w:val="none" w:sz="0" w:space="0" w:color="auto"/>
            <w:right w:val="none" w:sz="0" w:space="0" w:color="auto"/>
          </w:divBdr>
        </w:div>
        <w:div w:id="654574026">
          <w:marLeft w:val="0"/>
          <w:marRight w:val="0"/>
          <w:marTop w:val="0"/>
          <w:marBottom w:val="0"/>
          <w:divBdr>
            <w:top w:val="none" w:sz="0" w:space="0" w:color="auto"/>
            <w:left w:val="none" w:sz="0" w:space="0" w:color="auto"/>
            <w:bottom w:val="none" w:sz="0" w:space="0" w:color="auto"/>
            <w:right w:val="none" w:sz="0" w:space="0" w:color="auto"/>
          </w:divBdr>
        </w:div>
        <w:div w:id="1491284743">
          <w:marLeft w:val="0"/>
          <w:marRight w:val="0"/>
          <w:marTop w:val="0"/>
          <w:marBottom w:val="0"/>
          <w:divBdr>
            <w:top w:val="none" w:sz="0" w:space="0" w:color="auto"/>
            <w:left w:val="none" w:sz="0" w:space="0" w:color="auto"/>
            <w:bottom w:val="none" w:sz="0" w:space="0" w:color="auto"/>
            <w:right w:val="none" w:sz="0" w:space="0" w:color="auto"/>
          </w:divBdr>
        </w:div>
      </w:divsChild>
    </w:div>
    <w:div w:id="872616339">
      <w:bodyDiv w:val="1"/>
      <w:marLeft w:val="0"/>
      <w:marRight w:val="0"/>
      <w:marTop w:val="0"/>
      <w:marBottom w:val="0"/>
      <w:divBdr>
        <w:top w:val="none" w:sz="0" w:space="0" w:color="auto"/>
        <w:left w:val="none" w:sz="0" w:space="0" w:color="auto"/>
        <w:bottom w:val="none" w:sz="0" w:space="0" w:color="auto"/>
        <w:right w:val="none" w:sz="0" w:space="0" w:color="auto"/>
      </w:divBdr>
      <w:divsChild>
        <w:div w:id="462120388">
          <w:marLeft w:val="0"/>
          <w:marRight w:val="0"/>
          <w:marTop w:val="0"/>
          <w:marBottom w:val="0"/>
          <w:divBdr>
            <w:top w:val="none" w:sz="0" w:space="0" w:color="auto"/>
            <w:left w:val="none" w:sz="0" w:space="0" w:color="auto"/>
            <w:bottom w:val="none" w:sz="0" w:space="0" w:color="auto"/>
            <w:right w:val="none" w:sz="0" w:space="0" w:color="auto"/>
          </w:divBdr>
        </w:div>
        <w:div w:id="750741437">
          <w:marLeft w:val="0"/>
          <w:marRight w:val="0"/>
          <w:marTop w:val="0"/>
          <w:marBottom w:val="0"/>
          <w:divBdr>
            <w:top w:val="none" w:sz="0" w:space="0" w:color="auto"/>
            <w:left w:val="none" w:sz="0" w:space="0" w:color="auto"/>
            <w:bottom w:val="none" w:sz="0" w:space="0" w:color="auto"/>
            <w:right w:val="none" w:sz="0" w:space="0" w:color="auto"/>
          </w:divBdr>
        </w:div>
        <w:div w:id="928463421">
          <w:marLeft w:val="0"/>
          <w:marRight w:val="0"/>
          <w:marTop w:val="0"/>
          <w:marBottom w:val="0"/>
          <w:divBdr>
            <w:top w:val="none" w:sz="0" w:space="0" w:color="auto"/>
            <w:left w:val="none" w:sz="0" w:space="0" w:color="auto"/>
            <w:bottom w:val="none" w:sz="0" w:space="0" w:color="auto"/>
            <w:right w:val="none" w:sz="0" w:space="0" w:color="auto"/>
          </w:divBdr>
        </w:div>
        <w:div w:id="1010063054">
          <w:marLeft w:val="0"/>
          <w:marRight w:val="0"/>
          <w:marTop w:val="0"/>
          <w:marBottom w:val="0"/>
          <w:divBdr>
            <w:top w:val="none" w:sz="0" w:space="0" w:color="auto"/>
            <w:left w:val="none" w:sz="0" w:space="0" w:color="auto"/>
            <w:bottom w:val="none" w:sz="0" w:space="0" w:color="auto"/>
            <w:right w:val="none" w:sz="0" w:space="0" w:color="auto"/>
          </w:divBdr>
        </w:div>
        <w:div w:id="1042360067">
          <w:marLeft w:val="0"/>
          <w:marRight w:val="0"/>
          <w:marTop w:val="0"/>
          <w:marBottom w:val="0"/>
          <w:divBdr>
            <w:top w:val="none" w:sz="0" w:space="0" w:color="auto"/>
            <w:left w:val="none" w:sz="0" w:space="0" w:color="auto"/>
            <w:bottom w:val="none" w:sz="0" w:space="0" w:color="auto"/>
            <w:right w:val="none" w:sz="0" w:space="0" w:color="auto"/>
          </w:divBdr>
        </w:div>
        <w:div w:id="1063943659">
          <w:marLeft w:val="0"/>
          <w:marRight w:val="0"/>
          <w:marTop w:val="0"/>
          <w:marBottom w:val="0"/>
          <w:divBdr>
            <w:top w:val="none" w:sz="0" w:space="0" w:color="auto"/>
            <w:left w:val="none" w:sz="0" w:space="0" w:color="auto"/>
            <w:bottom w:val="none" w:sz="0" w:space="0" w:color="auto"/>
            <w:right w:val="none" w:sz="0" w:space="0" w:color="auto"/>
          </w:divBdr>
        </w:div>
        <w:div w:id="1115447234">
          <w:marLeft w:val="0"/>
          <w:marRight w:val="0"/>
          <w:marTop w:val="0"/>
          <w:marBottom w:val="0"/>
          <w:divBdr>
            <w:top w:val="none" w:sz="0" w:space="0" w:color="auto"/>
            <w:left w:val="none" w:sz="0" w:space="0" w:color="auto"/>
            <w:bottom w:val="none" w:sz="0" w:space="0" w:color="auto"/>
            <w:right w:val="none" w:sz="0" w:space="0" w:color="auto"/>
          </w:divBdr>
        </w:div>
        <w:div w:id="1190992325">
          <w:marLeft w:val="0"/>
          <w:marRight w:val="0"/>
          <w:marTop w:val="0"/>
          <w:marBottom w:val="0"/>
          <w:divBdr>
            <w:top w:val="none" w:sz="0" w:space="0" w:color="auto"/>
            <w:left w:val="none" w:sz="0" w:space="0" w:color="auto"/>
            <w:bottom w:val="none" w:sz="0" w:space="0" w:color="auto"/>
            <w:right w:val="none" w:sz="0" w:space="0" w:color="auto"/>
          </w:divBdr>
        </w:div>
        <w:div w:id="1354964413">
          <w:marLeft w:val="0"/>
          <w:marRight w:val="0"/>
          <w:marTop w:val="0"/>
          <w:marBottom w:val="0"/>
          <w:divBdr>
            <w:top w:val="none" w:sz="0" w:space="0" w:color="auto"/>
            <w:left w:val="none" w:sz="0" w:space="0" w:color="auto"/>
            <w:bottom w:val="none" w:sz="0" w:space="0" w:color="auto"/>
            <w:right w:val="none" w:sz="0" w:space="0" w:color="auto"/>
          </w:divBdr>
        </w:div>
        <w:div w:id="1644846231">
          <w:marLeft w:val="0"/>
          <w:marRight w:val="0"/>
          <w:marTop w:val="0"/>
          <w:marBottom w:val="0"/>
          <w:divBdr>
            <w:top w:val="none" w:sz="0" w:space="0" w:color="auto"/>
            <w:left w:val="none" w:sz="0" w:space="0" w:color="auto"/>
            <w:bottom w:val="none" w:sz="0" w:space="0" w:color="auto"/>
            <w:right w:val="none" w:sz="0" w:space="0" w:color="auto"/>
          </w:divBdr>
        </w:div>
        <w:div w:id="1670524923">
          <w:marLeft w:val="0"/>
          <w:marRight w:val="0"/>
          <w:marTop w:val="0"/>
          <w:marBottom w:val="0"/>
          <w:divBdr>
            <w:top w:val="none" w:sz="0" w:space="0" w:color="auto"/>
            <w:left w:val="none" w:sz="0" w:space="0" w:color="auto"/>
            <w:bottom w:val="none" w:sz="0" w:space="0" w:color="auto"/>
            <w:right w:val="none" w:sz="0" w:space="0" w:color="auto"/>
          </w:divBdr>
        </w:div>
        <w:div w:id="1749106905">
          <w:marLeft w:val="0"/>
          <w:marRight w:val="0"/>
          <w:marTop w:val="0"/>
          <w:marBottom w:val="0"/>
          <w:divBdr>
            <w:top w:val="none" w:sz="0" w:space="0" w:color="auto"/>
            <w:left w:val="none" w:sz="0" w:space="0" w:color="auto"/>
            <w:bottom w:val="none" w:sz="0" w:space="0" w:color="auto"/>
            <w:right w:val="none" w:sz="0" w:space="0" w:color="auto"/>
          </w:divBdr>
        </w:div>
        <w:div w:id="1962571307">
          <w:marLeft w:val="0"/>
          <w:marRight w:val="0"/>
          <w:marTop w:val="0"/>
          <w:marBottom w:val="0"/>
          <w:divBdr>
            <w:top w:val="none" w:sz="0" w:space="0" w:color="auto"/>
            <w:left w:val="none" w:sz="0" w:space="0" w:color="auto"/>
            <w:bottom w:val="none" w:sz="0" w:space="0" w:color="auto"/>
            <w:right w:val="none" w:sz="0" w:space="0" w:color="auto"/>
          </w:divBdr>
        </w:div>
      </w:divsChild>
    </w:div>
    <w:div w:id="899631249">
      <w:bodyDiv w:val="1"/>
      <w:marLeft w:val="0"/>
      <w:marRight w:val="0"/>
      <w:marTop w:val="0"/>
      <w:marBottom w:val="0"/>
      <w:divBdr>
        <w:top w:val="none" w:sz="0" w:space="0" w:color="auto"/>
        <w:left w:val="none" w:sz="0" w:space="0" w:color="auto"/>
        <w:bottom w:val="none" w:sz="0" w:space="0" w:color="auto"/>
        <w:right w:val="none" w:sz="0" w:space="0" w:color="auto"/>
      </w:divBdr>
      <w:divsChild>
        <w:div w:id="298925098">
          <w:marLeft w:val="0"/>
          <w:marRight w:val="0"/>
          <w:marTop w:val="0"/>
          <w:marBottom w:val="0"/>
          <w:divBdr>
            <w:top w:val="none" w:sz="0" w:space="0" w:color="auto"/>
            <w:left w:val="none" w:sz="0" w:space="0" w:color="auto"/>
            <w:bottom w:val="none" w:sz="0" w:space="0" w:color="auto"/>
            <w:right w:val="none" w:sz="0" w:space="0" w:color="auto"/>
          </w:divBdr>
        </w:div>
        <w:div w:id="1138303868">
          <w:marLeft w:val="0"/>
          <w:marRight w:val="0"/>
          <w:marTop w:val="0"/>
          <w:marBottom w:val="0"/>
          <w:divBdr>
            <w:top w:val="none" w:sz="0" w:space="0" w:color="auto"/>
            <w:left w:val="none" w:sz="0" w:space="0" w:color="auto"/>
            <w:bottom w:val="none" w:sz="0" w:space="0" w:color="auto"/>
            <w:right w:val="none" w:sz="0" w:space="0" w:color="auto"/>
          </w:divBdr>
        </w:div>
        <w:div w:id="1245990512">
          <w:marLeft w:val="0"/>
          <w:marRight w:val="0"/>
          <w:marTop w:val="0"/>
          <w:marBottom w:val="0"/>
          <w:divBdr>
            <w:top w:val="none" w:sz="0" w:space="0" w:color="auto"/>
            <w:left w:val="none" w:sz="0" w:space="0" w:color="auto"/>
            <w:bottom w:val="none" w:sz="0" w:space="0" w:color="auto"/>
            <w:right w:val="none" w:sz="0" w:space="0" w:color="auto"/>
          </w:divBdr>
        </w:div>
        <w:div w:id="1576628792">
          <w:marLeft w:val="0"/>
          <w:marRight w:val="0"/>
          <w:marTop w:val="0"/>
          <w:marBottom w:val="0"/>
          <w:divBdr>
            <w:top w:val="none" w:sz="0" w:space="0" w:color="auto"/>
            <w:left w:val="none" w:sz="0" w:space="0" w:color="auto"/>
            <w:bottom w:val="none" w:sz="0" w:space="0" w:color="auto"/>
            <w:right w:val="none" w:sz="0" w:space="0" w:color="auto"/>
          </w:divBdr>
        </w:div>
        <w:div w:id="2012248204">
          <w:marLeft w:val="0"/>
          <w:marRight w:val="0"/>
          <w:marTop w:val="0"/>
          <w:marBottom w:val="0"/>
          <w:divBdr>
            <w:top w:val="none" w:sz="0" w:space="0" w:color="auto"/>
            <w:left w:val="none" w:sz="0" w:space="0" w:color="auto"/>
            <w:bottom w:val="none" w:sz="0" w:space="0" w:color="auto"/>
            <w:right w:val="none" w:sz="0" w:space="0" w:color="auto"/>
          </w:divBdr>
        </w:div>
        <w:div w:id="2016880532">
          <w:marLeft w:val="0"/>
          <w:marRight w:val="0"/>
          <w:marTop w:val="0"/>
          <w:marBottom w:val="0"/>
          <w:divBdr>
            <w:top w:val="none" w:sz="0" w:space="0" w:color="auto"/>
            <w:left w:val="none" w:sz="0" w:space="0" w:color="auto"/>
            <w:bottom w:val="none" w:sz="0" w:space="0" w:color="auto"/>
            <w:right w:val="none" w:sz="0" w:space="0" w:color="auto"/>
          </w:divBdr>
        </w:div>
      </w:divsChild>
    </w:div>
    <w:div w:id="911893304">
      <w:bodyDiv w:val="1"/>
      <w:marLeft w:val="0"/>
      <w:marRight w:val="0"/>
      <w:marTop w:val="0"/>
      <w:marBottom w:val="0"/>
      <w:divBdr>
        <w:top w:val="none" w:sz="0" w:space="0" w:color="auto"/>
        <w:left w:val="none" w:sz="0" w:space="0" w:color="auto"/>
        <w:bottom w:val="none" w:sz="0" w:space="0" w:color="auto"/>
        <w:right w:val="none" w:sz="0" w:space="0" w:color="auto"/>
      </w:divBdr>
      <w:divsChild>
        <w:div w:id="1841701214">
          <w:marLeft w:val="0"/>
          <w:marRight w:val="0"/>
          <w:marTop w:val="0"/>
          <w:marBottom w:val="0"/>
          <w:divBdr>
            <w:top w:val="none" w:sz="0" w:space="0" w:color="auto"/>
            <w:left w:val="none" w:sz="0" w:space="0" w:color="auto"/>
            <w:bottom w:val="none" w:sz="0" w:space="0" w:color="auto"/>
            <w:right w:val="none" w:sz="0" w:space="0" w:color="auto"/>
          </w:divBdr>
        </w:div>
      </w:divsChild>
    </w:div>
    <w:div w:id="960575147">
      <w:bodyDiv w:val="1"/>
      <w:marLeft w:val="0"/>
      <w:marRight w:val="0"/>
      <w:marTop w:val="0"/>
      <w:marBottom w:val="0"/>
      <w:divBdr>
        <w:top w:val="none" w:sz="0" w:space="0" w:color="auto"/>
        <w:left w:val="none" w:sz="0" w:space="0" w:color="auto"/>
        <w:bottom w:val="none" w:sz="0" w:space="0" w:color="auto"/>
        <w:right w:val="none" w:sz="0" w:space="0" w:color="auto"/>
      </w:divBdr>
      <w:divsChild>
        <w:div w:id="108355118">
          <w:marLeft w:val="0"/>
          <w:marRight w:val="0"/>
          <w:marTop w:val="0"/>
          <w:marBottom w:val="0"/>
          <w:divBdr>
            <w:top w:val="none" w:sz="0" w:space="0" w:color="auto"/>
            <w:left w:val="none" w:sz="0" w:space="0" w:color="auto"/>
            <w:bottom w:val="none" w:sz="0" w:space="0" w:color="auto"/>
            <w:right w:val="none" w:sz="0" w:space="0" w:color="auto"/>
          </w:divBdr>
        </w:div>
        <w:div w:id="189494777">
          <w:marLeft w:val="0"/>
          <w:marRight w:val="0"/>
          <w:marTop w:val="0"/>
          <w:marBottom w:val="0"/>
          <w:divBdr>
            <w:top w:val="none" w:sz="0" w:space="0" w:color="auto"/>
            <w:left w:val="none" w:sz="0" w:space="0" w:color="auto"/>
            <w:bottom w:val="none" w:sz="0" w:space="0" w:color="auto"/>
            <w:right w:val="none" w:sz="0" w:space="0" w:color="auto"/>
          </w:divBdr>
        </w:div>
        <w:div w:id="344207210">
          <w:marLeft w:val="0"/>
          <w:marRight w:val="0"/>
          <w:marTop w:val="0"/>
          <w:marBottom w:val="0"/>
          <w:divBdr>
            <w:top w:val="none" w:sz="0" w:space="0" w:color="auto"/>
            <w:left w:val="none" w:sz="0" w:space="0" w:color="auto"/>
            <w:bottom w:val="none" w:sz="0" w:space="0" w:color="auto"/>
            <w:right w:val="none" w:sz="0" w:space="0" w:color="auto"/>
          </w:divBdr>
        </w:div>
        <w:div w:id="413211668">
          <w:marLeft w:val="0"/>
          <w:marRight w:val="0"/>
          <w:marTop w:val="0"/>
          <w:marBottom w:val="0"/>
          <w:divBdr>
            <w:top w:val="none" w:sz="0" w:space="0" w:color="auto"/>
            <w:left w:val="none" w:sz="0" w:space="0" w:color="auto"/>
            <w:bottom w:val="none" w:sz="0" w:space="0" w:color="auto"/>
            <w:right w:val="none" w:sz="0" w:space="0" w:color="auto"/>
          </w:divBdr>
        </w:div>
        <w:div w:id="1104153681">
          <w:marLeft w:val="0"/>
          <w:marRight w:val="0"/>
          <w:marTop w:val="0"/>
          <w:marBottom w:val="0"/>
          <w:divBdr>
            <w:top w:val="none" w:sz="0" w:space="0" w:color="auto"/>
            <w:left w:val="none" w:sz="0" w:space="0" w:color="auto"/>
            <w:bottom w:val="none" w:sz="0" w:space="0" w:color="auto"/>
            <w:right w:val="none" w:sz="0" w:space="0" w:color="auto"/>
          </w:divBdr>
        </w:div>
      </w:divsChild>
    </w:div>
    <w:div w:id="974066224">
      <w:bodyDiv w:val="1"/>
      <w:marLeft w:val="0"/>
      <w:marRight w:val="0"/>
      <w:marTop w:val="0"/>
      <w:marBottom w:val="0"/>
      <w:divBdr>
        <w:top w:val="none" w:sz="0" w:space="0" w:color="auto"/>
        <w:left w:val="none" w:sz="0" w:space="0" w:color="auto"/>
        <w:bottom w:val="none" w:sz="0" w:space="0" w:color="auto"/>
        <w:right w:val="none" w:sz="0" w:space="0" w:color="auto"/>
      </w:divBdr>
      <w:divsChild>
        <w:div w:id="328410077">
          <w:marLeft w:val="0"/>
          <w:marRight w:val="0"/>
          <w:marTop w:val="0"/>
          <w:marBottom w:val="0"/>
          <w:divBdr>
            <w:top w:val="none" w:sz="0" w:space="0" w:color="auto"/>
            <w:left w:val="none" w:sz="0" w:space="0" w:color="auto"/>
            <w:bottom w:val="none" w:sz="0" w:space="0" w:color="auto"/>
            <w:right w:val="none" w:sz="0" w:space="0" w:color="auto"/>
          </w:divBdr>
        </w:div>
        <w:div w:id="1714426790">
          <w:marLeft w:val="0"/>
          <w:marRight w:val="0"/>
          <w:marTop w:val="0"/>
          <w:marBottom w:val="0"/>
          <w:divBdr>
            <w:top w:val="none" w:sz="0" w:space="0" w:color="auto"/>
            <w:left w:val="none" w:sz="0" w:space="0" w:color="auto"/>
            <w:bottom w:val="none" w:sz="0" w:space="0" w:color="auto"/>
            <w:right w:val="none" w:sz="0" w:space="0" w:color="auto"/>
          </w:divBdr>
        </w:div>
        <w:div w:id="1120493799">
          <w:marLeft w:val="0"/>
          <w:marRight w:val="0"/>
          <w:marTop w:val="0"/>
          <w:marBottom w:val="0"/>
          <w:divBdr>
            <w:top w:val="none" w:sz="0" w:space="0" w:color="auto"/>
            <w:left w:val="none" w:sz="0" w:space="0" w:color="auto"/>
            <w:bottom w:val="none" w:sz="0" w:space="0" w:color="auto"/>
            <w:right w:val="none" w:sz="0" w:space="0" w:color="auto"/>
          </w:divBdr>
        </w:div>
        <w:div w:id="315887881">
          <w:marLeft w:val="0"/>
          <w:marRight w:val="0"/>
          <w:marTop w:val="0"/>
          <w:marBottom w:val="0"/>
          <w:divBdr>
            <w:top w:val="none" w:sz="0" w:space="0" w:color="auto"/>
            <w:left w:val="none" w:sz="0" w:space="0" w:color="auto"/>
            <w:bottom w:val="none" w:sz="0" w:space="0" w:color="auto"/>
            <w:right w:val="none" w:sz="0" w:space="0" w:color="auto"/>
          </w:divBdr>
        </w:div>
        <w:div w:id="317196854">
          <w:marLeft w:val="0"/>
          <w:marRight w:val="0"/>
          <w:marTop w:val="0"/>
          <w:marBottom w:val="0"/>
          <w:divBdr>
            <w:top w:val="none" w:sz="0" w:space="0" w:color="auto"/>
            <w:left w:val="none" w:sz="0" w:space="0" w:color="auto"/>
            <w:bottom w:val="none" w:sz="0" w:space="0" w:color="auto"/>
            <w:right w:val="none" w:sz="0" w:space="0" w:color="auto"/>
          </w:divBdr>
        </w:div>
      </w:divsChild>
    </w:div>
    <w:div w:id="974723649">
      <w:bodyDiv w:val="1"/>
      <w:marLeft w:val="0"/>
      <w:marRight w:val="0"/>
      <w:marTop w:val="0"/>
      <w:marBottom w:val="0"/>
      <w:divBdr>
        <w:top w:val="none" w:sz="0" w:space="0" w:color="auto"/>
        <w:left w:val="none" w:sz="0" w:space="0" w:color="auto"/>
        <w:bottom w:val="none" w:sz="0" w:space="0" w:color="auto"/>
        <w:right w:val="none" w:sz="0" w:space="0" w:color="auto"/>
      </w:divBdr>
      <w:divsChild>
        <w:div w:id="1235697511">
          <w:marLeft w:val="0"/>
          <w:marRight w:val="0"/>
          <w:marTop w:val="0"/>
          <w:marBottom w:val="0"/>
          <w:divBdr>
            <w:top w:val="none" w:sz="0" w:space="0" w:color="auto"/>
            <w:left w:val="none" w:sz="0" w:space="0" w:color="auto"/>
            <w:bottom w:val="none" w:sz="0" w:space="0" w:color="auto"/>
            <w:right w:val="none" w:sz="0" w:space="0" w:color="auto"/>
          </w:divBdr>
        </w:div>
        <w:div w:id="1365256500">
          <w:marLeft w:val="0"/>
          <w:marRight w:val="0"/>
          <w:marTop w:val="0"/>
          <w:marBottom w:val="0"/>
          <w:divBdr>
            <w:top w:val="none" w:sz="0" w:space="0" w:color="auto"/>
            <w:left w:val="none" w:sz="0" w:space="0" w:color="auto"/>
            <w:bottom w:val="none" w:sz="0" w:space="0" w:color="auto"/>
            <w:right w:val="none" w:sz="0" w:space="0" w:color="auto"/>
          </w:divBdr>
        </w:div>
        <w:div w:id="1816338143">
          <w:marLeft w:val="0"/>
          <w:marRight w:val="0"/>
          <w:marTop w:val="0"/>
          <w:marBottom w:val="0"/>
          <w:divBdr>
            <w:top w:val="none" w:sz="0" w:space="0" w:color="auto"/>
            <w:left w:val="none" w:sz="0" w:space="0" w:color="auto"/>
            <w:bottom w:val="none" w:sz="0" w:space="0" w:color="auto"/>
            <w:right w:val="none" w:sz="0" w:space="0" w:color="auto"/>
          </w:divBdr>
        </w:div>
      </w:divsChild>
    </w:div>
    <w:div w:id="1002053332">
      <w:bodyDiv w:val="1"/>
      <w:marLeft w:val="0"/>
      <w:marRight w:val="0"/>
      <w:marTop w:val="0"/>
      <w:marBottom w:val="0"/>
      <w:divBdr>
        <w:top w:val="none" w:sz="0" w:space="0" w:color="auto"/>
        <w:left w:val="none" w:sz="0" w:space="0" w:color="auto"/>
        <w:bottom w:val="none" w:sz="0" w:space="0" w:color="auto"/>
        <w:right w:val="none" w:sz="0" w:space="0" w:color="auto"/>
      </w:divBdr>
      <w:divsChild>
        <w:div w:id="883836247">
          <w:marLeft w:val="0"/>
          <w:marRight w:val="0"/>
          <w:marTop w:val="0"/>
          <w:marBottom w:val="0"/>
          <w:divBdr>
            <w:top w:val="none" w:sz="0" w:space="0" w:color="auto"/>
            <w:left w:val="none" w:sz="0" w:space="0" w:color="auto"/>
            <w:bottom w:val="none" w:sz="0" w:space="0" w:color="auto"/>
            <w:right w:val="none" w:sz="0" w:space="0" w:color="auto"/>
          </w:divBdr>
        </w:div>
        <w:div w:id="954679305">
          <w:marLeft w:val="0"/>
          <w:marRight w:val="0"/>
          <w:marTop w:val="0"/>
          <w:marBottom w:val="0"/>
          <w:divBdr>
            <w:top w:val="none" w:sz="0" w:space="0" w:color="auto"/>
            <w:left w:val="none" w:sz="0" w:space="0" w:color="auto"/>
            <w:bottom w:val="none" w:sz="0" w:space="0" w:color="auto"/>
            <w:right w:val="none" w:sz="0" w:space="0" w:color="auto"/>
          </w:divBdr>
        </w:div>
      </w:divsChild>
    </w:div>
    <w:div w:id="1016807237">
      <w:bodyDiv w:val="1"/>
      <w:marLeft w:val="0"/>
      <w:marRight w:val="0"/>
      <w:marTop w:val="0"/>
      <w:marBottom w:val="0"/>
      <w:divBdr>
        <w:top w:val="none" w:sz="0" w:space="0" w:color="auto"/>
        <w:left w:val="none" w:sz="0" w:space="0" w:color="auto"/>
        <w:bottom w:val="none" w:sz="0" w:space="0" w:color="auto"/>
        <w:right w:val="none" w:sz="0" w:space="0" w:color="auto"/>
      </w:divBdr>
      <w:divsChild>
        <w:div w:id="631790830">
          <w:marLeft w:val="0"/>
          <w:marRight w:val="0"/>
          <w:marTop w:val="0"/>
          <w:marBottom w:val="0"/>
          <w:divBdr>
            <w:top w:val="none" w:sz="0" w:space="0" w:color="auto"/>
            <w:left w:val="none" w:sz="0" w:space="0" w:color="auto"/>
            <w:bottom w:val="none" w:sz="0" w:space="0" w:color="auto"/>
            <w:right w:val="none" w:sz="0" w:space="0" w:color="auto"/>
          </w:divBdr>
        </w:div>
      </w:divsChild>
    </w:div>
    <w:div w:id="1020859127">
      <w:bodyDiv w:val="1"/>
      <w:marLeft w:val="0"/>
      <w:marRight w:val="0"/>
      <w:marTop w:val="0"/>
      <w:marBottom w:val="0"/>
      <w:divBdr>
        <w:top w:val="none" w:sz="0" w:space="0" w:color="auto"/>
        <w:left w:val="none" w:sz="0" w:space="0" w:color="auto"/>
        <w:bottom w:val="none" w:sz="0" w:space="0" w:color="auto"/>
        <w:right w:val="none" w:sz="0" w:space="0" w:color="auto"/>
      </w:divBdr>
      <w:divsChild>
        <w:div w:id="1152217761">
          <w:marLeft w:val="0"/>
          <w:marRight w:val="0"/>
          <w:marTop w:val="0"/>
          <w:marBottom w:val="0"/>
          <w:divBdr>
            <w:top w:val="none" w:sz="0" w:space="0" w:color="auto"/>
            <w:left w:val="none" w:sz="0" w:space="0" w:color="auto"/>
            <w:bottom w:val="none" w:sz="0" w:space="0" w:color="auto"/>
            <w:right w:val="none" w:sz="0" w:space="0" w:color="auto"/>
          </w:divBdr>
        </w:div>
        <w:div w:id="1749109857">
          <w:marLeft w:val="0"/>
          <w:marRight w:val="0"/>
          <w:marTop w:val="0"/>
          <w:marBottom w:val="0"/>
          <w:divBdr>
            <w:top w:val="none" w:sz="0" w:space="0" w:color="auto"/>
            <w:left w:val="none" w:sz="0" w:space="0" w:color="auto"/>
            <w:bottom w:val="none" w:sz="0" w:space="0" w:color="auto"/>
            <w:right w:val="none" w:sz="0" w:space="0" w:color="auto"/>
          </w:divBdr>
        </w:div>
      </w:divsChild>
    </w:div>
    <w:div w:id="1032608308">
      <w:bodyDiv w:val="1"/>
      <w:marLeft w:val="0"/>
      <w:marRight w:val="0"/>
      <w:marTop w:val="0"/>
      <w:marBottom w:val="0"/>
      <w:divBdr>
        <w:top w:val="none" w:sz="0" w:space="0" w:color="auto"/>
        <w:left w:val="none" w:sz="0" w:space="0" w:color="auto"/>
        <w:bottom w:val="none" w:sz="0" w:space="0" w:color="auto"/>
        <w:right w:val="none" w:sz="0" w:space="0" w:color="auto"/>
      </w:divBdr>
      <w:divsChild>
        <w:div w:id="1217202912">
          <w:marLeft w:val="0"/>
          <w:marRight w:val="0"/>
          <w:marTop w:val="0"/>
          <w:marBottom w:val="0"/>
          <w:divBdr>
            <w:top w:val="none" w:sz="0" w:space="0" w:color="auto"/>
            <w:left w:val="none" w:sz="0" w:space="0" w:color="auto"/>
            <w:bottom w:val="none" w:sz="0" w:space="0" w:color="auto"/>
            <w:right w:val="none" w:sz="0" w:space="0" w:color="auto"/>
          </w:divBdr>
        </w:div>
      </w:divsChild>
    </w:div>
    <w:div w:id="1045527034">
      <w:bodyDiv w:val="1"/>
      <w:marLeft w:val="0"/>
      <w:marRight w:val="0"/>
      <w:marTop w:val="0"/>
      <w:marBottom w:val="0"/>
      <w:divBdr>
        <w:top w:val="none" w:sz="0" w:space="0" w:color="auto"/>
        <w:left w:val="none" w:sz="0" w:space="0" w:color="auto"/>
        <w:bottom w:val="none" w:sz="0" w:space="0" w:color="auto"/>
        <w:right w:val="none" w:sz="0" w:space="0" w:color="auto"/>
      </w:divBdr>
      <w:divsChild>
        <w:div w:id="1699157590">
          <w:marLeft w:val="0"/>
          <w:marRight w:val="0"/>
          <w:marTop w:val="0"/>
          <w:marBottom w:val="0"/>
          <w:divBdr>
            <w:top w:val="none" w:sz="0" w:space="0" w:color="auto"/>
            <w:left w:val="none" w:sz="0" w:space="0" w:color="auto"/>
            <w:bottom w:val="none" w:sz="0" w:space="0" w:color="auto"/>
            <w:right w:val="none" w:sz="0" w:space="0" w:color="auto"/>
          </w:divBdr>
        </w:div>
        <w:div w:id="1843088084">
          <w:marLeft w:val="0"/>
          <w:marRight w:val="0"/>
          <w:marTop w:val="0"/>
          <w:marBottom w:val="0"/>
          <w:divBdr>
            <w:top w:val="none" w:sz="0" w:space="0" w:color="auto"/>
            <w:left w:val="none" w:sz="0" w:space="0" w:color="auto"/>
            <w:bottom w:val="none" w:sz="0" w:space="0" w:color="auto"/>
            <w:right w:val="none" w:sz="0" w:space="0" w:color="auto"/>
          </w:divBdr>
        </w:div>
      </w:divsChild>
    </w:div>
    <w:div w:id="1103570941">
      <w:bodyDiv w:val="1"/>
      <w:marLeft w:val="0"/>
      <w:marRight w:val="0"/>
      <w:marTop w:val="0"/>
      <w:marBottom w:val="0"/>
      <w:divBdr>
        <w:top w:val="none" w:sz="0" w:space="0" w:color="auto"/>
        <w:left w:val="none" w:sz="0" w:space="0" w:color="auto"/>
        <w:bottom w:val="none" w:sz="0" w:space="0" w:color="auto"/>
        <w:right w:val="none" w:sz="0" w:space="0" w:color="auto"/>
      </w:divBdr>
    </w:div>
    <w:div w:id="1104114494">
      <w:bodyDiv w:val="1"/>
      <w:marLeft w:val="0"/>
      <w:marRight w:val="0"/>
      <w:marTop w:val="0"/>
      <w:marBottom w:val="0"/>
      <w:divBdr>
        <w:top w:val="none" w:sz="0" w:space="0" w:color="auto"/>
        <w:left w:val="none" w:sz="0" w:space="0" w:color="auto"/>
        <w:bottom w:val="none" w:sz="0" w:space="0" w:color="auto"/>
        <w:right w:val="none" w:sz="0" w:space="0" w:color="auto"/>
      </w:divBdr>
      <w:divsChild>
        <w:div w:id="95251948">
          <w:marLeft w:val="0"/>
          <w:marRight w:val="0"/>
          <w:marTop w:val="0"/>
          <w:marBottom w:val="0"/>
          <w:divBdr>
            <w:top w:val="none" w:sz="0" w:space="0" w:color="auto"/>
            <w:left w:val="none" w:sz="0" w:space="0" w:color="auto"/>
            <w:bottom w:val="none" w:sz="0" w:space="0" w:color="auto"/>
            <w:right w:val="none" w:sz="0" w:space="0" w:color="auto"/>
          </w:divBdr>
        </w:div>
        <w:div w:id="456752792">
          <w:marLeft w:val="0"/>
          <w:marRight w:val="0"/>
          <w:marTop w:val="0"/>
          <w:marBottom w:val="0"/>
          <w:divBdr>
            <w:top w:val="none" w:sz="0" w:space="0" w:color="auto"/>
            <w:left w:val="none" w:sz="0" w:space="0" w:color="auto"/>
            <w:bottom w:val="none" w:sz="0" w:space="0" w:color="auto"/>
            <w:right w:val="none" w:sz="0" w:space="0" w:color="auto"/>
          </w:divBdr>
        </w:div>
      </w:divsChild>
    </w:div>
    <w:div w:id="1126193872">
      <w:bodyDiv w:val="1"/>
      <w:marLeft w:val="0"/>
      <w:marRight w:val="0"/>
      <w:marTop w:val="0"/>
      <w:marBottom w:val="0"/>
      <w:divBdr>
        <w:top w:val="none" w:sz="0" w:space="0" w:color="auto"/>
        <w:left w:val="none" w:sz="0" w:space="0" w:color="auto"/>
        <w:bottom w:val="none" w:sz="0" w:space="0" w:color="auto"/>
        <w:right w:val="none" w:sz="0" w:space="0" w:color="auto"/>
      </w:divBdr>
      <w:divsChild>
        <w:div w:id="301496398">
          <w:marLeft w:val="0"/>
          <w:marRight w:val="0"/>
          <w:marTop w:val="0"/>
          <w:marBottom w:val="0"/>
          <w:divBdr>
            <w:top w:val="none" w:sz="0" w:space="0" w:color="auto"/>
            <w:left w:val="none" w:sz="0" w:space="0" w:color="auto"/>
            <w:bottom w:val="none" w:sz="0" w:space="0" w:color="auto"/>
            <w:right w:val="none" w:sz="0" w:space="0" w:color="auto"/>
          </w:divBdr>
        </w:div>
        <w:div w:id="509562377">
          <w:marLeft w:val="0"/>
          <w:marRight w:val="0"/>
          <w:marTop w:val="0"/>
          <w:marBottom w:val="0"/>
          <w:divBdr>
            <w:top w:val="none" w:sz="0" w:space="0" w:color="auto"/>
            <w:left w:val="none" w:sz="0" w:space="0" w:color="auto"/>
            <w:bottom w:val="none" w:sz="0" w:space="0" w:color="auto"/>
            <w:right w:val="none" w:sz="0" w:space="0" w:color="auto"/>
          </w:divBdr>
        </w:div>
        <w:div w:id="815923799">
          <w:marLeft w:val="0"/>
          <w:marRight w:val="0"/>
          <w:marTop w:val="0"/>
          <w:marBottom w:val="0"/>
          <w:divBdr>
            <w:top w:val="none" w:sz="0" w:space="0" w:color="auto"/>
            <w:left w:val="none" w:sz="0" w:space="0" w:color="auto"/>
            <w:bottom w:val="none" w:sz="0" w:space="0" w:color="auto"/>
            <w:right w:val="none" w:sz="0" w:space="0" w:color="auto"/>
          </w:divBdr>
        </w:div>
        <w:div w:id="1436711622">
          <w:marLeft w:val="0"/>
          <w:marRight w:val="0"/>
          <w:marTop w:val="0"/>
          <w:marBottom w:val="0"/>
          <w:divBdr>
            <w:top w:val="none" w:sz="0" w:space="0" w:color="auto"/>
            <w:left w:val="none" w:sz="0" w:space="0" w:color="auto"/>
            <w:bottom w:val="none" w:sz="0" w:space="0" w:color="auto"/>
            <w:right w:val="none" w:sz="0" w:space="0" w:color="auto"/>
          </w:divBdr>
        </w:div>
        <w:div w:id="2006273544">
          <w:marLeft w:val="0"/>
          <w:marRight w:val="0"/>
          <w:marTop w:val="0"/>
          <w:marBottom w:val="0"/>
          <w:divBdr>
            <w:top w:val="none" w:sz="0" w:space="0" w:color="auto"/>
            <w:left w:val="none" w:sz="0" w:space="0" w:color="auto"/>
            <w:bottom w:val="none" w:sz="0" w:space="0" w:color="auto"/>
            <w:right w:val="none" w:sz="0" w:space="0" w:color="auto"/>
          </w:divBdr>
        </w:div>
      </w:divsChild>
    </w:div>
    <w:div w:id="1129662505">
      <w:bodyDiv w:val="1"/>
      <w:marLeft w:val="0"/>
      <w:marRight w:val="0"/>
      <w:marTop w:val="0"/>
      <w:marBottom w:val="0"/>
      <w:divBdr>
        <w:top w:val="none" w:sz="0" w:space="0" w:color="auto"/>
        <w:left w:val="none" w:sz="0" w:space="0" w:color="auto"/>
        <w:bottom w:val="none" w:sz="0" w:space="0" w:color="auto"/>
        <w:right w:val="none" w:sz="0" w:space="0" w:color="auto"/>
      </w:divBdr>
      <w:divsChild>
        <w:div w:id="454442804">
          <w:marLeft w:val="0"/>
          <w:marRight w:val="0"/>
          <w:marTop w:val="0"/>
          <w:marBottom w:val="0"/>
          <w:divBdr>
            <w:top w:val="none" w:sz="0" w:space="0" w:color="auto"/>
            <w:left w:val="none" w:sz="0" w:space="0" w:color="auto"/>
            <w:bottom w:val="none" w:sz="0" w:space="0" w:color="auto"/>
            <w:right w:val="none" w:sz="0" w:space="0" w:color="auto"/>
          </w:divBdr>
        </w:div>
        <w:div w:id="1130979124">
          <w:marLeft w:val="0"/>
          <w:marRight w:val="0"/>
          <w:marTop w:val="0"/>
          <w:marBottom w:val="0"/>
          <w:divBdr>
            <w:top w:val="none" w:sz="0" w:space="0" w:color="auto"/>
            <w:left w:val="none" w:sz="0" w:space="0" w:color="auto"/>
            <w:bottom w:val="none" w:sz="0" w:space="0" w:color="auto"/>
            <w:right w:val="none" w:sz="0" w:space="0" w:color="auto"/>
          </w:divBdr>
        </w:div>
        <w:div w:id="1325744487">
          <w:marLeft w:val="0"/>
          <w:marRight w:val="0"/>
          <w:marTop w:val="0"/>
          <w:marBottom w:val="0"/>
          <w:divBdr>
            <w:top w:val="none" w:sz="0" w:space="0" w:color="auto"/>
            <w:left w:val="none" w:sz="0" w:space="0" w:color="auto"/>
            <w:bottom w:val="none" w:sz="0" w:space="0" w:color="auto"/>
            <w:right w:val="none" w:sz="0" w:space="0" w:color="auto"/>
          </w:divBdr>
        </w:div>
        <w:div w:id="2029134912">
          <w:marLeft w:val="0"/>
          <w:marRight w:val="0"/>
          <w:marTop w:val="0"/>
          <w:marBottom w:val="0"/>
          <w:divBdr>
            <w:top w:val="none" w:sz="0" w:space="0" w:color="auto"/>
            <w:left w:val="none" w:sz="0" w:space="0" w:color="auto"/>
            <w:bottom w:val="none" w:sz="0" w:space="0" w:color="auto"/>
            <w:right w:val="none" w:sz="0" w:space="0" w:color="auto"/>
          </w:divBdr>
        </w:div>
      </w:divsChild>
    </w:div>
    <w:div w:id="1183666613">
      <w:bodyDiv w:val="1"/>
      <w:marLeft w:val="0"/>
      <w:marRight w:val="0"/>
      <w:marTop w:val="0"/>
      <w:marBottom w:val="0"/>
      <w:divBdr>
        <w:top w:val="none" w:sz="0" w:space="0" w:color="auto"/>
        <w:left w:val="none" w:sz="0" w:space="0" w:color="auto"/>
        <w:bottom w:val="none" w:sz="0" w:space="0" w:color="auto"/>
        <w:right w:val="none" w:sz="0" w:space="0" w:color="auto"/>
      </w:divBdr>
      <w:divsChild>
        <w:div w:id="880942351">
          <w:marLeft w:val="0"/>
          <w:marRight w:val="0"/>
          <w:marTop w:val="0"/>
          <w:marBottom w:val="0"/>
          <w:divBdr>
            <w:top w:val="none" w:sz="0" w:space="0" w:color="auto"/>
            <w:left w:val="none" w:sz="0" w:space="0" w:color="auto"/>
            <w:bottom w:val="none" w:sz="0" w:space="0" w:color="auto"/>
            <w:right w:val="none" w:sz="0" w:space="0" w:color="auto"/>
          </w:divBdr>
        </w:div>
        <w:div w:id="1114444746">
          <w:marLeft w:val="0"/>
          <w:marRight w:val="0"/>
          <w:marTop w:val="0"/>
          <w:marBottom w:val="0"/>
          <w:divBdr>
            <w:top w:val="none" w:sz="0" w:space="0" w:color="auto"/>
            <w:left w:val="none" w:sz="0" w:space="0" w:color="auto"/>
            <w:bottom w:val="none" w:sz="0" w:space="0" w:color="auto"/>
            <w:right w:val="none" w:sz="0" w:space="0" w:color="auto"/>
          </w:divBdr>
        </w:div>
        <w:div w:id="1459106479">
          <w:marLeft w:val="0"/>
          <w:marRight w:val="0"/>
          <w:marTop w:val="0"/>
          <w:marBottom w:val="0"/>
          <w:divBdr>
            <w:top w:val="none" w:sz="0" w:space="0" w:color="auto"/>
            <w:left w:val="none" w:sz="0" w:space="0" w:color="auto"/>
            <w:bottom w:val="none" w:sz="0" w:space="0" w:color="auto"/>
            <w:right w:val="none" w:sz="0" w:space="0" w:color="auto"/>
          </w:divBdr>
        </w:div>
        <w:div w:id="1557357060">
          <w:marLeft w:val="0"/>
          <w:marRight w:val="0"/>
          <w:marTop w:val="0"/>
          <w:marBottom w:val="0"/>
          <w:divBdr>
            <w:top w:val="none" w:sz="0" w:space="0" w:color="auto"/>
            <w:left w:val="none" w:sz="0" w:space="0" w:color="auto"/>
            <w:bottom w:val="none" w:sz="0" w:space="0" w:color="auto"/>
            <w:right w:val="none" w:sz="0" w:space="0" w:color="auto"/>
          </w:divBdr>
        </w:div>
        <w:div w:id="1958415052">
          <w:marLeft w:val="0"/>
          <w:marRight w:val="0"/>
          <w:marTop w:val="0"/>
          <w:marBottom w:val="0"/>
          <w:divBdr>
            <w:top w:val="none" w:sz="0" w:space="0" w:color="auto"/>
            <w:left w:val="none" w:sz="0" w:space="0" w:color="auto"/>
            <w:bottom w:val="none" w:sz="0" w:space="0" w:color="auto"/>
            <w:right w:val="none" w:sz="0" w:space="0" w:color="auto"/>
          </w:divBdr>
        </w:div>
      </w:divsChild>
    </w:div>
    <w:div w:id="1194461876">
      <w:bodyDiv w:val="1"/>
      <w:marLeft w:val="0"/>
      <w:marRight w:val="0"/>
      <w:marTop w:val="0"/>
      <w:marBottom w:val="0"/>
      <w:divBdr>
        <w:top w:val="none" w:sz="0" w:space="0" w:color="auto"/>
        <w:left w:val="none" w:sz="0" w:space="0" w:color="auto"/>
        <w:bottom w:val="none" w:sz="0" w:space="0" w:color="auto"/>
        <w:right w:val="none" w:sz="0" w:space="0" w:color="auto"/>
      </w:divBdr>
      <w:divsChild>
        <w:div w:id="156269666">
          <w:marLeft w:val="0"/>
          <w:marRight w:val="0"/>
          <w:marTop w:val="0"/>
          <w:marBottom w:val="0"/>
          <w:divBdr>
            <w:top w:val="none" w:sz="0" w:space="0" w:color="auto"/>
            <w:left w:val="none" w:sz="0" w:space="0" w:color="auto"/>
            <w:bottom w:val="none" w:sz="0" w:space="0" w:color="auto"/>
            <w:right w:val="none" w:sz="0" w:space="0" w:color="auto"/>
          </w:divBdr>
        </w:div>
        <w:div w:id="1774394113">
          <w:marLeft w:val="0"/>
          <w:marRight w:val="0"/>
          <w:marTop w:val="0"/>
          <w:marBottom w:val="0"/>
          <w:divBdr>
            <w:top w:val="none" w:sz="0" w:space="0" w:color="auto"/>
            <w:left w:val="none" w:sz="0" w:space="0" w:color="auto"/>
            <w:bottom w:val="none" w:sz="0" w:space="0" w:color="auto"/>
            <w:right w:val="none" w:sz="0" w:space="0" w:color="auto"/>
          </w:divBdr>
        </w:div>
        <w:div w:id="1898085623">
          <w:marLeft w:val="0"/>
          <w:marRight w:val="0"/>
          <w:marTop w:val="0"/>
          <w:marBottom w:val="0"/>
          <w:divBdr>
            <w:top w:val="none" w:sz="0" w:space="0" w:color="auto"/>
            <w:left w:val="none" w:sz="0" w:space="0" w:color="auto"/>
            <w:bottom w:val="none" w:sz="0" w:space="0" w:color="auto"/>
            <w:right w:val="none" w:sz="0" w:space="0" w:color="auto"/>
          </w:divBdr>
        </w:div>
      </w:divsChild>
    </w:div>
    <w:div w:id="1211458058">
      <w:bodyDiv w:val="1"/>
      <w:marLeft w:val="0"/>
      <w:marRight w:val="0"/>
      <w:marTop w:val="0"/>
      <w:marBottom w:val="0"/>
      <w:divBdr>
        <w:top w:val="none" w:sz="0" w:space="0" w:color="auto"/>
        <w:left w:val="none" w:sz="0" w:space="0" w:color="auto"/>
        <w:bottom w:val="none" w:sz="0" w:space="0" w:color="auto"/>
        <w:right w:val="none" w:sz="0" w:space="0" w:color="auto"/>
      </w:divBdr>
      <w:divsChild>
        <w:div w:id="70272816">
          <w:marLeft w:val="0"/>
          <w:marRight w:val="0"/>
          <w:marTop w:val="0"/>
          <w:marBottom w:val="0"/>
          <w:divBdr>
            <w:top w:val="none" w:sz="0" w:space="0" w:color="auto"/>
            <w:left w:val="none" w:sz="0" w:space="0" w:color="auto"/>
            <w:bottom w:val="none" w:sz="0" w:space="0" w:color="auto"/>
            <w:right w:val="none" w:sz="0" w:space="0" w:color="auto"/>
          </w:divBdr>
        </w:div>
        <w:div w:id="354116897">
          <w:marLeft w:val="0"/>
          <w:marRight w:val="0"/>
          <w:marTop w:val="0"/>
          <w:marBottom w:val="0"/>
          <w:divBdr>
            <w:top w:val="none" w:sz="0" w:space="0" w:color="auto"/>
            <w:left w:val="none" w:sz="0" w:space="0" w:color="auto"/>
            <w:bottom w:val="none" w:sz="0" w:space="0" w:color="auto"/>
            <w:right w:val="none" w:sz="0" w:space="0" w:color="auto"/>
          </w:divBdr>
        </w:div>
        <w:div w:id="458842743">
          <w:marLeft w:val="0"/>
          <w:marRight w:val="0"/>
          <w:marTop w:val="0"/>
          <w:marBottom w:val="0"/>
          <w:divBdr>
            <w:top w:val="none" w:sz="0" w:space="0" w:color="auto"/>
            <w:left w:val="none" w:sz="0" w:space="0" w:color="auto"/>
            <w:bottom w:val="none" w:sz="0" w:space="0" w:color="auto"/>
            <w:right w:val="none" w:sz="0" w:space="0" w:color="auto"/>
          </w:divBdr>
        </w:div>
        <w:div w:id="470247162">
          <w:marLeft w:val="0"/>
          <w:marRight w:val="0"/>
          <w:marTop w:val="0"/>
          <w:marBottom w:val="0"/>
          <w:divBdr>
            <w:top w:val="none" w:sz="0" w:space="0" w:color="auto"/>
            <w:left w:val="none" w:sz="0" w:space="0" w:color="auto"/>
            <w:bottom w:val="none" w:sz="0" w:space="0" w:color="auto"/>
            <w:right w:val="none" w:sz="0" w:space="0" w:color="auto"/>
          </w:divBdr>
        </w:div>
        <w:div w:id="620958564">
          <w:marLeft w:val="0"/>
          <w:marRight w:val="0"/>
          <w:marTop w:val="0"/>
          <w:marBottom w:val="0"/>
          <w:divBdr>
            <w:top w:val="none" w:sz="0" w:space="0" w:color="auto"/>
            <w:left w:val="none" w:sz="0" w:space="0" w:color="auto"/>
            <w:bottom w:val="none" w:sz="0" w:space="0" w:color="auto"/>
            <w:right w:val="none" w:sz="0" w:space="0" w:color="auto"/>
          </w:divBdr>
        </w:div>
        <w:div w:id="643507785">
          <w:marLeft w:val="0"/>
          <w:marRight w:val="0"/>
          <w:marTop w:val="0"/>
          <w:marBottom w:val="0"/>
          <w:divBdr>
            <w:top w:val="none" w:sz="0" w:space="0" w:color="auto"/>
            <w:left w:val="none" w:sz="0" w:space="0" w:color="auto"/>
            <w:bottom w:val="none" w:sz="0" w:space="0" w:color="auto"/>
            <w:right w:val="none" w:sz="0" w:space="0" w:color="auto"/>
          </w:divBdr>
        </w:div>
        <w:div w:id="976224711">
          <w:marLeft w:val="0"/>
          <w:marRight w:val="0"/>
          <w:marTop w:val="0"/>
          <w:marBottom w:val="0"/>
          <w:divBdr>
            <w:top w:val="none" w:sz="0" w:space="0" w:color="auto"/>
            <w:left w:val="none" w:sz="0" w:space="0" w:color="auto"/>
            <w:bottom w:val="none" w:sz="0" w:space="0" w:color="auto"/>
            <w:right w:val="none" w:sz="0" w:space="0" w:color="auto"/>
          </w:divBdr>
        </w:div>
        <w:div w:id="1116870344">
          <w:marLeft w:val="0"/>
          <w:marRight w:val="0"/>
          <w:marTop w:val="0"/>
          <w:marBottom w:val="0"/>
          <w:divBdr>
            <w:top w:val="none" w:sz="0" w:space="0" w:color="auto"/>
            <w:left w:val="none" w:sz="0" w:space="0" w:color="auto"/>
            <w:bottom w:val="none" w:sz="0" w:space="0" w:color="auto"/>
            <w:right w:val="none" w:sz="0" w:space="0" w:color="auto"/>
          </w:divBdr>
        </w:div>
        <w:div w:id="1282609624">
          <w:marLeft w:val="0"/>
          <w:marRight w:val="0"/>
          <w:marTop w:val="0"/>
          <w:marBottom w:val="0"/>
          <w:divBdr>
            <w:top w:val="none" w:sz="0" w:space="0" w:color="auto"/>
            <w:left w:val="none" w:sz="0" w:space="0" w:color="auto"/>
            <w:bottom w:val="none" w:sz="0" w:space="0" w:color="auto"/>
            <w:right w:val="none" w:sz="0" w:space="0" w:color="auto"/>
          </w:divBdr>
        </w:div>
        <w:div w:id="1300260206">
          <w:marLeft w:val="0"/>
          <w:marRight w:val="0"/>
          <w:marTop w:val="0"/>
          <w:marBottom w:val="0"/>
          <w:divBdr>
            <w:top w:val="none" w:sz="0" w:space="0" w:color="auto"/>
            <w:left w:val="none" w:sz="0" w:space="0" w:color="auto"/>
            <w:bottom w:val="none" w:sz="0" w:space="0" w:color="auto"/>
            <w:right w:val="none" w:sz="0" w:space="0" w:color="auto"/>
          </w:divBdr>
        </w:div>
        <w:div w:id="1564751387">
          <w:marLeft w:val="0"/>
          <w:marRight w:val="0"/>
          <w:marTop w:val="0"/>
          <w:marBottom w:val="0"/>
          <w:divBdr>
            <w:top w:val="none" w:sz="0" w:space="0" w:color="auto"/>
            <w:left w:val="none" w:sz="0" w:space="0" w:color="auto"/>
            <w:bottom w:val="none" w:sz="0" w:space="0" w:color="auto"/>
            <w:right w:val="none" w:sz="0" w:space="0" w:color="auto"/>
          </w:divBdr>
        </w:div>
        <w:div w:id="1760371071">
          <w:marLeft w:val="0"/>
          <w:marRight w:val="0"/>
          <w:marTop w:val="0"/>
          <w:marBottom w:val="0"/>
          <w:divBdr>
            <w:top w:val="none" w:sz="0" w:space="0" w:color="auto"/>
            <w:left w:val="none" w:sz="0" w:space="0" w:color="auto"/>
            <w:bottom w:val="none" w:sz="0" w:space="0" w:color="auto"/>
            <w:right w:val="none" w:sz="0" w:space="0" w:color="auto"/>
          </w:divBdr>
        </w:div>
        <w:div w:id="1998608023">
          <w:marLeft w:val="0"/>
          <w:marRight w:val="0"/>
          <w:marTop w:val="0"/>
          <w:marBottom w:val="0"/>
          <w:divBdr>
            <w:top w:val="none" w:sz="0" w:space="0" w:color="auto"/>
            <w:left w:val="none" w:sz="0" w:space="0" w:color="auto"/>
            <w:bottom w:val="none" w:sz="0" w:space="0" w:color="auto"/>
            <w:right w:val="none" w:sz="0" w:space="0" w:color="auto"/>
          </w:divBdr>
        </w:div>
        <w:div w:id="2064861304">
          <w:marLeft w:val="0"/>
          <w:marRight w:val="0"/>
          <w:marTop w:val="0"/>
          <w:marBottom w:val="0"/>
          <w:divBdr>
            <w:top w:val="none" w:sz="0" w:space="0" w:color="auto"/>
            <w:left w:val="none" w:sz="0" w:space="0" w:color="auto"/>
            <w:bottom w:val="none" w:sz="0" w:space="0" w:color="auto"/>
            <w:right w:val="none" w:sz="0" w:space="0" w:color="auto"/>
          </w:divBdr>
        </w:div>
        <w:div w:id="2133548636">
          <w:marLeft w:val="0"/>
          <w:marRight w:val="0"/>
          <w:marTop w:val="0"/>
          <w:marBottom w:val="0"/>
          <w:divBdr>
            <w:top w:val="none" w:sz="0" w:space="0" w:color="auto"/>
            <w:left w:val="none" w:sz="0" w:space="0" w:color="auto"/>
            <w:bottom w:val="none" w:sz="0" w:space="0" w:color="auto"/>
            <w:right w:val="none" w:sz="0" w:space="0" w:color="auto"/>
          </w:divBdr>
        </w:div>
      </w:divsChild>
    </w:div>
    <w:div w:id="1231964300">
      <w:bodyDiv w:val="1"/>
      <w:marLeft w:val="0"/>
      <w:marRight w:val="0"/>
      <w:marTop w:val="0"/>
      <w:marBottom w:val="0"/>
      <w:divBdr>
        <w:top w:val="none" w:sz="0" w:space="0" w:color="auto"/>
        <w:left w:val="none" w:sz="0" w:space="0" w:color="auto"/>
        <w:bottom w:val="none" w:sz="0" w:space="0" w:color="auto"/>
        <w:right w:val="none" w:sz="0" w:space="0" w:color="auto"/>
      </w:divBdr>
      <w:divsChild>
        <w:div w:id="135146948">
          <w:marLeft w:val="0"/>
          <w:marRight w:val="0"/>
          <w:marTop w:val="0"/>
          <w:marBottom w:val="0"/>
          <w:divBdr>
            <w:top w:val="none" w:sz="0" w:space="0" w:color="auto"/>
            <w:left w:val="none" w:sz="0" w:space="0" w:color="auto"/>
            <w:bottom w:val="none" w:sz="0" w:space="0" w:color="auto"/>
            <w:right w:val="none" w:sz="0" w:space="0" w:color="auto"/>
          </w:divBdr>
        </w:div>
        <w:div w:id="682826519">
          <w:marLeft w:val="0"/>
          <w:marRight w:val="0"/>
          <w:marTop w:val="0"/>
          <w:marBottom w:val="0"/>
          <w:divBdr>
            <w:top w:val="none" w:sz="0" w:space="0" w:color="auto"/>
            <w:left w:val="none" w:sz="0" w:space="0" w:color="auto"/>
            <w:bottom w:val="none" w:sz="0" w:space="0" w:color="auto"/>
            <w:right w:val="none" w:sz="0" w:space="0" w:color="auto"/>
          </w:divBdr>
        </w:div>
        <w:div w:id="1467042752">
          <w:marLeft w:val="0"/>
          <w:marRight w:val="0"/>
          <w:marTop w:val="0"/>
          <w:marBottom w:val="0"/>
          <w:divBdr>
            <w:top w:val="none" w:sz="0" w:space="0" w:color="auto"/>
            <w:left w:val="none" w:sz="0" w:space="0" w:color="auto"/>
            <w:bottom w:val="none" w:sz="0" w:space="0" w:color="auto"/>
            <w:right w:val="none" w:sz="0" w:space="0" w:color="auto"/>
          </w:divBdr>
        </w:div>
      </w:divsChild>
    </w:div>
    <w:div w:id="1238975716">
      <w:bodyDiv w:val="1"/>
      <w:marLeft w:val="0"/>
      <w:marRight w:val="0"/>
      <w:marTop w:val="0"/>
      <w:marBottom w:val="0"/>
      <w:divBdr>
        <w:top w:val="none" w:sz="0" w:space="0" w:color="auto"/>
        <w:left w:val="none" w:sz="0" w:space="0" w:color="auto"/>
        <w:bottom w:val="none" w:sz="0" w:space="0" w:color="auto"/>
        <w:right w:val="none" w:sz="0" w:space="0" w:color="auto"/>
      </w:divBdr>
      <w:divsChild>
        <w:div w:id="71050515">
          <w:marLeft w:val="0"/>
          <w:marRight w:val="0"/>
          <w:marTop w:val="0"/>
          <w:marBottom w:val="0"/>
          <w:divBdr>
            <w:top w:val="none" w:sz="0" w:space="0" w:color="auto"/>
            <w:left w:val="none" w:sz="0" w:space="0" w:color="auto"/>
            <w:bottom w:val="none" w:sz="0" w:space="0" w:color="auto"/>
            <w:right w:val="none" w:sz="0" w:space="0" w:color="auto"/>
          </w:divBdr>
        </w:div>
        <w:div w:id="170032176">
          <w:marLeft w:val="0"/>
          <w:marRight w:val="0"/>
          <w:marTop w:val="0"/>
          <w:marBottom w:val="0"/>
          <w:divBdr>
            <w:top w:val="none" w:sz="0" w:space="0" w:color="auto"/>
            <w:left w:val="none" w:sz="0" w:space="0" w:color="auto"/>
            <w:bottom w:val="none" w:sz="0" w:space="0" w:color="auto"/>
            <w:right w:val="none" w:sz="0" w:space="0" w:color="auto"/>
          </w:divBdr>
        </w:div>
        <w:div w:id="2036615617">
          <w:marLeft w:val="0"/>
          <w:marRight w:val="0"/>
          <w:marTop w:val="0"/>
          <w:marBottom w:val="0"/>
          <w:divBdr>
            <w:top w:val="none" w:sz="0" w:space="0" w:color="auto"/>
            <w:left w:val="none" w:sz="0" w:space="0" w:color="auto"/>
            <w:bottom w:val="none" w:sz="0" w:space="0" w:color="auto"/>
            <w:right w:val="none" w:sz="0" w:space="0" w:color="auto"/>
          </w:divBdr>
        </w:div>
      </w:divsChild>
    </w:div>
    <w:div w:id="1241020607">
      <w:bodyDiv w:val="1"/>
      <w:marLeft w:val="0"/>
      <w:marRight w:val="0"/>
      <w:marTop w:val="0"/>
      <w:marBottom w:val="0"/>
      <w:divBdr>
        <w:top w:val="none" w:sz="0" w:space="0" w:color="auto"/>
        <w:left w:val="none" w:sz="0" w:space="0" w:color="auto"/>
        <w:bottom w:val="none" w:sz="0" w:space="0" w:color="auto"/>
        <w:right w:val="none" w:sz="0" w:space="0" w:color="auto"/>
      </w:divBdr>
      <w:divsChild>
        <w:div w:id="290135359">
          <w:marLeft w:val="0"/>
          <w:marRight w:val="0"/>
          <w:marTop w:val="0"/>
          <w:marBottom w:val="0"/>
          <w:divBdr>
            <w:top w:val="none" w:sz="0" w:space="0" w:color="auto"/>
            <w:left w:val="none" w:sz="0" w:space="0" w:color="auto"/>
            <w:bottom w:val="none" w:sz="0" w:space="0" w:color="auto"/>
            <w:right w:val="none" w:sz="0" w:space="0" w:color="auto"/>
          </w:divBdr>
        </w:div>
        <w:div w:id="428309635">
          <w:marLeft w:val="0"/>
          <w:marRight w:val="0"/>
          <w:marTop w:val="0"/>
          <w:marBottom w:val="0"/>
          <w:divBdr>
            <w:top w:val="none" w:sz="0" w:space="0" w:color="auto"/>
            <w:left w:val="none" w:sz="0" w:space="0" w:color="auto"/>
            <w:bottom w:val="none" w:sz="0" w:space="0" w:color="auto"/>
            <w:right w:val="none" w:sz="0" w:space="0" w:color="auto"/>
          </w:divBdr>
        </w:div>
      </w:divsChild>
    </w:div>
    <w:div w:id="1265917148">
      <w:bodyDiv w:val="1"/>
      <w:marLeft w:val="0"/>
      <w:marRight w:val="0"/>
      <w:marTop w:val="0"/>
      <w:marBottom w:val="0"/>
      <w:divBdr>
        <w:top w:val="none" w:sz="0" w:space="0" w:color="auto"/>
        <w:left w:val="none" w:sz="0" w:space="0" w:color="auto"/>
        <w:bottom w:val="none" w:sz="0" w:space="0" w:color="auto"/>
        <w:right w:val="none" w:sz="0" w:space="0" w:color="auto"/>
      </w:divBdr>
      <w:divsChild>
        <w:div w:id="71050021">
          <w:marLeft w:val="0"/>
          <w:marRight w:val="0"/>
          <w:marTop w:val="0"/>
          <w:marBottom w:val="0"/>
          <w:divBdr>
            <w:top w:val="none" w:sz="0" w:space="0" w:color="auto"/>
            <w:left w:val="none" w:sz="0" w:space="0" w:color="auto"/>
            <w:bottom w:val="none" w:sz="0" w:space="0" w:color="auto"/>
            <w:right w:val="none" w:sz="0" w:space="0" w:color="auto"/>
          </w:divBdr>
        </w:div>
        <w:div w:id="95252712">
          <w:marLeft w:val="0"/>
          <w:marRight w:val="0"/>
          <w:marTop w:val="0"/>
          <w:marBottom w:val="0"/>
          <w:divBdr>
            <w:top w:val="none" w:sz="0" w:space="0" w:color="auto"/>
            <w:left w:val="none" w:sz="0" w:space="0" w:color="auto"/>
            <w:bottom w:val="none" w:sz="0" w:space="0" w:color="auto"/>
            <w:right w:val="none" w:sz="0" w:space="0" w:color="auto"/>
          </w:divBdr>
        </w:div>
        <w:div w:id="154036966">
          <w:marLeft w:val="0"/>
          <w:marRight w:val="0"/>
          <w:marTop w:val="0"/>
          <w:marBottom w:val="0"/>
          <w:divBdr>
            <w:top w:val="none" w:sz="0" w:space="0" w:color="auto"/>
            <w:left w:val="none" w:sz="0" w:space="0" w:color="auto"/>
            <w:bottom w:val="none" w:sz="0" w:space="0" w:color="auto"/>
            <w:right w:val="none" w:sz="0" w:space="0" w:color="auto"/>
          </w:divBdr>
        </w:div>
        <w:div w:id="179776730">
          <w:marLeft w:val="0"/>
          <w:marRight w:val="0"/>
          <w:marTop w:val="0"/>
          <w:marBottom w:val="0"/>
          <w:divBdr>
            <w:top w:val="none" w:sz="0" w:space="0" w:color="auto"/>
            <w:left w:val="none" w:sz="0" w:space="0" w:color="auto"/>
            <w:bottom w:val="none" w:sz="0" w:space="0" w:color="auto"/>
            <w:right w:val="none" w:sz="0" w:space="0" w:color="auto"/>
          </w:divBdr>
        </w:div>
        <w:div w:id="296185106">
          <w:marLeft w:val="0"/>
          <w:marRight w:val="0"/>
          <w:marTop w:val="0"/>
          <w:marBottom w:val="0"/>
          <w:divBdr>
            <w:top w:val="none" w:sz="0" w:space="0" w:color="auto"/>
            <w:left w:val="none" w:sz="0" w:space="0" w:color="auto"/>
            <w:bottom w:val="none" w:sz="0" w:space="0" w:color="auto"/>
            <w:right w:val="none" w:sz="0" w:space="0" w:color="auto"/>
          </w:divBdr>
        </w:div>
        <w:div w:id="417140536">
          <w:marLeft w:val="0"/>
          <w:marRight w:val="0"/>
          <w:marTop w:val="0"/>
          <w:marBottom w:val="0"/>
          <w:divBdr>
            <w:top w:val="none" w:sz="0" w:space="0" w:color="auto"/>
            <w:left w:val="none" w:sz="0" w:space="0" w:color="auto"/>
            <w:bottom w:val="none" w:sz="0" w:space="0" w:color="auto"/>
            <w:right w:val="none" w:sz="0" w:space="0" w:color="auto"/>
          </w:divBdr>
        </w:div>
        <w:div w:id="465243364">
          <w:marLeft w:val="0"/>
          <w:marRight w:val="0"/>
          <w:marTop w:val="0"/>
          <w:marBottom w:val="0"/>
          <w:divBdr>
            <w:top w:val="none" w:sz="0" w:space="0" w:color="auto"/>
            <w:left w:val="none" w:sz="0" w:space="0" w:color="auto"/>
            <w:bottom w:val="none" w:sz="0" w:space="0" w:color="auto"/>
            <w:right w:val="none" w:sz="0" w:space="0" w:color="auto"/>
          </w:divBdr>
        </w:div>
        <w:div w:id="971590781">
          <w:marLeft w:val="0"/>
          <w:marRight w:val="0"/>
          <w:marTop w:val="0"/>
          <w:marBottom w:val="0"/>
          <w:divBdr>
            <w:top w:val="none" w:sz="0" w:space="0" w:color="auto"/>
            <w:left w:val="none" w:sz="0" w:space="0" w:color="auto"/>
            <w:bottom w:val="none" w:sz="0" w:space="0" w:color="auto"/>
            <w:right w:val="none" w:sz="0" w:space="0" w:color="auto"/>
          </w:divBdr>
        </w:div>
        <w:div w:id="1212420191">
          <w:marLeft w:val="0"/>
          <w:marRight w:val="0"/>
          <w:marTop w:val="0"/>
          <w:marBottom w:val="0"/>
          <w:divBdr>
            <w:top w:val="none" w:sz="0" w:space="0" w:color="auto"/>
            <w:left w:val="none" w:sz="0" w:space="0" w:color="auto"/>
            <w:bottom w:val="none" w:sz="0" w:space="0" w:color="auto"/>
            <w:right w:val="none" w:sz="0" w:space="0" w:color="auto"/>
          </w:divBdr>
        </w:div>
        <w:div w:id="1448305718">
          <w:marLeft w:val="0"/>
          <w:marRight w:val="0"/>
          <w:marTop w:val="0"/>
          <w:marBottom w:val="0"/>
          <w:divBdr>
            <w:top w:val="none" w:sz="0" w:space="0" w:color="auto"/>
            <w:left w:val="none" w:sz="0" w:space="0" w:color="auto"/>
            <w:bottom w:val="none" w:sz="0" w:space="0" w:color="auto"/>
            <w:right w:val="none" w:sz="0" w:space="0" w:color="auto"/>
          </w:divBdr>
        </w:div>
        <w:div w:id="1644650906">
          <w:marLeft w:val="0"/>
          <w:marRight w:val="0"/>
          <w:marTop w:val="0"/>
          <w:marBottom w:val="0"/>
          <w:divBdr>
            <w:top w:val="none" w:sz="0" w:space="0" w:color="auto"/>
            <w:left w:val="none" w:sz="0" w:space="0" w:color="auto"/>
            <w:bottom w:val="none" w:sz="0" w:space="0" w:color="auto"/>
            <w:right w:val="none" w:sz="0" w:space="0" w:color="auto"/>
          </w:divBdr>
        </w:div>
        <w:div w:id="1795977167">
          <w:marLeft w:val="0"/>
          <w:marRight w:val="0"/>
          <w:marTop w:val="0"/>
          <w:marBottom w:val="0"/>
          <w:divBdr>
            <w:top w:val="none" w:sz="0" w:space="0" w:color="auto"/>
            <w:left w:val="none" w:sz="0" w:space="0" w:color="auto"/>
            <w:bottom w:val="none" w:sz="0" w:space="0" w:color="auto"/>
            <w:right w:val="none" w:sz="0" w:space="0" w:color="auto"/>
          </w:divBdr>
        </w:div>
        <w:div w:id="1915817778">
          <w:marLeft w:val="0"/>
          <w:marRight w:val="0"/>
          <w:marTop w:val="0"/>
          <w:marBottom w:val="0"/>
          <w:divBdr>
            <w:top w:val="none" w:sz="0" w:space="0" w:color="auto"/>
            <w:left w:val="none" w:sz="0" w:space="0" w:color="auto"/>
            <w:bottom w:val="none" w:sz="0" w:space="0" w:color="auto"/>
            <w:right w:val="none" w:sz="0" w:space="0" w:color="auto"/>
          </w:divBdr>
        </w:div>
        <w:div w:id="1929465890">
          <w:marLeft w:val="0"/>
          <w:marRight w:val="0"/>
          <w:marTop w:val="0"/>
          <w:marBottom w:val="0"/>
          <w:divBdr>
            <w:top w:val="none" w:sz="0" w:space="0" w:color="auto"/>
            <w:left w:val="none" w:sz="0" w:space="0" w:color="auto"/>
            <w:bottom w:val="none" w:sz="0" w:space="0" w:color="auto"/>
            <w:right w:val="none" w:sz="0" w:space="0" w:color="auto"/>
          </w:divBdr>
        </w:div>
        <w:div w:id="1937403592">
          <w:marLeft w:val="0"/>
          <w:marRight w:val="0"/>
          <w:marTop w:val="0"/>
          <w:marBottom w:val="0"/>
          <w:divBdr>
            <w:top w:val="none" w:sz="0" w:space="0" w:color="auto"/>
            <w:left w:val="none" w:sz="0" w:space="0" w:color="auto"/>
            <w:bottom w:val="none" w:sz="0" w:space="0" w:color="auto"/>
            <w:right w:val="none" w:sz="0" w:space="0" w:color="auto"/>
          </w:divBdr>
        </w:div>
      </w:divsChild>
    </w:div>
    <w:div w:id="1277563505">
      <w:bodyDiv w:val="1"/>
      <w:marLeft w:val="0"/>
      <w:marRight w:val="0"/>
      <w:marTop w:val="0"/>
      <w:marBottom w:val="0"/>
      <w:divBdr>
        <w:top w:val="none" w:sz="0" w:space="0" w:color="auto"/>
        <w:left w:val="none" w:sz="0" w:space="0" w:color="auto"/>
        <w:bottom w:val="none" w:sz="0" w:space="0" w:color="auto"/>
        <w:right w:val="none" w:sz="0" w:space="0" w:color="auto"/>
      </w:divBdr>
      <w:divsChild>
        <w:div w:id="910189240">
          <w:marLeft w:val="0"/>
          <w:marRight w:val="0"/>
          <w:marTop w:val="0"/>
          <w:marBottom w:val="0"/>
          <w:divBdr>
            <w:top w:val="none" w:sz="0" w:space="0" w:color="auto"/>
            <w:left w:val="none" w:sz="0" w:space="0" w:color="auto"/>
            <w:bottom w:val="none" w:sz="0" w:space="0" w:color="auto"/>
            <w:right w:val="none" w:sz="0" w:space="0" w:color="auto"/>
          </w:divBdr>
        </w:div>
        <w:div w:id="926230222">
          <w:marLeft w:val="0"/>
          <w:marRight w:val="0"/>
          <w:marTop w:val="0"/>
          <w:marBottom w:val="0"/>
          <w:divBdr>
            <w:top w:val="none" w:sz="0" w:space="0" w:color="auto"/>
            <w:left w:val="none" w:sz="0" w:space="0" w:color="auto"/>
            <w:bottom w:val="none" w:sz="0" w:space="0" w:color="auto"/>
            <w:right w:val="none" w:sz="0" w:space="0" w:color="auto"/>
          </w:divBdr>
        </w:div>
        <w:div w:id="1063335034">
          <w:marLeft w:val="0"/>
          <w:marRight w:val="0"/>
          <w:marTop w:val="0"/>
          <w:marBottom w:val="0"/>
          <w:divBdr>
            <w:top w:val="none" w:sz="0" w:space="0" w:color="auto"/>
            <w:left w:val="none" w:sz="0" w:space="0" w:color="auto"/>
            <w:bottom w:val="none" w:sz="0" w:space="0" w:color="auto"/>
            <w:right w:val="none" w:sz="0" w:space="0" w:color="auto"/>
          </w:divBdr>
        </w:div>
      </w:divsChild>
    </w:div>
    <w:div w:id="1283923656">
      <w:bodyDiv w:val="1"/>
      <w:marLeft w:val="0"/>
      <w:marRight w:val="0"/>
      <w:marTop w:val="0"/>
      <w:marBottom w:val="0"/>
      <w:divBdr>
        <w:top w:val="none" w:sz="0" w:space="0" w:color="auto"/>
        <w:left w:val="none" w:sz="0" w:space="0" w:color="auto"/>
        <w:bottom w:val="none" w:sz="0" w:space="0" w:color="auto"/>
        <w:right w:val="none" w:sz="0" w:space="0" w:color="auto"/>
      </w:divBdr>
      <w:divsChild>
        <w:div w:id="26294280">
          <w:marLeft w:val="0"/>
          <w:marRight w:val="0"/>
          <w:marTop w:val="0"/>
          <w:marBottom w:val="0"/>
          <w:divBdr>
            <w:top w:val="none" w:sz="0" w:space="0" w:color="auto"/>
            <w:left w:val="none" w:sz="0" w:space="0" w:color="auto"/>
            <w:bottom w:val="none" w:sz="0" w:space="0" w:color="auto"/>
            <w:right w:val="none" w:sz="0" w:space="0" w:color="auto"/>
          </w:divBdr>
        </w:div>
        <w:div w:id="378670908">
          <w:marLeft w:val="0"/>
          <w:marRight w:val="0"/>
          <w:marTop w:val="0"/>
          <w:marBottom w:val="0"/>
          <w:divBdr>
            <w:top w:val="none" w:sz="0" w:space="0" w:color="auto"/>
            <w:left w:val="none" w:sz="0" w:space="0" w:color="auto"/>
            <w:bottom w:val="none" w:sz="0" w:space="0" w:color="auto"/>
            <w:right w:val="none" w:sz="0" w:space="0" w:color="auto"/>
          </w:divBdr>
        </w:div>
        <w:div w:id="489366363">
          <w:marLeft w:val="0"/>
          <w:marRight w:val="0"/>
          <w:marTop w:val="0"/>
          <w:marBottom w:val="0"/>
          <w:divBdr>
            <w:top w:val="none" w:sz="0" w:space="0" w:color="auto"/>
            <w:left w:val="none" w:sz="0" w:space="0" w:color="auto"/>
            <w:bottom w:val="none" w:sz="0" w:space="0" w:color="auto"/>
            <w:right w:val="none" w:sz="0" w:space="0" w:color="auto"/>
          </w:divBdr>
        </w:div>
        <w:div w:id="552888976">
          <w:marLeft w:val="0"/>
          <w:marRight w:val="0"/>
          <w:marTop w:val="0"/>
          <w:marBottom w:val="0"/>
          <w:divBdr>
            <w:top w:val="none" w:sz="0" w:space="0" w:color="auto"/>
            <w:left w:val="none" w:sz="0" w:space="0" w:color="auto"/>
            <w:bottom w:val="none" w:sz="0" w:space="0" w:color="auto"/>
            <w:right w:val="none" w:sz="0" w:space="0" w:color="auto"/>
          </w:divBdr>
        </w:div>
        <w:div w:id="574632449">
          <w:marLeft w:val="0"/>
          <w:marRight w:val="0"/>
          <w:marTop w:val="0"/>
          <w:marBottom w:val="0"/>
          <w:divBdr>
            <w:top w:val="none" w:sz="0" w:space="0" w:color="auto"/>
            <w:left w:val="none" w:sz="0" w:space="0" w:color="auto"/>
            <w:bottom w:val="none" w:sz="0" w:space="0" w:color="auto"/>
            <w:right w:val="none" w:sz="0" w:space="0" w:color="auto"/>
          </w:divBdr>
        </w:div>
        <w:div w:id="607857090">
          <w:marLeft w:val="0"/>
          <w:marRight w:val="0"/>
          <w:marTop w:val="0"/>
          <w:marBottom w:val="0"/>
          <w:divBdr>
            <w:top w:val="none" w:sz="0" w:space="0" w:color="auto"/>
            <w:left w:val="none" w:sz="0" w:space="0" w:color="auto"/>
            <w:bottom w:val="none" w:sz="0" w:space="0" w:color="auto"/>
            <w:right w:val="none" w:sz="0" w:space="0" w:color="auto"/>
          </w:divBdr>
        </w:div>
        <w:div w:id="625500526">
          <w:marLeft w:val="0"/>
          <w:marRight w:val="0"/>
          <w:marTop w:val="0"/>
          <w:marBottom w:val="0"/>
          <w:divBdr>
            <w:top w:val="none" w:sz="0" w:space="0" w:color="auto"/>
            <w:left w:val="none" w:sz="0" w:space="0" w:color="auto"/>
            <w:bottom w:val="none" w:sz="0" w:space="0" w:color="auto"/>
            <w:right w:val="none" w:sz="0" w:space="0" w:color="auto"/>
          </w:divBdr>
        </w:div>
        <w:div w:id="676423353">
          <w:marLeft w:val="0"/>
          <w:marRight w:val="0"/>
          <w:marTop w:val="0"/>
          <w:marBottom w:val="0"/>
          <w:divBdr>
            <w:top w:val="none" w:sz="0" w:space="0" w:color="auto"/>
            <w:left w:val="none" w:sz="0" w:space="0" w:color="auto"/>
            <w:bottom w:val="none" w:sz="0" w:space="0" w:color="auto"/>
            <w:right w:val="none" w:sz="0" w:space="0" w:color="auto"/>
          </w:divBdr>
        </w:div>
        <w:div w:id="771824136">
          <w:marLeft w:val="0"/>
          <w:marRight w:val="0"/>
          <w:marTop w:val="0"/>
          <w:marBottom w:val="0"/>
          <w:divBdr>
            <w:top w:val="none" w:sz="0" w:space="0" w:color="auto"/>
            <w:left w:val="none" w:sz="0" w:space="0" w:color="auto"/>
            <w:bottom w:val="none" w:sz="0" w:space="0" w:color="auto"/>
            <w:right w:val="none" w:sz="0" w:space="0" w:color="auto"/>
          </w:divBdr>
        </w:div>
        <w:div w:id="775441186">
          <w:marLeft w:val="0"/>
          <w:marRight w:val="0"/>
          <w:marTop w:val="0"/>
          <w:marBottom w:val="0"/>
          <w:divBdr>
            <w:top w:val="none" w:sz="0" w:space="0" w:color="auto"/>
            <w:left w:val="none" w:sz="0" w:space="0" w:color="auto"/>
            <w:bottom w:val="none" w:sz="0" w:space="0" w:color="auto"/>
            <w:right w:val="none" w:sz="0" w:space="0" w:color="auto"/>
          </w:divBdr>
        </w:div>
        <w:div w:id="793258992">
          <w:marLeft w:val="0"/>
          <w:marRight w:val="0"/>
          <w:marTop w:val="0"/>
          <w:marBottom w:val="0"/>
          <w:divBdr>
            <w:top w:val="none" w:sz="0" w:space="0" w:color="auto"/>
            <w:left w:val="none" w:sz="0" w:space="0" w:color="auto"/>
            <w:bottom w:val="none" w:sz="0" w:space="0" w:color="auto"/>
            <w:right w:val="none" w:sz="0" w:space="0" w:color="auto"/>
          </w:divBdr>
        </w:div>
        <w:div w:id="829634693">
          <w:marLeft w:val="0"/>
          <w:marRight w:val="0"/>
          <w:marTop w:val="0"/>
          <w:marBottom w:val="0"/>
          <w:divBdr>
            <w:top w:val="none" w:sz="0" w:space="0" w:color="auto"/>
            <w:left w:val="none" w:sz="0" w:space="0" w:color="auto"/>
            <w:bottom w:val="none" w:sz="0" w:space="0" w:color="auto"/>
            <w:right w:val="none" w:sz="0" w:space="0" w:color="auto"/>
          </w:divBdr>
        </w:div>
        <w:div w:id="980578181">
          <w:marLeft w:val="0"/>
          <w:marRight w:val="0"/>
          <w:marTop w:val="0"/>
          <w:marBottom w:val="0"/>
          <w:divBdr>
            <w:top w:val="none" w:sz="0" w:space="0" w:color="auto"/>
            <w:left w:val="none" w:sz="0" w:space="0" w:color="auto"/>
            <w:bottom w:val="none" w:sz="0" w:space="0" w:color="auto"/>
            <w:right w:val="none" w:sz="0" w:space="0" w:color="auto"/>
          </w:divBdr>
        </w:div>
        <w:div w:id="1006204443">
          <w:marLeft w:val="0"/>
          <w:marRight w:val="0"/>
          <w:marTop w:val="0"/>
          <w:marBottom w:val="0"/>
          <w:divBdr>
            <w:top w:val="none" w:sz="0" w:space="0" w:color="auto"/>
            <w:left w:val="none" w:sz="0" w:space="0" w:color="auto"/>
            <w:bottom w:val="none" w:sz="0" w:space="0" w:color="auto"/>
            <w:right w:val="none" w:sz="0" w:space="0" w:color="auto"/>
          </w:divBdr>
        </w:div>
        <w:div w:id="1254702479">
          <w:marLeft w:val="0"/>
          <w:marRight w:val="0"/>
          <w:marTop w:val="0"/>
          <w:marBottom w:val="0"/>
          <w:divBdr>
            <w:top w:val="none" w:sz="0" w:space="0" w:color="auto"/>
            <w:left w:val="none" w:sz="0" w:space="0" w:color="auto"/>
            <w:bottom w:val="none" w:sz="0" w:space="0" w:color="auto"/>
            <w:right w:val="none" w:sz="0" w:space="0" w:color="auto"/>
          </w:divBdr>
        </w:div>
        <w:div w:id="1435007036">
          <w:marLeft w:val="0"/>
          <w:marRight w:val="0"/>
          <w:marTop w:val="0"/>
          <w:marBottom w:val="0"/>
          <w:divBdr>
            <w:top w:val="none" w:sz="0" w:space="0" w:color="auto"/>
            <w:left w:val="none" w:sz="0" w:space="0" w:color="auto"/>
            <w:bottom w:val="none" w:sz="0" w:space="0" w:color="auto"/>
            <w:right w:val="none" w:sz="0" w:space="0" w:color="auto"/>
          </w:divBdr>
        </w:div>
        <w:div w:id="1582792311">
          <w:marLeft w:val="0"/>
          <w:marRight w:val="0"/>
          <w:marTop w:val="0"/>
          <w:marBottom w:val="0"/>
          <w:divBdr>
            <w:top w:val="none" w:sz="0" w:space="0" w:color="auto"/>
            <w:left w:val="none" w:sz="0" w:space="0" w:color="auto"/>
            <w:bottom w:val="none" w:sz="0" w:space="0" w:color="auto"/>
            <w:right w:val="none" w:sz="0" w:space="0" w:color="auto"/>
          </w:divBdr>
        </w:div>
        <w:div w:id="1823158448">
          <w:marLeft w:val="0"/>
          <w:marRight w:val="0"/>
          <w:marTop w:val="0"/>
          <w:marBottom w:val="0"/>
          <w:divBdr>
            <w:top w:val="none" w:sz="0" w:space="0" w:color="auto"/>
            <w:left w:val="none" w:sz="0" w:space="0" w:color="auto"/>
            <w:bottom w:val="none" w:sz="0" w:space="0" w:color="auto"/>
            <w:right w:val="none" w:sz="0" w:space="0" w:color="auto"/>
          </w:divBdr>
        </w:div>
        <w:div w:id="1828283022">
          <w:marLeft w:val="0"/>
          <w:marRight w:val="0"/>
          <w:marTop w:val="0"/>
          <w:marBottom w:val="0"/>
          <w:divBdr>
            <w:top w:val="none" w:sz="0" w:space="0" w:color="auto"/>
            <w:left w:val="none" w:sz="0" w:space="0" w:color="auto"/>
            <w:bottom w:val="none" w:sz="0" w:space="0" w:color="auto"/>
            <w:right w:val="none" w:sz="0" w:space="0" w:color="auto"/>
          </w:divBdr>
        </w:div>
        <w:div w:id="1895654022">
          <w:marLeft w:val="0"/>
          <w:marRight w:val="0"/>
          <w:marTop w:val="0"/>
          <w:marBottom w:val="0"/>
          <w:divBdr>
            <w:top w:val="none" w:sz="0" w:space="0" w:color="auto"/>
            <w:left w:val="none" w:sz="0" w:space="0" w:color="auto"/>
            <w:bottom w:val="none" w:sz="0" w:space="0" w:color="auto"/>
            <w:right w:val="none" w:sz="0" w:space="0" w:color="auto"/>
          </w:divBdr>
        </w:div>
        <w:div w:id="1921867160">
          <w:marLeft w:val="0"/>
          <w:marRight w:val="0"/>
          <w:marTop w:val="0"/>
          <w:marBottom w:val="0"/>
          <w:divBdr>
            <w:top w:val="none" w:sz="0" w:space="0" w:color="auto"/>
            <w:left w:val="none" w:sz="0" w:space="0" w:color="auto"/>
            <w:bottom w:val="none" w:sz="0" w:space="0" w:color="auto"/>
            <w:right w:val="none" w:sz="0" w:space="0" w:color="auto"/>
          </w:divBdr>
        </w:div>
        <w:div w:id="2001960923">
          <w:marLeft w:val="0"/>
          <w:marRight w:val="0"/>
          <w:marTop w:val="0"/>
          <w:marBottom w:val="0"/>
          <w:divBdr>
            <w:top w:val="none" w:sz="0" w:space="0" w:color="auto"/>
            <w:left w:val="none" w:sz="0" w:space="0" w:color="auto"/>
            <w:bottom w:val="none" w:sz="0" w:space="0" w:color="auto"/>
            <w:right w:val="none" w:sz="0" w:space="0" w:color="auto"/>
          </w:divBdr>
        </w:div>
        <w:div w:id="2003044296">
          <w:marLeft w:val="0"/>
          <w:marRight w:val="0"/>
          <w:marTop w:val="0"/>
          <w:marBottom w:val="0"/>
          <w:divBdr>
            <w:top w:val="none" w:sz="0" w:space="0" w:color="auto"/>
            <w:left w:val="none" w:sz="0" w:space="0" w:color="auto"/>
            <w:bottom w:val="none" w:sz="0" w:space="0" w:color="auto"/>
            <w:right w:val="none" w:sz="0" w:space="0" w:color="auto"/>
          </w:divBdr>
        </w:div>
        <w:div w:id="2042893614">
          <w:marLeft w:val="0"/>
          <w:marRight w:val="0"/>
          <w:marTop w:val="0"/>
          <w:marBottom w:val="0"/>
          <w:divBdr>
            <w:top w:val="none" w:sz="0" w:space="0" w:color="auto"/>
            <w:left w:val="none" w:sz="0" w:space="0" w:color="auto"/>
            <w:bottom w:val="none" w:sz="0" w:space="0" w:color="auto"/>
            <w:right w:val="none" w:sz="0" w:space="0" w:color="auto"/>
          </w:divBdr>
        </w:div>
      </w:divsChild>
    </w:div>
    <w:div w:id="1291479600">
      <w:bodyDiv w:val="1"/>
      <w:marLeft w:val="0"/>
      <w:marRight w:val="0"/>
      <w:marTop w:val="0"/>
      <w:marBottom w:val="0"/>
      <w:divBdr>
        <w:top w:val="none" w:sz="0" w:space="0" w:color="auto"/>
        <w:left w:val="none" w:sz="0" w:space="0" w:color="auto"/>
        <w:bottom w:val="none" w:sz="0" w:space="0" w:color="auto"/>
        <w:right w:val="none" w:sz="0" w:space="0" w:color="auto"/>
      </w:divBdr>
      <w:divsChild>
        <w:div w:id="54351911">
          <w:marLeft w:val="0"/>
          <w:marRight w:val="0"/>
          <w:marTop w:val="0"/>
          <w:marBottom w:val="0"/>
          <w:divBdr>
            <w:top w:val="none" w:sz="0" w:space="0" w:color="auto"/>
            <w:left w:val="none" w:sz="0" w:space="0" w:color="auto"/>
            <w:bottom w:val="none" w:sz="0" w:space="0" w:color="auto"/>
            <w:right w:val="none" w:sz="0" w:space="0" w:color="auto"/>
          </w:divBdr>
        </w:div>
        <w:div w:id="301812810">
          <w:marLeft w:val="0"/>
          <w:marRight w:val="0"/>
          <w:marTop w:val="0"/>
          <w:marBottom w:val="0"/>
          <w:divBdr>
            <w:top w:val="none" w:sz="0" w:space="0" w:color="auto"/>
            <w:left w:val="none" w:sz="0" w:space="0" w:color="auto"/>
            <w:bottom w:val="none" w:sz="0" w:space="0" w:color="auto"/>
            <w:right w:val="none" w:sz="0" w:space="0" w:color="auto"/>
          </w:divBdr>
        </w:div>
        <w:div w:id="1776241616">
          <w:marLeft w:val="0"/>
          <w:marRight w:val="0"/>
          <w:marTop w:val="0"/>
          <w:marBottom w:val="0"/>
          <w:divBdr>
            <w:top w:val="none" w:sz="0" w:space="0" w:color="auto"/>
            <w:left w:val="none" w:sz="0" w:space="0" w:color="auto"/>
            <w:bottom w:val="none" w:sz="0" w:space="0" w:color="auto"/>
            <w:right w:val="none" w:sz="0" w:space="0" w:color="auto"/>
          </w:divBdr>
        </w:div>
        <w:div w:id="1844854972">
          <w:marLeft w:val="0"/>
          <w:marRight w:val="0"/>
          <w:marTop w:val="0"/>
          <w:marBottom w:val="0"/>
          <w:divBdr>
            <w:top w:val="none" w:sz="0" w:space="0" w:color="auto"/>
            <w:left w:val="none" w:sz="0" w:space="0" w:color="auto"/>
            <w:bottom w:val="none" w:sz="0" w:space="0" w:color="auto"/>
            <w:right w:val="none" w:sz="0" w:space="0" w:color="auto"/>
          </w:divBdr>
        </w:div>
        <w:div w:id="2081127833">
          <w:marLeft w:val="0"/>
          <w:marRight w:val="0"/>
          <w:marTop w:val="0"/>
          <w:marBottom w:val="0"/>
          <w:divBdr>
            <w:top w:val="none" w:sz="0" w:space="0" w:color="auto"/>
            <w:left w:val="none" w:sz="0" w:space="0" w:color="auto"/>
            <w:bottom w:val="none" w:sz="0" w:space="0" w:color="auto"/>
            <w:right w:val="none" w:sz="0" w:space="0" w:color="auto"/>
          </w:divBdr>
        </w:div>
      </w:divsChild>
    </w:div>
    <w:div w:id="1396972434">
      <w:bodyDiv w:val="1"/>
      <w:marLeft w:val="0"/>
      <w:marRight w:val="0"/>
      <w:marTop w:val="0"/>
      <w:marBottom w:val="0"/>
      <w:divBdr>
        <w:top w:val="none" w:sz="0" w:space="0" w:color="auto"/>
        <w:left w:val="none" w:sz="0" w:space="0" w:color="auto"/>
        <w:bottom w:val="none" w:sz="0" w:space="0" w:color="auto"/>
        <w:right w:val="none" w:sz="0" w:space="0" w:color="auto"/>
      </w:divBdr>
      <w:divsChild>
        <w:div w:id="908929846">
          <w:marLeft w:val="0"/>
          <w:marRight w:val="0"/>
          <w:marTop w:val="0"/>
          <w:marBottom w:val="0"/>
          <w:divBdr>
            <w:top w:val="none" w:sz="0" w:space="0" w:color="auto"/>
            <w:left w:val="none" w:sz="0" w:space="0" w:color="auto"/>
            <w:bottom w:val="none" w:sz="0" w:space="0" w:color="auto"/>
            <w:right w:val="none" w:sz="0" w:space="0" w:color="auto"/>
          </w:divBdr>
        </w:div>
        <w:div w:id="1298533253">
          <w:marLeft w:val="0"/>
          <w:marRight w:val="0"/>
          <w:marTop w:val="0"/>
          <w:marBottom w:val="0"/>
          <w:divBdr>
            <w:top w:val="none" w:sz="0" w:space="0" w:color="auto"/>
            <w:left w:val="none" w:sz="0" w:space="0" w:color="auto"/>
            <w:bottom w:val="none" w:sz="0" w:space="0" w:color="auto"/>
            <w:right w:val="none" w:sz="0" w:space="0" w:color="auto"/>
          </w:divBdr>
        </w:div>
        <w:div w:id="2112116597">
          <w:marLeft w:val="0"/>
          <w:marRight w:val="0"/>
          <w:marTop w:val="0"/>
          <w:marBottom w:val="0"/>
          <w:divBdr>
            <w:top w:val="none" w:sz="0" w:space="0" w:color="auto"/>
            <w:left w:val="none" w:sz="0" w:space="0" w:color="auto"/>
            <w:bottom w:val="none" w:sz="0" w:space="0" w:color="auto"/>
            <w:right w:val="none" w:sz="0" w:space="0" w:color="auto"/>
          </w:divBdr>
        </w:div>
      </w:divsChild>
    </w:div>
    <w:div w:id="1399287377">
      <w:bodyDiv w:val="1"/>
      <w:marLeft w:val="0"/>
      <w:marRight w:val="0"/>
      <w:marTop w:val="0"/>
      <w:marBottom w:val="0"/>
      <w:divBdr>
        <w:top w:val="none" w:sz="0" w:space="0" w:color="auto"/>
        <w:left w:val="none" w:sz="0" w:space="0" w:color="auto"/>
        <w:bottom w:val="none" w:sz="0" w:space="0" w:color="auto"/>
        <w:right w:val="none" w:sz="0" w:space="0" w:color="auto"/>
      </w:divBdr>
      <w:divsChild>
        <w:div w:id="219631180">
          <w:marLeft w:val="0"/>
          <w:marRight w:val="0"/>
          <w:marTop w:val="0"/>
          <w:marBottom w:val="0"/>
          <w:divBdr>
            <w:top w:val="none" w:sz="0" w:space="0" w:color="auto"/>
            <w:left w:val="none" w:sz="0" w:space="0" w:color="auto"/>
            <w:bottom w:val="none" w:sz="0" w:space="0" w:color="auto"/>
            <w:right w:val="none" w:sz="0" w:space="0" w:color="auto"/>
          </w:divBdr>
        </w:div>
        <w:div w:id="412437196">
          <w:marLeft w:val="0"/>
          <w:marRight w:val="0"/>
          <w:marTop w:val="0"/>
          <w:marBottom w:val="0"/>
          <w:divBdr>
            <w:top w:val="none" w:sz="0" w:space="0" w:color="auto"/>
            <w:left w:val="none" w:sz="0" w:space="0" w:color="auto"/>
            <w:bottom w:val="none" w:sz="0" w:space="0" w:color="auto"/>
            <w:right w:val="none" w:sz="0" w:space="0" w:color="auto"/>
          </w:divBdr>
        </w:div>
        <w:div w:id="1025400594">
          <w:marLeft w:val="0"/>
          <w:marRight w:val="0"/>
          <w:marTop w:val="0"/>
          <w:marBottom w:val="0"/>
          <w:divBdr>
            <w:top w:val="none" w:sz="0" w:space="0" w:color="auto"/>
            <w:left w:val="none" w:sz="0" w:space="0" w:color="auto"/>
            <w:bottom w:val="none" w:sz="0" w:space="0" w:color="auto"/>
            <w:right w:val="none" w:sz="0" w:space="0" w:color="auto"/>
          </w:divBdr>
        </w:div>
        <w:div w:id="1243294772">
          <w:marLeft w:val="0"/>
          <w:marRight w:val="0"/>
          <w:marTop w:val="0"/>
          <w:marBottom w:val="0"/>
          <w:divBdr>
            <w:top w:val="none" w:sz="0" w:space="0" w:color="auto"/>
            <w:left w:val="none" w:sz="0" w:space="0" w:color="auto"/>
            <w:bottom w:val="none" w:sz="0" w:space="0" w:color="auto"/>
            <w:right w:val="none" w:sz="0" w:space="0" w:color="auto"/>
          </w:divBdr>
        </w:div>
        <w:div w:id="1523712280">
          <w:marLeft w:val="0"/>
          <w:marRight w:val="0"/>
          <w:marTop w:val="0"/>
          <w:marBottom w:val="0"/>
          <w:divBdr>
            <w:top w:val="none" w:sz="0" w:space="0" w:color="auto"/>
            <w:left w:val="none" w:sz="0" w:space="0" w:color="auto"/>
            <w:bottom w:val="none" w:sz="0" w:space="0" w:color="auto"/>
            <w:right w:val="none" w:sz="0" w:space="0" w:color="auto"/>
          </w:divBdr>
        </w:div>
        <w:div w:id="1603955445">
          <w:marLeft w:val="0"/>
          <w:marRight w:val="0"/>
          <w:marTop w:val="0"/>
          <w:marBottom w:val="0"/>
          <w:divBdr>
            <w:top w:val="none" w:sz="0" w:space="0" w:color="auto"/>
            <w:left w:val="none" w:sz="0" w:space="0" w:color="auto"/>
            <w:bottom w:val="none" w:sz="0" w:space="0" w:color="auto"/>
            <w:right w:val="none" w:sz="0" w:space="0" w:color="auto"/>
          </w:divBdr>
        </w:div>
        <w:div w:id="1755928304">
          <w:marLeft w:val="0"/>
          <w:marRight w:val="0"/>
          <w:marTop w:val="0"/>
          <w:marBottom w:val="0"/>
          <w:divBdr>
            <w:top w:val="none" w:sz="0" w:space="0" w:color="auto"/>
            <w:left w:val="none" w:sz="0" w:space="0" w:color="auto"/>
            <w:bottom w:val="none" w:sz="0" w:space="0" w:color="auto"/>
            <w:right w:val="none" w:sz="0" w:space="0" w:color="auto"/>
          </w:divBdr>
        </w:div>
        <w:div w:id="1759599662">
          <w:marLeft w:val="0"/>
          <w:marRight w:val="0"/>
          <w:marTop w:val="0"/>
          <w:marBottom w:val="0"/>
          <w:divBdr>
            <w:top w:val="none" w:sz="0" w:space="0" w:color="auto"/>
            <w:left w:val="none" w:sz="0" w:space="0" w:color="auto"/>
            <w:bottom w:val="none" w:sz="0" w:space="0" w:color="auto"/>
            <w:right w:val="none" w:sz="0" w:space="0" w:color="auto"/>
          </w:divBdr>
        </w:div>
        <w:div w:id="1835534658">
          <w:marLeft w:val="0"/>
          <w:marRight w:val="0"/>
          <w:marTop w:val="0"/>
          <w:marBottom w:val="0"/>
          <w:divBdr>
            <w:top w:val="none" w:sz="0" w:space="0" w:color="auto"/>
            <w:left w:val="none" w:sz="0" w:space="0" w:color="auto"/>
            <w:bottom w:val="none" w:sz="0" w:space="0" w:color="auto"/>
            <w:right w:val="none" w:sz="0" w:space="0" w:color="auto"/>
          </w:divBdr>
        </w:div>
        <w:div w:id="1924993465">
          <w:marLeft w:val="0"/>
          <w:marRight w:val="0"/>
          <w:marTop w:val="0"/>
          <w:marBottom w:val="0"/>
          <w:divBdr>
            <w:top w:val="none" w:sz="0" w:space="0" w:color="auto"/>
            <w:left w:val="none" w:sz="0" w:space="0" w:color="auto"/>
            <w:bottom w:val="none" w:sz="0" w:space="0" w:color="auto"/>
            <w:right w:val="none" w:sz="0" w:space="0" w:color="auto"/>
          </w:divBdr>
        </w:div>
        <w:div w:id="2088259731">
          <w:marLeft w:val="0"/>
          <w:marRight w:val="0"/>
          <w:marTop w:val="0"/>
          <w:marBottom w:val="0"/>
          <w:divBdr>
            <w:top w:val="none" w:sz="0" w:space="0" w:color="auto"/>
            <w:left w:val="none" w:sz="0" w:space="0" w:color="auto"/>
            <w:bottom w:val="none" w:sz="0" w:space="0" w:color="auto"/>
            <w:right w:val="none" w:sz="0" w:space="0" w:color="auto"/>
          </w:divBdr>
        </w:div>
      </w:divsChild>
    </w:div>
    <w:div w:id="1462654011">
      <w:bodyDiv w:val="1"/>
      <w:marLeft w:val="0"/>
      <w:marRight w:val="0"/>
      <w:marTop w:val="0"/>
      <w:marBottom w:val="0"/>
      <w:divBdr>
        <w:top w:val="none" w:sz="0" w:space="0" w:color="auto"/>
        <w:left w:val="none" w:sz="0" w:space="0" w:color="auto"/>
        <w:bottom w:val="none" w:sz="0" w:space="0" w:color="auto"/>
        <w:right w:val="none" w:sz="0" w:space="0" w:color="auto"/>
      </w:divBdr>
      <w:divsChild>
        <w:div w:id="1026567440">
          <w:marLeft w:val="0"/>
          <w:marRight w:val="0"/>
          <w:marTop w:val="0"/>
          <w:marBottom w:val="0"/>
          <w:divBdr>
            <w:top w:val="none" w:sz="0" w:space="0" w:color="auto"/>
            <w:left w:val="none" w:sz="0" w:space="0" w:color="auto"/>
            <w:bottom w:val="none" w:sz="0" w:space="0" w:color="auto"/>
            <w:right w:val="none" w:sz="0" w:space="0" w:color="auto"/>
          </w:divBdr>
        </w:div>
        <w:div w:id="1340738726">
          <w:marLeft w:val="0"/>
          <w:marRight w:val="0"/>
          <w:marTop w:val="0"/>
          <w:marBottom w:val="0"/>
          <w:divBdr>
            <w:top w:val="none" w:sz="0" w:space="0" w:color="auto"/>
            <w:left w:val="none" w:sz="0" w:space="0" w:color="auto"/>
            <w:bottom w:val="none" w:sz="0" w:space="0" w:color="auto"/>
            <w:right w:val="none" w:sz="0" w:space="0" w:color="auto"/>
          </w:divBdr>
        </w:div>
        <w:div w:id="1695568804">
          <w:marLeft w:val="0"/>
          <w:marRight w:val="0"/>
          <w:marTop w:val="0"/>
          <w:marBottom w:val="0"/>
          <w:divBdr>
            <w:top w:val="none" w:sz="0" w:space="0" w:color="auto"/>
            <w:left w:val="none" w:sz="0" w:space="0" w:color="auto"/>
            <w:bottom w:val="none" w:sz="0" w:space="0" w:color="auto"/>
            <w:right w:val="none" w:sz="0" w:space="0" w:color="auto"/>
          </w:divBdr>
        </w:div>
      </w:divsChild>
    </w:div>
    <w:div w:id="1467427784">
      <w:bodyDiv w:val="1"/>
      <w:marLeft w:val="0"/>
      <w:marRight w:val="0"/>
      <w:marTop w:val="0"/>
      <w:marBottom w:val="0"/>
      <w:divBdr>
        <w:top w:val="none" w:sz="0" w:space="0" w:color="auto"/>
        <w:left w:val="none" w:sz="0" w:space="0" w:color="auto"/>
        <w:bottom w:val="none" w:sz="0" w:space="0" w:color="auto"/>
        <w:right w:val="none" w:sz="0" w:space="0" w:color="auto"/>
      </w:divBdr>
      <w:divsChild>
        <w:div w:id="863207118">
          <w:marLeft w:val="0"/>
          <w:marRight w:val="0"/>
          <w:marTop w:val="0"/>
          <w:marBottom w:val="0"/>
          <w:divBdr>
            <w:top w:val="none" w:sz="0" w:space="0" w:color="auto"/>
            <w:left w:val="none" w:sz="0" w:space="0" w:color="auto"/>
            <w:bottom w:val="none" w:sz="0" w:space="0" w:color="auto"/>
            <w:right w:val="none" w:sz="0" w:space="0" w:color="auto"/>
          </w:divBdr>
        </w:div>
        <w:div w:id="1132556548">
          <w:marLeft w:val="0"/>
          <w:marRight w:val="0"/>
          <w:marTop w:val="0"/>
          <w:marBottom w:val="0"/>
          <w:divBdr>
            <w:top w:val="none" w:sz="0" w:space="0" w:color="auto"/>
            <w:left w:val="none" w:sz="0" w:space="0" w:color="auto"/>
            <w:bottom w:val="none" w:sz="0" w:space="0" w:color="auto"/>
            <w:right w:val="none" w:sz="0" w:space="0" w:color="auto"/>
          </w:divBdr>
        </w:div>
        <w:div w:id="1707178204">
          <w:marLeft w:val="0"/>
          <w:marRight w:val="0"/>
          <w:marTop w:val="0"/>
          <w:marBottom w:val="0"/>
          <w:divBdr>
            <w:top w:val="none" w:sz="0" w:space="0" w:color="auto"/>
            <w:left w:val="none" w:sz="0" w:space="0" w:color="auto"/>
            <w:bottom w:val="none" w:sz="0" w:space="0" w:color="auto"/>
            <w:right w:val="none" w:sz="0" w:space="0" w:color="auto"/>
          </w:divBdr>
        </w:div>
      </w:divsChild>
    </w:div>
    <w:div w:id="1467971532">
      <w:bodyDiv w:val="1"/>
      <w:marLeft w:val="0"/>
      <w:marRight w:val="0"/>
      <w:marTop w:val="0"/>
      <w:marBottom w:val="0"/>
      <w:divBdr>
        <w:top w:val="none" w:sz="0" w:space="0" w:color="auto"/>
        <w:left w:val="none" w:sz="0" w:space="0" w:color="auto"/>
        <w:bottom w:val="none" w:sz="0" w:space="0" w:color="auto"/>
        <w:right w:val="none" w:sz="0" w:space="0" w:color="auto"/>
      </w:divBdr>
      <w:divsChild>
        <w:div w:id="1262106378">
          <w:marLeft w:val="0"/>
          <w:marRight w:val="0"/>
          <w:marTop w:val="0"/>
          <w:marBottom w:val="0"/>
          <w:divBdr>
            <w:top w:val="none" w:sz="0" w:space="0" w:color="auto"/>
            <w:left w:val="none" w:sz="0" w:space="0" w:color="auto"/>
            <w:bottom w:val="none" w:sz="0" w:space="0" w:color="auto"/>
            <w:right w:val="none" w:sz="0" w:space="0" w:color="auto"/>
          </w:divBdr>
        </w:div>
        <w:div w:id="186872950">
          <w:marLeft w:val="0"/>
          <w:marRight w:val="0"/>
          <w:marTop w:val="0"/>
          <w:marBottom w:val="0"/>
          <w:divBdr>
            <w:top w:val="none" w:sz="0" w:space="0" w:color="auto"/>
            <w:left w:val="none" w:sz="0" w:space="0" w:color="auto"/>
            <w:bottom w:val="none" w:sz="0" w:space="0" w:color="auto"/>
            <w:right w:val="none" w:sz="0" w:space="0" w:color="auto"/>
          </w:divBdr>
        </w:div>
        <w:div w:id="1959338262">
          <w:marLeft w:val="0"/>
          <w:marRight w:val="0"/>
          <w:marTop w:val="0"/>
          <w:marBottom w:val="0"/>
          <w:divBdr>
            <w:top w:val="none" w:sz="0" w:space="0" w:color="auto"/>
            <w:left w:val="none" w:sz="0" w:space="0" w:color="auto"/>
            <w:bottom w:val="none" w:sz="0" w:space="0" w:color="auto"/>
            <w:right w:val="none" w:sz="0" w:space="0" w:color="auto"/>
          </w:divBdr>
        </w:div>
      </w:divsChild>
    </w:div>
    <w:div w:id="1510874866">
      <w:bodyDiv w:val="1"/>
      <w:marLeft w:val="0"/>
      <w:marRight w:val="0"/>
      <w:marTop w:val="0"/>
      <w:marBottom w:val="0"/>
      <w:divBdr>
        <w:top w:val="none" w:sz="0" w:space="0" w:color="auto"/>
        <w:left w:val="none" w:sz="0" w:space="0" w:color="auto"/>
        <w:bottom w:val="none" w:sz="0" w:space="0" w:color="auto"/>
        <w:right w:val="none" w:sz="0" w:space="0" w:color="auto"/>
      </w:divBdr>
      <w:divsChild>
        <w:div w:id="187372770">
          <w:marLeft w:val="0"/>
          <w:marRight w:val="0"/>
          <w:marTop w:val="0"/>
          <w:marBottom w:val="0"/>
          <w:divBdr>
            <w:top w:val="none" w:sz="0" w:space="0" w:color="auto"/>
            <w:left w:val="none" w:sz="0" w:space="0" w:color="auto"/>
            <w:bottom w:val="none" w:sz="0" w:space="0" w:color="auto"/>
            <w:right w:val="none" w:sz="0" w:space="0" w:color="auto"/>
          </w:divBdr>
        </w:div>
        <w:div w:id="540094552">
          <w:marLeft w:val="0"/>
          <w:marRight w:val="0"/>
          <w:marTop w:val="0"/>
          <w:marBottom w:val="0"/>
          <w:divBdr>
            <w:top w:val="none" w:sz="0" w:space="0" w:color="auto"/>
            <w:left w:val="none" w:sz="0" w:space="0" w:color="auto"/>
            <w:bottom w:val="none" w:sz="0" w:space="0" w:color="auto"/>
            <w:right w:val="none" w:sz="0" w:space="0" w:color="auto"/>
          </w:divBdr>
        </w:div>
        <w:div w:id="1112624236">
          <w:marLeft w:val="0"/>
          <w:marRight w:val="0"/>
          <w:marTop w:val="0"/>
          <w:marBottom w:val="0"/>
          <w:divBdr>
            <w:top w:val="none" w:sz="0" w:space="0" w:color="auto"/>
            <w:left w:val="none" w:sz="0" w:space="0" w:color="auto"/>
            <w:bottom w:val="none" w:sz="0" w:space="0" w:color="auto"/>
            <w:right w:val="none" w:sz="0" w:space="0" w:color="auto"/>
          </w:divBdr>
        </w:div>
        <w:div w:id="1237084254">
          <w:marLeft w:val="0"/>
          <w:marRight w:val="0"/>
          <w:marTop w:val="0"/>
          <w:marBottom w:val="0"/>
          <w:divBdr>
            <w:top w:val="none" w:sz="0" w:space="0" w:color="auto"/>
            <w:left w:val="none" w:sz="0" w:space="0" w:color="auto"/>
            <w:bottom w:val="none" w:sz="0" w:space="0" w:color="auto"/>
            <w:right w:val="none" w:sz="0" w:space="0" w:color="auto"/>
          </w:divBdr>
        </w:div>
      </w:divsChild>
    </w:div>
    <w:div w:id="1514150469">
      <w:bodyDiv w:val="1"/>
      <w:marLeft w:val="0"/>
      <w:marRight w:val="0"/>
      <w:marTop w:val="0"/>
      <w:marBottom w:val="0"/>
      <w:divBdr>
        <w:top w:val="none" w:sz="0" w:space="0" w:color="auto"/>
        <w:left w:val="none" w:sz="0" w:space="0" w:color="auto"/>
        <w:bottom w:val="none" w:sz="0" w:space="0" w:color="auto"/>
        <w:right w:val="none" w:sz="0" w:space="0" w:color="auto"/>
      </w:divBdr>
      <w:divsChild>
        <w:div w:id="587277689">
          <w:marLeft w:val="0"/>
          <w:marRight w:val="0"/>
          <w:marTop w:val="0"/>
          <w:marBottom w:val="0"/>
          <w:divBdr>
            <w:top w:val="none" w:sz="0" w:space="0" w:color="auto"/>
            <w:left w:val="none" w:sz="0" w:space="0" w:color="auto"/>
            <w:bottom w:val="none" w:sz="0" w:space="0" w:color="auto"/>
            <w:right w:val="none" w:sz="0" w:space="0" w:color="auto"/>
          </w:divBdr>
        </w:div>
        <w:div w:id="869533809">
          <w:marLeft w:val="0"/>
          <w:marRight w:val="0"/>
          <w:marTop w:val="0"/>
          <w:marBottom w:val="0"/>
          <w:divBdr>
            <w:top w:val="none" w:sz="0" w:space="0" w:color="auto"/>
            <w:left w:val="none" w:sz="0" w:space="0" w:color="auto"/>
            <w:bottom w:val="none" w:sz="0" w:space="0" w:color="auto"/>
            <w:right w:val="none" w:sz="0" w:space="0" w:color="auto"/>
          </w:divBdr>
        </w:div>
      </w:divsChild>
    </w:div>
    <w:div w:id="1603881890">
      <w:bodyDiv w:val="1"/>
      <w:marLeft w:val="0"/>
      <w:marRight w:val="0"/>
      <w:marTop w:val="0"/>
      <w:marBottom w:val="0"/>
      <w:divBdr>
        <w:top w:val="none" w:sz="0" w:space="0" w:color="auto"/>
        <w:left w:val="none" w:sz="0" w:space="0" w:color="auto"/>
        <w:bottom w:val="none" w:sz="0" w:space="0" w:color="auto"/>
        <w:right w:val="none" w:sz="0" w:space="0" w:color="auto"/>
      </w:divBdr>
      <w:divsChild>
        <w:div w:id="1099255799">
          <w:marLeft w:val="0"/>
          <w:marRight w:val="0"/>
          <w:marTop w:val="0"/>
          <w:marBottom w:val="0"/>
          <w:divBdr>
            <w:top w:val="none" w:sz="0" w:space="0" w:color="auto"/>
            <w:left w:val="none" w:sz="0" w:space="0" w:color="auto"/>
            <w:bottom w:val="none" w:sz="0" w:space="0" w:color="auto"/>
            <w:right w:val="none" w:sz="0" w:space="0" w:color="auto"/>
          </w:divBdr>
        </w:div>
        <w:div w:id="1386829839">
          <w:marLeft w:val="0"/>
          <w:marRight w:val="0"/>
          <w:marTop w:val="0"/>
          <w:marBottom w:val="0"/>
          <w:divBdr>
            <w:top w:val="none" w:sz="0" w:space="0" w:color="auto"/>
            <w:left w:val="none" w:sz="0" w:space="0" w:color="auto"/>
            <w:bottom w:val="none" w:sz="0" w:space="0" w:color="auto"/>
            <w:right w:val="none" w:sz="0" w:space="0" w:color="auto"/>
          </w:divBdr>
        </w:div>
      </w:divsChild>
    </w:div>
    <w:div w:id="1625960693">
      <w:bodyDiv w:val="1"/>
      <w:marLeft w:val="0"/>
      <w:marRight w:val="0"/>
      <w:marTop w:val="0"/>
      <w:marBottom w:val="0"/>
      <w:divBdr>
        <w:top w:val="none" w:sz="0" w:space="0" w:color="auto"/>
        <w:left w:val="none" w:sz="0" w:space="0" w:color="auto"/>
        <w:bottom w:val="none" w:sz="0" w:space="0" w:color="auto"/>
        <w:right w:val="none" w:sz="0" w:space="0" w:color="auto"/>
      </w:divBdr>
      <w:divsChild>
        <w:div w:id="634261251">
          <w:marLeft w:val="0"/>
          <w:marRight w:val="0"/>
          <w:marTop w:val="0"/>
          <w:marBottom w:val="0"/>
          <w:divBdr>
            <w:top w:val="none" w:sz="0" w:space="0" w:color="auto"/>
            <w:left w:val="none" w:sz="0" w:space="0" w:color="auto"/>
            <w:bottom w:val="none" w:sz="0" w:space="0" w:color="auto"/>
            <w:right w:val="none" w:sz="0" w:space="0" w:color="auto"/>
          </w:divBdr>
        </w:div>
        <w:div w:id="1480922293">
          <w:marLeft w:val="0"/>
          <w:marRight w:val="0"/>
          <w:marTop w:val="0"/>
          <w:marBottom w:val="0"/>
          <w:divBdr>
            <w:top w:val="none" w:sz="0" w:space="0" w:color="auto"/>
            <w:left w:val="none" w:sz="0" w:space="0" w:color="auto"/>
            <w:bottom w:val="none" w:sz="0" w:space="0" w:color="auto"/>
            <w:right w:val="none" w:sz="0" w:space="0" w:color="auto"/>
          </w:divBdr>
        </w:div>
        <w:div w:id="1680540558">
          <w:marLeft w:val="0"/>
          <w:marRight w:val="0"/>
          <w:marTop w:val="0"/>
          <w:marBottom w:val="0"/>
          <w:divBdr>
            <w:top w:val="none" w:sz="0" w:space="0" w:color="auto"/>
            <w:left w:val="none" w:sz="0" w:space="0" w:color="auto"/>
            <w:bottom w:val="none" w:sz="0" w:space="0" w:color="auto"/>
            <w:right w:val="none" w:sz="0" w:space="0" w:color="auto"/>
          </w:divBdr>
        </w:div>
        <w:div w:id="1850637658">
          <w:marLeft w:val="0"/>
          <w:marRight w:val="0"/>
          <w:marTop w:val="0"/>
          <w:marBottom w:val="0"/>
          <w:divBdr>
            <w:top w:val="none" w:sz="0" w:space="0" w:color="auto"/>
            <w:left w:val="none" w:sz="0" w:space="0" w:color="auto"/>
            <w:bottom w:val="none" w:sz="0" w:space="0" w:color="auto"/>
            <w:right w:val="none" w:sz="0" w:space="0" w:color="auto"/>
          </w:divBdr>
        </w:div>
        <w:div w:id="1986549108">
          <w:marLeft w:val="0"/>
          <w:marRight w:val="0"/>
          <w:marTop w:val="0"/>
          <w:marBottom w:val="0"/>
          <w:divBdr>
            <w:top w:val="none" w:sz="0" w:space="0" w:color="auto"/>
            <w:left w:val="none" w:sz="0" w:space="0" w:color="auto"/>
            <w:bottom w:val="none" w:sz="0" w:space="0" w:color="auto"/>
            <w:right w:val="none" w:sz="0" w:space="0" w:color="auto"/>
          </w:divBdr>
        </w:div>
      </w:divsChild>
    </w:div>
    <w:div w:id="1677460947">
      <w:bodyDiv w:val="1"/>
      <w:marLeft w:val="0"/>
      <w:marRight w:val="0"/>
      <w:marTop w:val="0"/>
      <w:marBottom w:val="0"/>
      <w:divBdr>
        <w:top w:val="none" w:sz="0" w:space="0" w:color="auto"/>
        <w:left w:val="none" w:sz="0" w:space="0" w:color="auto"/>
        <w:bottom w:val="none" w:sz="0" w:space="0" w:color="auto"/>
        <w:right w:val="none" w:sz="0" w:space="0" w:color="auto"/>
      </w:divBdr>
      <w:divsChild>
        <w:div w:id="175195992">
          <w:marLeft w:val="0"/>
          <w:marRight w:val="0"/>
          <w:marTop w:val="0"/>
          <w:marBottom w:val="0"/>
          <w:divBdr>
            <w:top w:val="none" w:sz="0" w:space="0" w:color="auto"/>
            <w:left w:val="none" w:sz="0" w:space="0" w:color="auto"/>
            <w:bottom w:val="none" w:sz="0" w:space="0" w:color="auto"/>
            <w:right w:val="none" w:sz="0" w:space="0" w:color="auto"/>
          </w:divBdr>
        </w:div>
        <w:div w:id="180945783">
          <w:marLeft w:val="0"/>
          <w:marRight w:val="0"/>
          <w:marTop w:val="0"/>
          <w:marBottom w:val="0"/>
          <w:divBdr>
            <w:top w:val="none" w:sz="0" w:space="0" w:color="auto"/>
            <w:left w:val="none" w:sz="0" w:space="0" w:color="auto"/>
            <w:bottom w:val="none" w:sz="0" w:space="0" w:color="auto"/>
            <w:right w:val="none" w:sz="0" w:space="0" w:color="auto"/>
          </w:divBdr>
        </w:div>
        <w:div w:id="430472781">
          <w:marLeft w:val="0"/>
          <w:marRight w:val="0"/>
          <w:marTop w:val="0"/>
          <w:marBottom w:val="0"/>
          <w:divBdr>
            <w:top w:val="none" w:sz="0" w:space="0" w:color="auto"/>
            <w:left w:val="none" w:sz="0" w:space="0" w:color="auto"/>
            <w:bottom w:val="none" w:sz="0" w:space="0" w:color="auto"/>
            <w:right w:val="none" w:sz="0" w:space="0" w:color="auto"/>
          </w:divBdr>
        </w:div>
        <w:div w:id="450395804">
          <w:marLeft w:val="0"/>
          <w:marRight w:val="0"/>
          <w:marTop w:val="0"/>
          <w:marBottom w:val="0"/>
          <w:divBdr>
            <w:top w:val="none" w:sz="0" w:space="0" w:color="auto"/>
            <w:left w:val="none" w:sz="0" w:space="0" w:color="auto"/>
            <w:bottom w:val="none" w:sz="0" w:space="0" w:color="auto"/>
            <w:right w:val="none" w:sz="0" w:space="0" w:color="auto"/>
          </w:divBdr>
        </w:div>
        <w:div w:id="1812399238">
          <w:marLeft w:val="0"/>
          <w:marRight w:val="0"/>
          <w:marTop w:val="0"/>
          <w:marBottom w:val="0"/>
          <w:divBdr>
            <w:top w:val="none" w:sz="0" w:space="0" w:color="auto"/>
            <w:left w:val="none" w:sz="0" w:space="0" w:color="auto"/>
            <w:bottom w:val="none" w:sz="0" w:space="0" w:color="auto"/>
            <w:right w:val="none" w:sz="0" w:space="0" w:color="auto"/>
          </w:divBdr>
        </w:div>
        <w:div w:id="1901480965">
          <w:marLeft w:val="0"/>
          <w:marRight w:val="0"/>
          <w:marTop w:val="0"/>
          <w:marBottom w:val="0"/>
          <w:divBdr>
            <w:top w:val="none" w:sz="0" w:space="0" w:color="auto"/>
            <w:left w:val="none" w:sz="0" w:space="0" w:color="auto"/>
            <w:bottom w:val="none" w:sz="0" w:space="0" w:color="auto"/>
            <w:right w:val="none" w:sz="0" w:space="0" w:color="auto"/>
          </w:divBdr>
        </w:div>
      </w:divsChild>
    </w:div>
    <w:div w:id="1699356950">
      <w:bodyDiv w:val="1"/>
      <w:marLeft w:val="0"/>
      <w:marRight w:val="0"/>
      <w:marTop w:val="0"/>
      <w:marBottom w:val="0"/>
      <w:divBdr>
        <w:top w:val="none" w:sz="0" w:space="0" w:color="auto"/>
        <w:left w:val="none" w:sz="0" w:space="0" w:color="auto"/>
        <w:bottom w:val="none" w:sz="0" w:space="0" w:color="auto"/>
        <w:right w:val="none" w:sz="0" w:space="0" w:color="auto"/>
      </w:divBdr>
      <w:divsChild>
        <w:div w:id="702899853">
          <w:marLeft w:val="0"/>
          <w:marRight w:val="0"/>
          <w:marTop w:val="0"/>
          <w:marBottom w:val="0"/>
          <w:divBdr>
            <w:top w:val="none" w:sz="0" w:space="0" w:color="auto"/>
            <w:left w:val="none" w:sz="0" w:space="0" w:color="auto"/>
            <w:bottom w:val="none" w:sz="0" w:space="0" w:color="auto"/>
            <w:right w:val="none" w:sz="0" w:space="0" w:color="auto"/>
          </w:divBdr>
        </w:div>
        <w:div w:id="1577133952">
          <w:marLeft w:val="0"/>
          <w:marRight w:val="0"/>
          <w:marTop w:val="0"/>
          <w:marBottom w:val="0"/>
          <w:divBdr>
            <w:top w:val="none" w:sz="0" w:space="0" w:color="auto"/>
            <w:left w:val="none" w:sz="0" w:space="0" w:color="auto"/>
            <w:bottom w:val="none" w:sz="0" w:space="0" w:color="auto"/>
            <w:right w:val="none" w:sz="0" w:space="0" w:color="auto"/>
          </w:divBdr>
        </w:div>
        <w:div w:id="1725249604">
          <w:marLeft w:val="0"/>
          <w:marRight w:val="0"/>
          <w:marTop w:val="0"/>
          <w:marBottom w:val="0"/>
          <w:divBdr>
            <w:top w:val="none" w:sz="0" w:space="0" w:color="auto"/>
            <w:left w:val="none" w:sz="0" w:space="0" w:color="auto"/>
            <w:bottom w:val="none" w:sz="0" w:space="0" w:color="auto"/>
            <w:right w:val="none" w:sz="0" w:space="0" w:color="auto"/>
          </w:divBdr>
        </w:div>
      </w:divsChild>
    </w:div>
    <w:div w:id="1712266713">
      <w:bodyDiv w:val="1"/>
      <w:marLeft w:val="0"/>
      <w:marRight w:val="0"/>
      <w:marTop w:val="0"/>
      <w:marBottom w:val="0"/>
      <w:divBdr>
        <w:top w:val="none" w:sz="0" w:space="0" w:color="auto"/>
        <w:left w:val="none" w:sz="0" w:space="0" w:color="auto"/>
        <w:bottom w:val="none" w:sz="0" w:space="0" w:color="auto"/>
        <w:right w:val="none" w:sz="0" w:space="0" w:color="auto"/>
      </w:divBdr>
      <w:divsChild>
        <w:div w:id="1648585201">
          <w:marLeft w:val="0"/>
          <w:marRight w:val="0"/>
          <w:marTop w:val="0"/>
          <w:marBottom w:val="0"/>
          <w:divBdr>
            <w:top w:val="none" w:sz="0" w:space="0" w:color="auto"/>
            <w:left w:val="none" w:sz="0" w:space="0" w:color="auto"/>
            <w:bottom w:val="none" w:sz="0" w:space="0" w:color="auto"/>
            <w:right w:val="none" w:sz="0" w:space="0" w:color="auto"/>
          </w:divBdr>
        </w:div>
        <w:div w:id="2013022936">
          <w:marLeft w:val="0"/>
          <w:marRight w:val="0"/>
          <w:marTop w:val="0"/>
          <w:marBottom w:val="0"/>
          <w:divBdr>
            <w:top w:val="none" w:sz="0" w:space="0" w:color="auto"/>
            <w:left w:val="none" w:sz="0" w:space="0" w:color="auto"/>
            <w:bottom w:val="none" w:sz="0" w:space="0" w:color="auto"/>
            <w:right w:val="none" w:sz="0" w:space="0" w:color="auto"/>
          </w:divBdr>
        </w:div>
      </w:divsChild>
    </w:div>
    <w:div w:id="1755929837">
      <w:bodyDiv w:val="1"/>
      <w:marLeft w:val="0"/>
      <w:marRight w:val="0"/>
      <w:marTop w:val="0"/>
      <w:marBottom w:val="0"/>
      <w:divBdr>
        <w:top w:val="none" w:sz="0" w:space="0" w:color="auto"/>
        <w:left w:val="none" w:sz="0" w:space="0" w:color="auto"/>
        <w:bottom w:val="none" w:sz="0" w:space="0" w:color="auto"/>
        <w:right w:val="none" w:sz="0" w:space="0" w:color="auto"/>
      </w:divBdr>
      <w:divsChild>
        <w:div w:id="384111752">
          <w:marLeft w:val="0"/>
          <w:marRight w:val="0"/>
          <w:marTop w:val="0"/>
          <w:marBottom w:val="0"/>
          <w:divBdr>
            <w:top w:val="none" w:sz="0" w:space="0" w:color="auto"/>
            <w:left w:val="none" w:sz="0" w:space="0" w:color="auto"/>
            <w:bottom w:val="none" w:sz="0" w:space="0" w:color="auto"/>
            <w:right w:val="none" w:sz="0" w:space="0" w:color="auto"/>
          </w:divBdr>
        </w:div>
        <w:div w:id="807354992">
          <w:marLeft w:val="0"/>
          <w:marRight w:val="0"/>
          <w:marTop w:val="0"/>
          <w:marBottom w:val="0"/>
          <w:divBdr>
            <w:top w:val="none" w:sz="0" w:space="0" w:color="auto"/>
            <w:left w:val="none" w:sz="0" w:space="0" w:color="auto"/>
            <w:bottom w:val="none" w:sz="0" w:space="0" w:color="auto"/>
            <w:right w:val="none" w:sz="0" w:space="0" w:color="auto"/>
          </w:divBdr>
        </w:div>
      </w:divsChild>
    </w:div>
    <w:div w:id="1802264513">
      <w:bodyDiv w:val="1"/>
      <w:marLeft w:val="0"/>
      <w:marRight w:val="0"/>
      <w:marTop w:val="0"/>
      <w:marBottom w:val="0"/>
      <w:divBdr>
        <w:top w:val="none" w:sz="0" w:space="0" w:color="auto"/>
        <w:left w:val="none" w:sz="0" w:space="0" w:color="auto"/>
        <w:bottom w:val="none" w:sz="0" w:space="0" w:color="auto"/>
        <w:right w:val="none" w:sz="0" w:space="0" w:color="auto"/>
      </w:divBdr>
      <w:divsChild>
        <w:div w:id="510989465">
          <w:marLeft w:val="0"/>
          <w:marRight w:val="0"/>
          <w:marTop w:val="0"/>
          <w:marBottom w:val="0"/>
          <w:divBdr>
            <w:top w:val="none" w:sz="0" w:space="0" w:color="auto"/>
            <w:left w:val="none" w:sz="0" w:space="0" w:color="auto"/>
            <w:bottom w:val="none" w:sz="0" w:space="0" w:color="auto"/>
            <w:right w:val="none" w:sz="0" w:space="0" w:color="auto"/>
          </w:divBdr>
        </w:div>
        <w:div w:id="595211135">
          <w:marLeft w:val="0"/>
          <w:marRight w:val="0"/>
          <w:marTop w:val="0"/>
          <w:marBottom w:val="0"/>
          <w:divBdr>
            <w:top w:val="none" w:sz="0" w:space="0" w:color="auto"/>
            <w:left w:val="none" w:sz="0" w:space="0" w:color="auto"/>
            <w:bottom w:val="none" w:sz="0" w:space="0" w:color="auto"/>
            <w:right w:val="none" w:sz="0" w:space="0" w:color="auto"/>
          </w:divBdr>
        </w:div>
        <w:div w:id="628828579">
          <w:marLeft w:val="0"/>
          <w:marRight w:val="0"/>
          <w:marTop w:val="0"/>
          <w:marBottom w:val="0"/>
          <w:divBdr>
            <w:top w:val="none" w:sz="0" w:space="0" w:color="auto"/>
            <w:left w:val="none" w:sz="0" w:space="0" w:color="auto"/>
            <w:bottom w:val="none" w:sz="0" w:space="0" w:color="auto"/>
            <w:right w:val="none" w:sz="0" w:space="0" w:color="auto"/>
          </w:divBdr>
        </w:div>
        <w:div w:id="997339787">
          <w:marLeft w:val="0"/>
          <w:marRight w:val="0"/>
          <w:marTop w:val="0"/>
          <w:marBottom w:val="0"/>
          <w:divBdr>
            <w:top w:val="none" w:sz="0" w:space="0" w:color="auto"/>
            <w:left w:val="none" w:sz="0" w:space="0" w:color="auto"/>
            <w:bottom w:val="none" w:sz="0" w:space="0" w:color="auto"/>
            <w:right w:val="none" w:sz="0" w:space="0" w:color="auto"/>
          </w:divBdr>
        </w:div>
        <w:div w:id="1120298229">
          <w:marLeft w:val="0"/>
          <w:marRight w:val="0"/>
          <w:marTop w:val="0"/>
          <w:marBottom w:val="0"/>
          <w:divBdr>
            <w:top w:val="none" w:sz="0" w:space="0" w:color="auto"/>
            <w:left w:val="none" w:sz="0" w:space="0" w:color="auto"/>
            <w:bottom w:val="none" w:sz="0" w:space="0" w:color="auto"/>
            <w:right w:val="none" w:sz="0" w:space="0" w:color="auto"/>
          </w:divBdr>
        </w:div>
      </w:divsChild>
    </w:div>
    <w:div w:id="1825311257">
      <w:bodyDiv w:val="1"/>
      <w:marLeft w:val="0"/>
      <w:marRight w:val="0"/>
      <w:marTop w:val="0"/>
      <w:marBottom w:val="0"/>
      <w:divBdr>
        <w:top w:val="none" w:sz="0" w:space="0" w:color="auto"/>
        <w:left w:val="none" w:sz="0" w:space="0" w:color="auto"/>
        <w:bottom w:val="none" w:sz="0" w:space="0" w:color="auto"/>
        <w:right w:val="none" w:sz="0" w:space="0" w:color="auto"/>
      </w:divBdr>
      <w:divsChild>
        <w:div w:id="194925108">
          <w:marLeft w:val="0"/>
          <w:marRight w:val="0"/>
          <w:marTop w:val="0"/>
          <w:marBottom w:val="0"/>
          <w:divBdr>
            <w:top w:val="none" w:sz="0" w:space="0" w:color="auto"/>
            <w:left w:val="none" w:sz="0" w:space="0" w:color="auto"/>
            <w:bottom w:val="none" w:sz="0" w:space="0" w:color="auto"/>
            <w:right w:val="none" w:sz="0" w:space="0" w:color="auto"/>
          </w:divBdr>
        </w:div>
        <w:div w:id="591747520">
          <w:marLeft w:val="0"/>
          <w:marRight w:val="0"/>
          <w:marTop w:val="0"/>
          <w:marBottom w:val="0"/>
          <w:divBdr>
            <w:top w:val="none" w:sz="0" w:space="0" w:color="auto"/>
            <w:left w:val="none" w:sz="0" w:space="0" w:color="auto"/>
            <w:bottom w:val="none" w:sz="0" w:space="0" w:color="auto"/>
            <w:right w:val="none" w:sz="0" w:space="0" w:color="auto"/>
          </w:divBdr>
        </w:div>
        <w:div w:id="856694442">
          <w:marLeft w:val="0"/>
          <w:marRight w:val="0"/>
          <w:marTop w:val="0"/>
          <w:marBottom w:val="0"/>
          <w:divBdr>
            <w:top w:val="none" w:sz="0" w:space="0" w:color="auto"/>
            <w:left w:val="none" w:sz="0" w:space="0" w:color="auto"/>
            <w:bottom w:val="none" w:sz="0" w:space="0" w:color="auto"/>
            <w:right w:val="none" w:sz="0" w:space="0" w:color="auto"/>
          </w:divBdr>
        </w:div>
        <w:div w:id="1147820182">
          <w:marLeft w:val="0"/>
          <w:marRight w:val="0"/>
          <w:marTop w:val="0"/>
          <w:marBottom w:val="0"/>
          <w:divBdr>
            <w:top w:val="none" w:sz="0" w:space="0" w:color="auto"/>
            <w:left w:val="none" w:sz="0" w:space="0" w:color="auto"/>
            <w:bottom w:val="none" w:sz="0" w:space="0" w:color="auto"/>
            <w:right w:val="none" w:sz="0" w:space="0" w:color="auto"/>
          </w:divBdr>
        </w:div>
      </w:divsChild>
    </w:div>
    <w:div w:id="1844930051">
      <w:bodyDiv w:val="1"/>
      <w:marLeft w:val="0"/>
      <w:marRight w:val="0"/>
      <w:marTop w:val="0"/>
      <w:marBottom w:val="0"/>
      <w:divBdr>
        <w:top w:val="none" w:sz="0" w:space="0" w:color="auto"/>
        <w:left w:val="none" w:sz="0" w:space="0" w:color="auto"/>
        <w:bottom w:val="none" w:sz="0" w:space="0" w:color="auto"/>
        <w:right w:val="none" w:sz="0" w:space="0" w:color="auto"/>
      </w:divBdr>
      <w:divsChild>
        <w:div w:id="69351609">
          <w:marLeft w:val="0"/>
          <w:marRight w:val="0"/>
          <w:marTop w:val="0"/>
          <w:marBottom w:val="0"/>
          <w:divBdr>
            <w:top w:val="none" w:sz="0" w:space="0" w:color="auto"/>
            <w:left w:val="none" w:sz="0" w:space="0" w:color="auto"/>
            <w:bottom w:val="none" w:sz="0" w:space="0" w:color="auto"/>
            <w:right w:val="none" w:sz="0" w:space="0" w:color="auto"/>
          </w:divBdr>
        </w:div>
        <w:div w:id="666326080">
          <w:marLeft w:val="0"/>
          <w:marRight w:val="0"/>
          <w:marTop w:val="0"/>
          <w:marBottom w:val="0"/>
          <w:divBdr>
            <w:top w:val="none" w:sz="0" w:space="0" w:color="auto"/>
            <w:left w:val="none" w:sz="0" w:space="0" w:color="auto"/>
            <w:bottom w:val="none" w:sz="0" w:space="0" w:color="auto"/>
            <w:right w:val="none" w:sz="0" w:space="0" w:color="auto"/>
          </w:divBdr>
        </w:div>
        <w:div w:id="703991148">
          <w:marLeft w:val="0"/>
          <w:marRight w:val="0"/>
          <w:marTop w:val="0"/>
          <w:marBottom w:val="0"/>
          <w:divBdr>
            <w:top w:val="none" w:sz="0" w:space="0" w:color="auto"/>
            <w:left w:val="none" w:sz="0" w:space="0" w:color="auto"/>
            <w:bottom w:val="none" w:sz="0" w:space="0" w:color="auto"/>
            <w:right w:val="none" w:sz="0" w:space="0" w:color="auto"/>
          </w:divBdr>
        </w:div>
        <w:div w:id="2120372719">
          <w:marLeft w:val="0"/>
          <w:marRight w:val="0"/>
          <w:marTop w:val="0"/>
          <w:marBottom w:val="0"/>
          <w:divBdr>
            <w:top w:val="none" w:sz="0" w:space="0" w:color="auto"/>
            <w:left w:val="none" w:sz="0" w:space="0" w:color="auto"/>
            <w:bottom w:val="none" w:sz="0" w:space="0" w:color="auto"/>
            <w:right w:val="none" w:sz="0" w:space="0" w:color="auto"/>
          </w:divBdr>
        </w:div>
      </w:divsChild>
    </w:div>
    <w:div w:id="1883860692">
      <w:bodyDiv w:val="1"/>
      <w:marLeft w:val="0"/>
      <w:marRight w:val="0"/>
      <w:marTop w:val="0"/>
      <w:marBottom w:val="0"/>
      <w:divBdr>
        <w:top w:val="none" w:sz="0" w:space="0" w:color="auto"/>
        <w:left w:val="none" w:sz="0" w:space="0" w:color="auto"/>
        <w:bottom w:val="none" w:sz="0" w:space="0" w:color="auto"/>
        <w:right w:val="none" w:sz="0" w:space="0" w:color="auto"/>
      </w:divBdr>
      <w:divsChild>
        <w:div w:id="935475834">
          <w:marLeft w:val="0"/>
          <w:marRight w:val="0"/>
          <w:marTop w:val="0"/>
          <w:marBottom w:val="0"/>
          <w:divBdr>
            <w:top w:val="none" w:sz="0" w:space="0" w:color="auto"/>
            <w:left w:val="none" w:sz="0" w:space="0" w:color="auto"/>
            <w:bottom w:val="none" w:sz="0" w:space="0" w:color="auto"/>
            <w:right w:val="none" w:sz="0" w:space="0" w:color="auto"/>
          </w:divBdr>
        </w:div>
        <w:div w:id="2091122971">
          <w:marLeft w:val="0"/>
          <w:marRight w:val="0"/>
          <w:marTop w:val="0"/>
          <w:marBottom w:val="0"/>
          <w:divBdr>
            <w:top w:val="none" w:sz="0" w:space="0" w:color="auto"/>
            <w:left w:val="none" w:sz="0" w:space="0" w:color="auto"/>
            <w:bottom w:val="none" w:sz="0" w:space="0" w:color="auto"/>
            <w:right w:val="none" w:sz="0" w:space="0" w:color="auto"/>
          </w:divBdr>
        </w:div>
      </w:divsChild>
    </w:div>
    <w:div w:id="1902910146">
      <w:bodyDiv w:val="1"/>
      <w:marLeft w:val="0"/>
      <w:marRight w:val="0"/>
      <w:marTop w:val="0"/>
      <w:marBottom w:val="0"/>
      <w:divBdr>
        <w:top w:val="none" w:sz="0" w:space="0" w:color="auto"/>
        <w:left w:val="none" w:sz="0" w:space="0" w:color="auto"/>
        <w:bottom w:val="none" w:sz="0" w:space="0" w:color="auto"/>
        <w:right w:val="none" w:sz="0" w:space="0" w:color="auto"/>
      </w:divBdr>
      <w:divsChild>
        <w:div w:id="497234132">
          <w:marLeft w:val="0"/>
          <w:marRight w:val="0"/>
          <w:marTop w:val="0"/>
          <w:marBottom w:val="0"/>
          <w:divBdr>
            <w:top w:val="none" w:sz="0" w:space="0" w:color="auto"/>
            <w:left w:val="none" w:sz="0" w:space="0" w:color="auto"/>
            <w:bottom w:val="none" w:sz="0" w:space="0" w:color="auto"/>
            <w:right w:val="none" w:sz="0" w:space="0" w:color="auto"/>
          </w:divBdr>
        </w:div>
        <w:div w:id="639652582">
          <w:marLeft w:val="0"/>
          <w:marRight w:val="0"/>
          <w:marTop w:val="0"/>
          <w:marBottom w:val="0"/>
          <w:divBdr>
            <w:top w:val="none" w:sz="0" w:space="0" w:color="auto"/>
            <w:left w:val="none" w:sz="0" w:space="0" w:color="auto"/>
            <w:bottom w:val="none" w:sz="0" w:space="0" w:color="auto"/>
            <w:right w:val="none" w:sz="0" w:space="0" w:color="auto"/>
          </w:divBdr>
        </w:div>
        <w:div w:id="680398433">
          <w:marLeft w:val="0"/>
          <w:marRight w:val="0"/>
          <w:marTop w:val="0"/>
          <w:marBottom w:val="0"/>
          <w:divBdr>
            <w:top w:val="none" w:sz="0" w:space="0" w:color="auto"/>
            <w:left w:val="none" w:sz="0" w:space="0" w:color="auto"/>
            <w:bottom w:val="none" w:sz="0" w:space="0" w:color="auto"/>
            <w:right w:val="none" w:sz="0" w:space="0" w:color="auto"/>
          </w:divBdr>
        </w:div>
        <w:div w:id="1230387218">
          <w:marLeft w:val="0"/>
          <w:marRight w:val="0"/>
          <w:marTop w:val="0"/>
          <w:marBottom w:val="0"/>
          <w:divBdr>
            <w:top w:val="none" w:sz="0" w:space="0" w:color="auto"/>
            <w:left w:val="none" w:sz="0" w:space="0" w:color="auto"/>
            <w:bottom w:val="none" w:sz="0" w:space="0" w:color="auto"/>
            <w:right w:val="none" w:sz="0" w:space="0" w:color="auto"/>
          </w:divBdr>
        </w:div>
        <w:div w:id="1515923708">
          <w:marLeft w:val="0"/>
          <w:marRight w:val="0"/>
          <w:marTop w:val="0"/>
          <w:marBottom w:val="0"/>
          <w:divBdr>
            <w:top w:val="none" w:sz="0" w:space="0" w:color="auto"/>
            <w:left w:val="none" w:sz="0" w:space="0" w:color="auto"/>
            <w:bottom w:val="none" w:sz="0" w:space="0" w:color="auto"/>
            <w:right w:val="none" w:sz="0" w:space="0" w:color="auto"/>
          </w:divBdr>
        </w:div>
        <w:div w:id="1612128122">
          <w:marLeft w:val="0"/>
          <w:marRight w:val="0"/>
          <w:marTop w:val="0"/>
          <w:marBottom w:val="0"/>
          <w:divBdr>
            <w:top w:val="none" w:sz="0" w:space="0" w:color="auto"/>
            <w:left w:val="none" w:sz="0" w:space="0" w:color="auto"/>
            <w:bottom w:val="none" w:sz="0" w:space="0" w:color="auto"/>
            <w:right w:val="none" w:sz="0" w:space="0" w:color="auto"/>
          </w:divBdr>
        </w:div>
      </w:divsChild>
    </w:div>
    <w:div w:id="1908228715">
      <w:bodyDiv w:val="1"/>
      <w:marLeft w:val="0"/>
      <w:marRight w:val="0"/>
      <w:marTop w:val="0"/>
      <w:marBottom w:val="0"/>
      <w:divBdr>
        <w:top w:val="none" w:sz="0" w:space="0" w:color="auto"/>
        <w:left w:val="none" w:sz="0" w:space="0" w:color="auto"/>
        <w:bottom w:val="none" w:sz="0" w:space="0" w:color="auto"/>
        <w:right w:val="none" w:sz="0" w:space="0" w:color="auto"/>
      </w:divBdr>
      <w:divsChild>
        <w:div w:id="43453470">
          <w:marLeft w:val="0"/>
          <w:marRight w:val="0"/>
          <w:marTop w:val="0"/>
          <w:marBottom w:val="0"/>
          <w:divBdr>
            <w:top w:val="none" w:sz="0" w:space="0" w:color="auto"/>
            <w:left w:val="none" w:sz="0" w:space="0" w:color="auto"/>
            <w:bottom w:val="none" w:sz="0" w:space="0" w:color="auto"/>
            <w:right w:val="none" w:sz="0" w:space="0" w:color="auto"/>
          </w:divBdr>
        </w:div>
        <w:div w:id="440538332">
          <w:marLeft w:val="0"/>
          <w:marRight w:val="0"/>
          <w:marTop w:val="0"/>
          <w:marBottom w:val="0"/>
          <w:divBdr>
            <w:top w:val="none" w:sz="0" w:space="0" w:color="auto"/>
            <w:left w:val="none" w:sz="0" w:space="0" w:color="auto"/>
            <w:bottom w:val="none" w:sz="0" w:space="0" w:color="auto"/>
            <w:right w:val="none" w:sz="0" w:space="0" w:color="auto"/>
          </w:divBdr>
        </w:div>
        <w:div w:id="650601817">
          <w:marLeft w:val="0"/>
          <w:marRight w:val="0"/>
          <w:marTop w:val="0"/>
          <w:marBottom w:val="0"/>
          <w:divBdr>
            <w:top w:val="none" w:sz="0" w:space="0" w:color="auto"/>
            <w:left w:val="none" w:sz="0" w:space="0" w:color="auto"/>
            <w:bottom w:val="none" w:sz="0" w:space="0" w:color="auto"/>
            <w:right w:val="none" w:sz="0" w:space="0" w:color="auto"/>
          </w:divBdr>
        </w:div>
        <w:div w:id="752973861">
          <w:marLeft w:val="0"/>
          <w:marRight w:val="0"/>
          <w:marTop w:val="0"/>
          <w:marBottom w:val="0"/>
          <w:divBdr>
            <w:top w:val="none" w:sz="0" w:space="0" w:color="auto"/>
            <w:left w:val="none" w:sz="0" w:space="0" w:color="auto"/>
            <w:bottom w:val="none" w:sz="0" w:space="0" w:color="auto"/>
            <w:right w:val="none" w:sz="0" w:space="0" w:color="auto"/>
          </w:divBdr>
        </w:div>
        <w:div w:id="868185578">
          <w:marLeft w:val="0"/>
          <w:marRight w:val="0"/>
          <w:marTop w:val="0"/>
          <w:marBottom w:val="0"/>
          <w:divBdr>
            <w:top w:val="none" w:sz="0" w:space="0" w:color="auto"/>
            <w:left w:val="none" w:sz="0" w:space="0" w:color="auto"/>
            <w:bottom w:val="none" w:sz="0" w:space="0" w:color="auto"/>
            <w:right w:val="none" w:sz="0" w:space="0" w:color="auto"/>
          </w:divBdr>
        </w:div>
        <w:div w:id="933711957">
          <w:marLeft w:val="0"/>
          <w:marRight w:val="0"/>
          <w:marTop w:val="0"/>
          <w:marBottom w:val="0"/>
          <w:divBdr>
            <w:top w:val="none" w:sz="0" w:space="0" w:color="auto"/>
            <w:left w:val="none" w:sz="0" w:space="0" w:color="auto"/>
            <w:bottom w:val="none" w:sz="0" w:space="0" w:color="auto"/>
            <w:right w:val="none" w:sz="0" w:space="0" w:color="auto"/>
          </w:divBdr>
        </w:div>
        <w:div w:id="993336477">
          <w:marLeft w:val="0"/>
          <w:marRight w:val="0"/>
          <w:marTop w:val="0"/>
          <w:marBottom w:val="0"/>
          <w:divBdr>
            <w:top w:val="none" w:sz="0" w:space="0" w:color="auto"/>
            <w:left w:val="none" w:sz="0" w:space="0" w:color="auto"/>
            <w:bottom w:val="none" w:sz="0" w:space="0" w:color="auto"/>
            <w:right w:val="none" w:sz="0" w:space="0" w:color="auto"/>
          </w:divBdr>
        </w:div>
        <w:div w:id="998653220">
          <w:marLeft w:val="0"/>
          <w:marRight w:val="0"/>
          <w:marTop w:val="0"/>
          <w:marBottom w:val="0"/>
          <w:divBdr>
            <w:top w:val="none" w:sz="0" w:space="0" w:color="auto"/>
            <w:left w:val="none" w:sz="0" w:space="0" w:color="auto"/>
            <w:bottom w:val="none" w:sz="0" w:space="0" w:color="auto"/>
            <w:right w:val="none" w:sz="0" w:space="0" w:color="auto"/>
          </w:divBdr>
        </w:div>
        <w:div w:id="1010791500">
          <w:marLeft w:val="0"/>
          <w:marRight w:val="0"/>
          <w:marTop w:val="0"/>
          <w:marBottom w:val="0"/>
          <w:divBdr>
            <w:top w:val="none" w:sz="0" w:space="0" w:color="auto"/>
            <w:left w:val="none" w:sz="0" w:space="0" w:color="auto"/>
            <w:bottom w:val="none" w:sz="0" w:space="0" w:color="auto"/>
            <w:right w:val="none" w:sz="0" w:space="0" w:color="auto"/>
          </w:divBdr>
        </w:div>
        <w:div w:id="1157041393">
          <w:marLeft w:val="0"/>
          <w:marRight w:val="0"/>
          <w:marTop w:val="0"/>
          <w:marBottom w:val="0"/>
          <w:divBdr>
            <w:top w:val="none" w:sz="0" w:space="0" w:color="auto"/>
            <w:left w:val="none" w:sz="0" w:space="0" w:color="auto"/>
            <w:bottom w:val="none" w:sz="0" w:space="0" w:color="auto"/>
            <w:right w:val="none" w:sz="0" w:space="0" w:color="auto"/>
          </w:divBdr>
        </w:div>
        <w:div w:id="1335180881">
          <w:marLeft w:val="0"/>
          <w:marRight w:val="0"/>
          <w:marTop w:val="0"/>
          <w:marBottom w:val="0"/>
          <w:divBdr>
            <w:top w:val="none" w:sz="0" w:space="0" w:color="auto"/>
            <w:left w:val="none" w:sz="0" w:space="0" w:color="auto"/>
            <w:bottom w:val="none" w:sz="0" w:space="0" w:color="auto"/>
            <w:right w:val="none" w:sz="0" w:space="0" w:color="auto"/>
          </w:divBdr>
        </w:div>
        <w:div w:id="1530292785">
          <w:marLeft w:val="0"/>
          <w:marRight w:val="0"/>
          <w:marTop w:val="0"/>
          <w:marBottom w:val="0"/>
          <w:divBdr>
            <w:top w:val="none" w:sz="0" w:space="0" w:color="auto"/>
            <w:left w:val="none" w:sz="0" w:space="0" w:color="auto"/>
            <w:bottom w:val="none" w:sz="0" w:space="0" w:color="auto"/>
            <w:right w:val="none" w:sz="0" w:space="0" w:color="auto"/>
          </w:divBdr>
        </w:div>
        <w:div w:id="1607686529">
          <w:marLeft w:val="0"/>
          <w:marRight w:val="0"/>
          <w:marTop w:val="0"/>
          <w:marBottom w:val="0"/>
          <w:divBdr>
            <w:top w:val="none" w:sz="0" w:space="0" w:color="auto"/>
            <w:left w:val="none" w:sz="0" w:space="0" w:color="auto"/>
            <w:bottom w:val="none" w:sz="0" w:space="0" w:color="auto"/>
            <w:right w:val="none" w:sz="0" w:space="0" w:color="auto"/>
          </w:divBdr>
        </w:div>
        <w:div w:id="1652445584">
          <w:marLeft w:val="0"/>
          <w:marRight w:val="0"/>
          <w:marTop w:val="0"/>
          <w:marBottom w:val="0"/>
          <w:divBdr>
            <w:top w:val="none" w:sz="0" w:space="0" w:color="auto"/>
            <w:left w:val="none" w:sz="0" w:space="0" w:color="auto"/>
            <w:bottom w:val="none" w:sz="0" w:space="0" w:color="auto"/>
            <w:right w:val="none" w:sz="0" w:space="0" w:color="auto"/>
          </w:divBdr>
        </w:div>
        <w:div w:id="2084251537">
          <w:marLeft w:val="0"/>
          <w:marRight w:val="0"/>
          <w:marTop w:val="0"/>
          <w:marBottom w:val="0"/>
          <w:divBdr>
            <w:top w:val="none" w:sz="0" w:space="0" w:color="auto"/>
            <w:left w:val="none" w:sz="0" w:space="0" w:color="auto"/>
            <w:bottom w:val="none" w:sz="0" w:space="0" w:color="auto"/>
            <w:right w:val="none" w:sz="0" w:space="0" w:color="auto"/>
          </w:divBdr>
        </w:div>
      </w:divsChild>
    </w:div>
    <w:div w:id="1941334222">
      <w:bodyDiv w:val="1"/>
      <w:marLeft w:val="0"/>
      <w:marRight w:val="0"/>
      <w:marTop w:val="0"/>
      <w:marBottom w:val="0"/>
      <w:divBdr>
        <w:top w:val="none" w:sz="0" w:space="0" w:color="auto"/>
        <w:left w:val="none" w:sz="0" w:space="0" w:color="auto"/>
        <w:bottom w:val="none" w:sz="0" w:space="0" w:color="auto"/>
        <w:right w:val="none" w:sz="0" w:space="0" w:color="auto"/>
      </w:divBdr>
      <w:divsChild>
        <w:div w:id="469789913">
          <w:marLeft w:val="0"/>
          <w:marRight w:val="0"/>
          <w:marTop w:val="0"/>
          <w:marBottom w:val="0"/>
          <w:divBdr>
            <w:top w:val="none" w:sz="0" w:space="0" w:color="auto"/>
            <w:left w:val="none" w:sz="0" w:space="0" w:color="auto"/>
            <w:bottom w:val="none" w:sz="0" w:space="0" w:color="auto"/>
            <w:right w:val="none" w:sz="0" w:space="0" w:color="auto"/>
          </w:divBdr>
        </w:div>
        <w:div w:id="1168640738">
          <w:marLeft w:val="0"/>
          <w:marRight w:val="0"/>
          <w:marTop w:val="0"/>
          <w:marBottom w:val="0"/>
          <w:divBdr>
            <w:top w:val="none" w:sz="0" w:space="0" w:color="auto"/>
            <w:left w:val="none" w:sz="0" w:space="0" w:color="auto"/>
            <w:bottom w:val="none" w:sz="0" w:space="0" w:color="auto"/>
            <w:right w:val="none" w:sz="0" w:space="0" w:color="auto"/>
          </w:divBdr>
        </w:div>
        <w:div w:id="1669282995">
          <w:marLeft w:val="0"/>
          <w:marRight w:val="0"/>
          <w:marTop w:val="0"/>
          <w:marBottom w:val="0"/>
          <w:divBdr>
            <w:top w:val="none" w:sz="0" w:space="0" w:color="auto"/>
            <w:left w:val="none" w:sz="0" w:space="0" w:color="auto"/>
            <w:bottom w:val="none" w:sz="0" w:space="0" w:color="auto"/>
            <w:right w:val="none" w:sz="0" w:space="0" w:color="auto"/>
          </w:divBdr>
        </w:div>
      </w:divsChild>
    </w:div>
    <w:div w:id="1975014328">
      <w:bodyDiv w:val="1"/>
      <w:marLeft w:val="0"/>
      <w:marRight w:val="0"/>
      <w:marTop w:val="0"/>
      <w:marBottom w:val="0"/>
      <w:divBdr>
        <w:top w:val="none" w:sz="0" w:space="0" w:color="auto"/>
        <w:left w:val="none" w:sz="0" w:space="0" w:color="auto"/>
        <w:bottom w:val="none" w:sz="0" w:space="0" w:color="auto"/>
        <w:right w:val="none" w:sz="0" w:space="0" w:color="auto"/>
      </w:divBdr>
      <w:divsChild>
        <w:div w:id="123275038">
          <w:marLeft w:val="0"/>
          <w:marRight w:val="0"/>
          <w:marTop w:val="0"/>
          <w:marBottom w:val="0"/>
          <w:divBdr>
            <w:top w:val="none" w:sz="0" w:space="0" w:color="auto"/>
            <w:left w:val="none" w:sz="0" w:space="0" w:color="auto"/>
            <w:bottom w:val="none" w:sz="0" w:space="0" w:color="auto"/>
            <w:right w:val="none" w:sz="0" w:space="0" w:color="auto"/>
          </w:divBdr>
        </w:div>
        <w:div w:id="126093060">
          <w:marLeft w:val="0"/>
          <w:marRight w:val="0"/>
          <w:marTop w:val="0"/>
          <w:marBottom w:val="0"/>
          <w:divBdr>
            <w:top w:val="none" w:sz="0" w:space="0" w:color="auto"/>
            <w:left w:val="none" w:sz="0" w:space="0" w:color="auto"/>
            <w:bottom w:val="none" w:sz="0" w:space="0" w:color="auto"/>
            <w:right w:val="none" w:sz="0" w:space="0" w:color="auto"/>
          </w:divBdr>
        </w:div>
        <w:div w:id="490407044">
          <w:marLeft w:val="0"/>
          <w:marRight w:val="0"/>
          <w:marTop w:val="0"/>
          <w:marBottom w:val="0"/>
          <w:divBdr>
            <w:top w:val="none" w:sz="0" w:space="0" w:color="auto"/>
            <w:left w:val="none" w:sz="0" w:space="0" w:color="auto"/>
            <w:bottom w:val="none" w:sz="0" w:space="0" w:color="auto"/>
            <w:right w:val="none" w:sz="0" w:space="0" w:color="auto"/>
          </w:divBdr>
        </w:div>
        <w:div w:id="574556093">
          <w:marLeft w:val="0"/>
          <w:marRight w:val="0"/>
          <w:marTop w:val="0"/>
          <w:marBottom w:val="0"/>
          <w:divBdr>
            <w:top w:val="none" w:sz="0" w:space="0" w:color="auto"/>
            <w:left w:val="none" w:sz="0" w:space="0" w:color="auto"/>
            <w:bottom w:val="none" w:sz="0" w:space="0" w:color="auto"/>
            <w:right w:val="none" w:sz="0" w:space="0" w:color="auto"/>
          </w:divBdr>
        </w:div>
        <w:div w:id="1403026184">
          <w:marLeft w:val="0"/>
          <w:marRight w:val="0"/>
          <w:marTop w:val="0"/>
          <w:marBottom w:val="0"/>
          <w:divBdr>
            <w:top w:val="none" w:sz="0" w:space="0" w:color="auto"/>
            <w:left w:val="none" w:sz="0" w:space="0" w:color="auto"/>
            <w:bottom w:val="none" w:sz="0" w:space="0" w:color="auto"/>
            <w:right w:val="none" w:sz="0" w:space="0" w:color="auto"/>
          </w:divBdr>
        </w:div>
        <w:div w:id="1409889144">
          <w:marLeft w:val="0"/>
          <w:marRight w:val="0"/>
          <w:marTop w:val="0"/>
          <w:marBottom w:val="0"/>
          <w:divBdr>
            <w:top w:val="none" w:sz="0" w:space="0" w:color="auto"/>
            <w:left w:val="none" w:sz="0" w:space="0" w:color="auto"/>
            <w:bottom w:val="none" w:sz="0" w:space="0" w:color="auto"/>
            <w:right w:val="none" w:sz="0" w:space="0" w:color="auto"/>
          </w:divBdr>
        </w:div>
      </w:divsChild>
    </w:div>
    <w:div w:id="1981419857">
      <w:bodyDiv w:val="1"/>
      <w:marLeft w:val="0"/>
      <w:marRight w:val="0"/>
      <w:marTop w:val="0"/>
      <w:marBottom w:val="0"/>
      <w:divBdr>
        <w:top w:val="none" w:sz="0" w:space="0" w:color="auto"/>
        <w:left w:val="none" w:sz="0" w:space="0" w:color="auto"/>
        <w:bottom w:val="none" w:sz="0" w:space="0" w:color="auto"/>
        <w:right w:val="none" w:sz="0" w:space="0" w:color="auto"/>
      </w:divBdr>
      <w:divsChild>
        <w:div w:id="89664785">
          <w:marLeft w:val="0"/>
          <w:marRight w:val="0"/>
          <w:marTop w:val="0"/>
          <w:marBottom w:val="0"/>
          <w:divBdr>
            <w:top w:val="none" w:sz="0" w:space="0" w:color="auto"/>
            <w:left w:val="none" w:sz="0" w:space="0" w:color="auto"/>
            <w:bottom w:val="none" w:sz="0" w:space="0" w:color="auto"/>
            <w:right w:val="none" w:sz="0" w:space="0" w:color="auto"/>
          </w:divBdr>
        </w:div>
        <w:div w:id="1582368457">
          <w:marLeft w:val="0"/>
          <w:marRight w:val="0"/>
          <w:marTop w:val="0"/>
          <w:marBottom w:val="0"/>
          <w:divBdr>
            <w:top w:val="none" w:sz="0" w:space="0" w:color="auto"/>
            <w:left w:val="none" w:sz="0" w:space="0" w:color="auto"/>
            <w:bottom w:val="none" w:sz="0" w:space="0" w:color="auto"/>
            <w:right w:val="none" w:sz="0" w:space="0" w:color="auto"/>
          </w:divBdr>
        </w:div>
        <w:div w:id="1640768221">
          <w:marLeft w:val="0"/>
          <w:marRight w:val="0"/>
          <w:marTop w:val="0"/>
          <w:marBottom w:val="0"/>
          <w:divBdr>
            <w:top w:val="none" w:sz="0" w:space="0" w:color="auto"/>
            <w:left w:val="none" w:sz="0" w:space="0" w:color="auto"/>
            <w:bottom w:val="none" w:sz="0" w:space="0" w:color="auto"/>
            <w:right w:val="none" w:sz="0" w:space="0" w:color="auto"/>
          </w:divBdr>
        </w:div>
      </w:divsChild>
    </w:div>
    <w:div w:id="2009206606">
      <w:bodyDiv w:val="1"/>
      <w:marLeft w:val="0"/>
      <w:marRight w:val="0"/>
      <w:marTop w:val="0"/>
      <w:marBottom w:val="0"/>
      <w:divBdr>
        <w:top w:val="none" w:sz="0" w:space="0" w:color="auto"/>
        <w:left w:val="none" w:sz="0" w:space="0" w:color="auto"/>
        <w:bottom w:val="none" w:sz="0" w:space="0" w:color="auto"/>
        <w:right w:val="none" w:sz="0" w:space="0" w:color="auto"/>
      </w:divBdr>
      <w:divsChild>
        <w:div w:id="652681622">
          <w:marLeft w:val="0"/>
          <w:marRight w:val="0"/>
          <w:marTop w:val="0"/>
          <w:marBottom w:val="0"/>
          <w:divBdr>
            <w:top w:val="none" w:sz="0" w:space="0" w:color="auto"/>
            <w:left w:val="none" w:sz="0" w:space="0" w:color="auto"/>
            <w:bottom w:val="none" w:sz="0" w:space="0" w:color="auto"/>
            <w:right w:val="none" w:sz="0" w:space="0" w:color="auto"/>
          </w:divBdr>
        </w:div>
        <w:div w:id="1911883370">
          <w:marLeft w:val="0"/>
          <w:marRight w:val="0"/>
          <w:marTop w:val="0"/>
          <w:marBottom w:val="0"/>
          <w:divBdr>
            <w:top w:val="none" w:sz="0" w:space="0" w:color="auto"/>
            <w:left w:val="none" w:sz="0" w:space="0" w:color="auto"/>
            <w:bottom w:val="none" w:sz="0" w:space="0" w:color="auto"/>
            <w:right w:val="none" w:sz="0" w:space="0" w:color="auto"/>
          </w:divBdr>
        </w:div>
      </w:divsChild>
    </w:div>
    <w:div w:id="2026901813">
      <w:bodyDiv w:val="1"/>
      <w:marLeft w:val="0"/>
      <w:marRight w:val="0"/>
      <w:marTop w:val="0"/>
      <w:marBottom w:val="0"/>
      <w:divBdr>
        <w:top w:val="none" w:sz="0" w:space="0" w:color="auto"/>
        <w:left w:val="none" w:sz="0" w:space="0" w:color="auto"/>
        <w:bottom w:val="none" w:sz="0" w:space="0" w:color="auto"/>
        <w:right w:val="none" w:sz="0" w:space="0" w:color="auto"/>
      </w:divBdr>
      <w:divsChild>
        <w:div w:id="1396271094">
          <w:marLeft w:val="0"/>
          <w:marRight w:val="0"/>
          <w:marTop w:val="0"/>
          <w:marBottom w:val="0"/>
          <w:divBdr>
            <w:top w:val="none" w:sz="0" w:space="0" w:color="auto"/>
            <w:left w:val="none" w:sz="0" w:space="0" w:color="auto"/>
            <w:bottom w:val="none" w:sz="0" w:space="0" w:color="auto"/>
            <w:right w:val="none" w:sz="0" w:space="0" w:color="auto"/>
          </w:divBdr>
        </w:div>
      </w:divsChild>
    </w:div>
    <w:div w:id="2077429862">
      <w:bodyDiv w:val="1"/>
      <w:marLeft w:val="0"/>
      <w:marRight w:val="0"/>
      <w:marTop w:val="0"/>
      <w:marBottom w:val="0"/>
      <w:divBdr>
        <w:top w:val="none" w:sz="0" w:space="0" w:color="auto"/>
        <w:left w:val="none" w:sz="0" w:space="0" w:color="auto"/>
        <w:bottom w:val="none" w:sz="0" w:space="0" w:color="auto"/>
        <w:right w:val="none" w:sz="0" w:space="0" w:color="auto"/>
      </w:divBdr>
      <w:divsChild>
        <w:div w:id="193353383">
          <w:marLeft w:val="0"/>
          <w:marRight w:val="0"/>
          <w:marTop w:val="0"/>
          <w:marBottom w:val="0"/>
          <w:divBdr>
            <w:top w:val="none" w:sz="0" w:space="0" w:color="auto"/>
            <w:left w:val="none" w:sz="0" w:space="0" w:color="auto"/>
            <w:bottom w:val="none" w:sz="0" w:space="0" w:color="auto"/>
            <w:right w:val="none" w:sz="0" w:space="0" w:color="auto"/>
          </w:divBdr>
        </w:div>
        <w:div w:id="223637895">
          <w:marLeft w:val="0"/>
          <w:marRight w:val="0"/>
          <w:marTop w:val="0"/>
          <w:marBottom w:val="0"/>
          <w:divBdr>
            <w:top w:val="none" w:sz="0" w:space="0" w:color="auto"/>
            <w:left w:val="none" w:sz="0" w:space="0" w:color="auto"/>
            <w:bottom w:val="none" w:sz="0" w:space="0" w:color="auto"/>
            <w:right w:val="none" w:sz="0" w:space="0" w:color="auto"/>
          </w:divBdr>
        </w:div>
        <w:div w:id="434714969">
          <w:marLeft w:val="0"/>
          <w:marRight w:val="0"/>
          <w:marTop w:val="0"/>
          <w:marBottom w:val="0"/>
          <w:divBdr>
            <w:top w:val="none" w:sz="0" w:space="0" w:color="auto"/>
            <w:left w:val="none" w:sz="0" w:space="0" w:color="auto"/>
            <w:bottom w:val="none" w:sz="0" w:space="0" w:color="auto"/>
            <w:right w:val="none" w:sz="0" w:space="0" w:color="auto"/>
          </w:divBdr>
        </w:div>
        <w:div w:id="740905646">
          <w:marLeft w:val="0"/>
          <w:marRight w:val="0"/>
          <w:marTop w:val="0"/>
          <w:marBottom w:val="0"/>
          <w:divBdr>
            <w:top w:val="none" w:sz="0" w:space="0" w:color="auto"/>
            <w:left w:val="none" w:sz="0" w:space="0" w:color="auto"/>
            <w:bottom w:val="none" w:sz="0" w:space="0" w:color="auto"/>
            <w:right w:val="none" w:sz="0" w:space="0" w:color="auto"/>
          </w:divBdr>
        </w:div>
        <w:div w:id="1750887628">
          <w:marLeft w:val="0"/>
          <w:marRight w:val="0"/>
          <w:marTop w:val="0"/>
          <w:marBottom w:val="0"/>
          <w:divBdr>
            <w:top w:val="none" w:sz="0" w:space="0" w:color="auto"/>
            <w:left w:val="none" w:sz="0" w:space="0" w:color="auto"/>
            <w:bottom w:val="none" w:sz="0" w:space="0" w:color="auto"/>
            <w:right w:val="none" w:sz="0" w:space="0" w:color="auto"/>
          </w:divBdr>
        </w:div>
        <w:div w:id="1807506515">
          <w:marLeft w:val="0"/>
          <w:marRight w:val="0"/>
          <w:marTop w:val="0"/>
          <w:marBottom w:val="0"/>
          <w:divBdr>
            <w:top w:val="none" w:sz="0" w:space="0" w:color="auto"/>
            <w:left w:val="none" w:sz="0" w:space="0" w:color="auto"/>
            <w:bottom w:val="none" w:sz="0" w:space="0" w:color="auto"/>
            <w:right w:val="none" w:sz="0" w:space="0" w:color="auto"/>
          </w:divBdr>
        </w:div>
        <w:div w:id="1841390263">
          <w:marLeft w:val="0"/>
          <w:marRight w:val="0"/>
          <w:marTop w:val="0"/>
          <w:marBottom w:val="0"/>
          <w:divBdr>
            <w:top w:val="none" w:sz="0" w:space="0" w:color="auto"/>
            <w:left w:val="none" w:sz="0" w:space="0" w:color="auto"/>
            <w:bottom w:val="none" w:sz="0" w:space="0" w:color="auto"/>
            <w:right w:val="none" w:sz="0" w:space="0" w:color="auto"/>
          </w:divBdr>
        </w:div>
        <w:div w:id="2114930897">
          <w:marLeft w:val="0"/>
          <w:marRight w:val="0"/>
          <w:marTop w:val="0"/>
          <w:marBottom w:val="0"/>
          <w:divBdr>
            <w:top w:val="none" w:sz="0" w:space="0" w:color="auto"/>
            <w:left w:val="none" w:sz="0" w:space="0" w:color="auto"/>
            <w:bottom w:val="none" w:sz="0" w:space="0" w:color="auto"/>
            <w:right w:val="none" w:sz="0" w:space="0" w:color="auto"/>
          </w:divBdr>
        </w:div>
      </w:divsChild>
    </w:div>
    <w:div w:id="2089374889">
      <w:bodyDiv w:val="1"/>
      <w:marLeft w:val="0"/>
      <w:marRight w:val="0"/>
      <w:marTop w:val="0"/>
      <w:marBottom w:val="0"/>
      <w:divBdr>
        <w:top w:val="none" w:sz="0" w:space="0" w:color="auto"/>
        <w:left w:val="none" w:sz="0" w:space="0" w:color="auto"/>
        <w:bottom w:val="none" w:sz="0" w:space="0" w:color="auto"/>
        <w:right w:val="none" w:sz="0" w:space="0" w:color="auto"/>
      </w:divBdr>
      <w:divsChild>
        <w:div w:id="1856142">
          <w:marLeft w:val="0"/>
          <w:marRight w:val="0"/>
          <w:marTop w:val="0"/>
          <w:marBottom w:val="0"/>
          <w:divBdr>
            <w:top w:val="none" w:sz="0" w:space="0" w:color="auto"/>
            <w:left w:val="none" w:sz="0" w:space="0" w:color="auto"/>
            <w:bottom w:val="none" w:sz="0" w:space="0" w:color="auto"/>
            <w:right w:val="none" w:sz="0" w:space="0" w:color="auto"/>
          </w:divBdr>
        </w:div>
        <w:div w:id="313879313">
          <w:marLeft w:val="0"/>
          <w:marRight w:val="0"/>
          <w:marTop w:val="0"/>
          <w:marBottom w:val="0"/>
          <w:divBdr>
            <w:top w:val="none" w:sz="0" w:space="0" w:color="auto"/>
            <w:left w:val="none" w:sz="0" w:space="0" w:color="auto"/>
            <w:bottom w:val="none" w:sz="0" w:space="0" w:color="auto"/>
            <w:right w:val="none" w:sz="0" w:space="0" w:color="auto"/>
          </w:divBdr>
        </w:div>
        <w:div w:id="608513202">
          <w:marLeft w:val="0"/>
          <w:marRight w:val="0"/>
          <w:marTop w:val="0"/>
          <w:marBottom w:val="0"/>
          <w:divBdr>
            <w:top w:val="none" w:sz="0" w:space="0" w:color="auto"/>
            <w:left w:val="none" w:sz="0" w:space="0" w:color="auto"/>
            <w:bottom w:val="none" w:sz="0" w:space="0" w:color="auto"/>
            <w:right w:val="none" w:sz="0" w:space="0" w:color="auto"/>
          </w:divBdr>
        </w:div>
        <w:div w:id="735785064">
          <w:marLeft w:val="0"/>
          <w:marRight w:val="0"/>
          <w:marTop w:val="0"/>
          <w:marBottom w:val="0"/>
          <w:divBdr>
            <w:top w:val="none" w:sz="0" w:space="0" w:color="auto"/>
            <w:left w:val="none" w:sz="0" w:space="0" w:color="auto"/>
            <w:bottom w:val="none" w:sz="0" w:space="0" w:color="auto"/>
            <w:right w:val="none" w:sz="0" w:space="0" w:color="auto"/>
          </w:divBdr>
        </w:div>
        <w:div w:id="904608728">
          <w:marLeft w:val="0"/>
          <w:marRight w:val="0"/>
          <w:marTop w:val="0"/>
          <w:marBottom w:val="0"/>
          <w:divBdr>
            <w:top w:val="none" w:sz="0" w:space="0" w:color="auto"/>
            <w:left w:val="none" w:sz="0" w:space="0" w:color="auto"/>
            <w:bottom w:val="none" w:sz="0" w:space="0" w:color="auto"/>
            <w:right w:val="none" w:sz="0" w:space="0" w:color="auto"/>
          </w:divBdr>
        </w:div>
        <w:div w:id="1041438323">
          <w:marLeft w:val="0"/>
          <w:marRight w:val="0"/>
          <w:marTop w:val="0"/>
          <w:marBottom w:val="0"/>
          <w:divBdr>
            <w:top w:val="none" w:sz="0" w:space="0" w:color="auto"/>
            <w:left w:val="none" w:sz="0" w:space="0" w:color="auto"/>
            <w:bottom w:val="none" w:sz="0" w:space="0" w:color="auto"/>
            <w:right w:val="none" w:sz="0" w:space="0" w:color="auto"/>
          </w:divBdr>
        </w:div>
        <w:div w:id="1042248041">
          <w:marLeft w:val="0"/>
          <w:marRight w:val="0"/>
          <w:marTop w:val="0"/>
          <w:marBottom w:val="0"/>
          <w:divBdr>
            <w:top w:val="none" w:sz="0" w:space="0" w:color="auto"/>
            <w:left w:val="none" w:sz="0" w:space="0" w:color="auto"/>
            <w:bottom w:val="none" w:sz="0" w:space="0" w:color="auto"/>
            <w:right w:val="none" w:sz="0" w:space="0" w:color="auto"/>
          </w:divBdr>
        </w:div>
        <w:div w:id="1049038922">
          <w:marLeft w:val="0"/>
          <w:marRight w:val="0"/>
          <w:marTop w:val="0"/>
          <w:marBottom w:val="0"/>
          <w:divBdr>
            <w:top w:val="none" w:sz="0" w:space="0" w:color="auto"/>
            <w:left w:val="none" w:sz="0" w:space="0" w:color="auto"/>
            <w:bottom w:val="none" w:sz="0" w:space="0" w:color="auto"/>
            <w:right w:val="none" w:sz="0" w:space="0" w:color="auto"/>
          </w:divBdr>
        </w:div>
        <w:div w:id="1382709483">
          <w:marLeft w:val="0"/>
          <w:marRight w:val="0"/>
          <w:marTop w:val="0"/>
          <w:marBottom w:val="0"/>
          <w:divBdr>
            <w:top w:val="none" w:sz="0" w:space="0" w:color="auto"/>
            <w:left w:val="none" w:sz="0" w:space="0" w:color="auto"/>
            <w:bottom w:val="none" w:sz="0" w:space="0" w:color="auto"/>
            <w:right w:val="none" w:sz="0" w:space="0" w:color="auto"/>
          </w:divBdr>
        </w:div>
        <w:div w:id="1764642569">
          <w:marLeft w:val="0"/>
          <w:marRight w:val="0"/>
          <w:marTop w:val="0"/>
          <w:marBottom w:val="0"/>
          <w:divBdr>
            <w:top w:val="none" w:sz="0" w:space="0" w:color="auto"/>
            <w:left w:val="none" w:sz="0" w:space="0" w:color="auto"/>
            <w:bottom w:val="none" w:sz="0" w:space="0" w:color="auto"/>
            <w:right w:val="none" w:sz="0" w:space="0" w:color="auto"/>
          </w:divBdr>
        </w:div>
        <w:div w:id="1985547944">
          <w:marLeft w:val="0"/>
          <w:marRight w:val="0"/>
          <w:marTop w:val="0"/>
          <w:marBottom w:val="0"/>
          <w:divBdr>
            <w:top w:val="none" w:sz="0" w:space="0" w:color="auto"/>
            <w:left w:val="none" w:sz="0" w:space="0" w:color="auto"/>
            <w:bottom w:val="none" w:sz="0" w:space="0" w:color="auto"/>
            <w:right w:val="none" w:sz="0" w:space="0" w:color="auto"/>
          </w:divBdr>
        </w:div>
        <w:div w:id="2001040401">
          <w:marLeft w:val="0"/>
          <w:marRight w:val="0"/>
          <w:marTop w:val="0"/>
          <w:marBottom w:val="0"/>
          <w:divBdr>
            <w:top w:val="none" w:sz="0" w:space="0" w:color="auto"/>
            <w:left w:val="none" w:sz="0" w:space="0" w:color="auto"/>
            <w:bottom w:val="none" w:sz="0" w:space="0" w:color="auto"/>
            <w:right w:val="none" w:sz="0" w:space="0" w:color="auto"/>
          </w:divBdr>
        </w:div>
      </w:divsChild>
    </w:div>
    <w:div w:id="2097825876">
      <w:bodyDiv w:val="1"/>
      <w:marLeft w:val="0"/>
      <w:marRight w:val="0"/>
      <w:marTop w:val="0"/>
      <w:marBottom w:val="0"/>
      <w:divBdr>
        <w:top w:val="none" w:sz="0" w:space="0" w:color="auto"/>
        <w:left w:val="none" w:sz="0" w:space="0" w:color="auto"/>
        <w:bottom w:val="none" w:sz="0" w:space="0" w:color="auto"/>
        <w:right w:val="none" w:sz="0" w:space="0" w:color="auto"/>
      </w:divBdr>
      <w:divsChild>
        <w:div w:id="611086974">
          <w:marLeft w:val="0"/>
          <w:marRight w:val="0"/>
          <w:marTop w:val="0"/>
          <w:marBottom w:val="0"/>
          <w:divBdr>
            <w:top w:val="none" w:sz="0" w:space="0" w:color="auto"/>
            <w:left w:val="none" w:sz="0" w:space="0" w:color="auto"/>
            <w:bottom w:val="none" w:sz="0" w:space="0" w:color="auto"/>
            <w:right w:val="none" w:sz="0" w:space="0" w:color="auto"/>
          </w:divBdr>
        </w:div>
        <w:div w:id="1723096338">
          <w:marLeft w:val="0"/>
          <w:marRight w:val="0"/>
          <w:marTop w:val="0"/>
          <w:marBottom w:val="0"/>
          <w:divBdr>
            <w:top w:val="none" w:sz="0" w:space="0" w:color="auto"/>
            <w:left w:val="none" w:sz="0" w:space="0" w:color="auto"/>
            <w:bottom w:val="none" w:sz="0" w:space="0" w:color="auto"/>
            <w:right w:val="none" w:sz="0" w:space="0" w:color="auto"/>
          </w:divBdr>
        </w:div>
      </w:divsChild>
    </w:div>
    <w:div w:id="2111509258">
      <w:bodyDiv w:val="1"/>
      <w:marLeft w:val="0"/>
      <w:marRight w:val="0"/>
      <w:marTop w:val="0"/>
      <w:marBottom w:val="0"/>
      <w:divBdr>
        <w:top w:val="none" w:sz="0" w:space="0" w:color="auto"/>
        <w:left w:val="none" w:sz="0" w:space="0" w:color="auto"/>
        <w:bottom w:val="none" w:sz="0" w:space="0" w:color="auto"/>
        <w:right w:val="none" w:sz="0" w:space="0" w:color="auto"/>
      </w:divBdr>
      <w:divsChild>
        <w:div w:id="307784037">
          <w:marLeft w:val="0"/>
          <w:marRight w:val="0"/>
          <w:marTop w:val="0"/>
          <w:marBottom w:val="0"/>
          <w:divBdr>
            <w:top w:val="none" w:sz="0" w:space="0" w:color="auto"/>
            <w:left w:val="none" w:sz="0" w:space="0" w:color="auto"/>
            <w:bottom w:val="none" w:sz="0" w:space="0" w:color="auto"/>
            <w:right w:val="none" w:sz="0" w:space="0" w:color="auto"/>
          </w:divBdr>
        </w:div>
        <w:div w:id="1347558059">
          <w:marLeft w:val="0"/>
          <w:marRight w:val="0"/>
          <w:marTop w:val="0"/>
          <w:marBottom w:val="0"/>
          <w:divBdr>
            <w:top w:val="none" w:sz="0" w:space="0" w:color="auto"/>
            <w:left w:val="none" w:sz="0" w:space="0" w:color="auto"/>
            <w:bottom w:val="none" w:sz="0" w:space="0" w:color="auto"/>
            <w:right w:val="none" w:sz="0" w:space="0" w:color="auto"/>
          </w:divBdr>
        </w:div>
        <w:div w:id="2137943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D6942-1578-4D1C-9A74-B718AAE8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3684</TotalTime>
  <Pages>20</Pages>
  <Words>11168</Words>
  <Characters>844</Characters>
  <Application>Microsoft Office Word</Application>
  <DocSecurity>0</DocSecurity>
  <Lines>7</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曹洞宗災害援護規程中一部変更案</vt:lpstr>
      <vt:lpstr>曹洞宗災害援護規程中一部変更案</vt:lpstr>
    </vt:vector>
  </TitlesOfParts>
  <Company>曹洞宗宗務庁</Company>
  <LinksUpToDate>false</LinksUpToDate>
  <CharactersWithSpaces>11989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曹洞宗災害援護規程中一部変更案</dc:title>
  <dc:subject/>
  <dc:creator>nenko</dc:creator>
  <cp:keywords/>
  <cp:lastModifiedBy>曹洞宗宗務庁</cp:lastModifiedBy>
  <cp:revision>33</cp:revision>
  <cp:lastPrinted>2018-06-04T06:53:00Z</cp:lastPrinted>
  <dcterms:created xsi:type="dcterms:W3CDTF">2018-05-22T09:49:00Z</dcterms:created>
  <dcterms:modified xsi:type="dcterms:W3CDTF">2018-06-08T09:11:00Z</dcterms:modified>
</cp:coreProperties>
</file>